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5C446" w14:textId="08B0628B" w:rsidR="00646682" w:rsidRPr="00646682" w:rsidRDefault="0019135A" w:rsidP="00646682">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ｓ</w:t>
      </w:r>
    </w:p>
    <w:p w14:paraId="2A577EE8" w14:textId="77777777" w:rsidR="00646682" w:rsidRPr="00646682" w:rsidRDefault="00646682" w:rsidP="00646682">
      <w:pPr>
        <w:widowControl/>
        <w:jc w:val="right"/>
        <w:rPr>
          <w:rFonts w:ascii="ＭＳ ゴシック" w:eastAsia="ＭＳ ゴシック" w:hAnsi="ＭＳ ゴシック" w:cs="Times New Roman"/>
          <w:sz w:val="24"/>
          <w:szCs w:val="24"/>
        </w:rPr>
      </w:pPr>
    </w:p>
    <w:p w14:paraId="79AC5D13" w14:textId="6E83CF06" w:rsidR="00646682" w:rsidRPr="00646682" w:rsidRDefault="00646682" w:rsidP="00646682">
      <w:pPr>
        <w:widowControl/>
        <w:jc w:val="center"/>
        <w:rPr>
          <w:rFonts w:ascii="ＭＳ ゴシック" w:eastAsia="ＭＳ ゴシック" w:hAnsi="ＭＳ ゴシック" w:cs="Times New Roman"/>
          <w:sz w:val="28"/>
          <w:szCs w:val="28"/>
        </w:rPr>
      </w:pPr>
      <w:r w:rsidRPr="00646682">
        <w:rPr>
          <w:rFonts w:ascii="ＭＳ ゴシック" w:eastAsia="ＭＳ ゴシック" w:hAnsi="ＭＳ ゴシック" w:cs="Times New Roman"/>
          <w:sz w:val="28"/>
          <w:szCs w:val="28"/>
        </w:rPr>
        <w:t>JCHO滋賀病院総合診療専門研修プログラム</w:t>
      </w:r>
      <w:r w:rsidRPr="00700E6D">
        <w:rPr>
          <w:rFonts w:ascii="ＭＳ ゴシック" w:eastAsia="ＭＳ ゴシック" w:hAnsi="ＭＳ ゴシック" w:cs="Times New Roman" w:hint="eastAsia"/>
          <w:sz w:val="28"/>
          <w:szCs w:val="28"/>
        </w:rPr>
        <w:t>ver</w:t>
      </w:r>
      <w:r w:rsidR="00700E6D">
        <w:rPr>
          <w:rFonts w:ascii="ＭＳ ゴシック" w:eastAsia="ＭＳ ゴシック" w:hAnsi="ＭＳ ゴシック" w:cs="Times New Roman" w:hint="eastAsia"/>
          <w:sz w:val="28"/>
          <w:szCs w:val="28"/>
        </w:rPr>
        <w:t>.</w:t>
      </w:r>
      <w:r w:rsidRPr="00700E6D">
        <w:rPr>
          <w:rFonts w:ascii="ＭＳ ゴシック" w:eastAsia="ＭＳ ゴシック" w:hAnsi="ＭＳ ゴシック" w:cs="Times New Roman" w:hint="eastAsia"/>
          <w:sz w:val="28"/>
          <w:szCs w:val="28"/>
        </w:rPr>
        <w:t>3</w:t>
      </w:r>
    </w:p>
    <w:p w14:paraId="647B9717" w14:textId="77777777" w:rsidR="00646682" w:rsidRPr="00646682" w:rsidRDefault="00646682" w:rsidP="00646682">
      <w:pPr>
        <w:widowControl/>
        <w:jc w:val="center"/>
        <w:rPr>
          <w:rFonts w:ascii="ＭＳ ゴシック" w:eastAsia="ＭＳ ゴシック" w:hAnsi="ＭＳ ゴシック" w:cs="Times New Roman"/>
          <w:sz w:val="24"/>
          <w:szCs w:val="24"/>
        </w:rPr>
      </w:pPr>
    </w:p>
    <w:p w14:paraId="74602A7D" w14:textId="77777777" w:rsidR="00646682" w:rsidRPr="00646682" w:rsidRDefault="00646682" w:rsidP="00646682">
      <w:pPr>
        <w:widowControl/>
        <w:jc w:val="cente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目次</w:t>
      </w:r>
    </w:p>
    <w:p w14:paraId="284AF526" w14:textId="77777777" w:rsidR="00646682" w:rsidRPr="00646682" w:rsidRDefault="00646682" w:rsidP="00646682">
      <w:pPr>
        <w:widowControl/>
        <w:jc w:val="center"/>
        <w:rPr>
          <w:rFonts w:ascii="ＭＳ ゴシック" w:eastAsia="ＭＳ ゴシック" w:hAnsi="ＭＳ ゴシック" w:cs="Times New Roman"/>
          <w:sz w:val="24"/>
          <w:szCs w:val="24"/>
        </w:rPr>
      </w:pPr>
    </w:p>
    <w:p w14:paraId="5EAB7078"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Arial" w:eastAsia="ＭＳ ゴシック" w:hAnsi="Arial" w:cs="Times New Roman"/>
          <w:sz w:val="24"/>
          <w:szCs w:val="24"/>
        </w:rPr>
        <w:t>JCHO</w:t>
      </w:r>
      <w:r w:rsidRPr="00646682">
        <w:rPr>
          <w:rFonts w:ascii="Arial" w:eastAsia="ＭＳ ゴシック" w:hAnsi="Arial" w:cs="Times New Roman"/>
          <w:sz w:val="24"/>
          <w:szCs w:val="24"/>
        </w:rPr>
        <w:t>滋賀病院総合診療専門研修プログラムについて</w:t>
      </w:r>
    </w:p>
    <w:p w14:paraId="7206983D" w14:textId="77777777" w:rsidR="00646682" w:rsidRPr="00646682" w:rsidRDefault="00646682" w:rsidP="00646682">
      <w:pPr>
        <w:widowControl/>
        <w:numPr>
          <w:ilvl w:val="0"/>
          <w:numId w:val="4"/>
        </w:numPr>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総合診療専門研修はどのようにおこなわれるのか</w:t>
      </w:r>
    </w:p>
    <w:p w14:paraId="020B448A"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MS-Gothic" w:hint="eastAsia"/>
          <w:sz w:val="24"/>
          <w:szCs w:val="24"/>
        </w:rPr>
        <w:t>専攻医の到達目標</w:t>
      </w:r>
      <w:r w:rsidRPr="00646682">
        <w:rPr>
          <w:rFonts w:ascii="ＭＳ ゴシック" w:eastAsia="ＭＳ ゴシック" w:hAnsi="ＭＳ ゴシック" w:cs="Times New Roman" w:hint="eastAsia"/>
          <w:sz w:val="24"/>
          <w:szCs w:val="24"/>
        </w:rPr>
        <w:t>（修得すべき知識・技能・態度など）</w:t>
      </w:r>
    </w:p>
    <w:p w14:paraId="055116A9"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WX'78ˇø&lt;ú—" w:hint="eastAsia"/>
          <w:kern w:val="0"/>
          <w:sz w:val="24"/>
          <w:szCs w:val="24"/>
        </w:rPr>
        <w:t>各種カンファレンスなどによる知識・技能の習得</w:t>
      </w:r>
    </w:p>
    <w:p w14:paraId="12DF118A"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WX'78ˇø&lt;ú—" w:hint="eastAsia"/>
          <w:kern w:val="0"/>
          <w:sz w:val="24"/>
          <w:szCs w:val="24"/>
        </w:rPr>
        <w:t>学問的姿勢について</w:t>
      </w:r>
    </w:p>
    <w:p w14:paraId="12B091D3"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sz w:val="24"/>
          <w:szCs w:val="24"/>
        </w:rPr>
        <w:t>医師に必要な資質・能力、倫理性、社会性などについて</w:t>
      </w:r>
    </w:p>
    <w:p w14:paraId="1AD706D0"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sz w:val="24"/>
          <w:szCs w:val="24"/>
        </w:rPr>
        <w:t>施設群による研修プログラムおよび地域医療についての考え方</w:t>
      </w:r>
    </w:p>
    <w:p w14:paraId="462D0967"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Arial" w:eastAsia="ＭＳ ゴシック" w:hAnsi="Arial" w:cs="Times New Roman" w:hint="eastAsia"/>
          <w:sz w:val="24"/>
          <w:szCs w:val="24"/>
        </w:rPr>
        <w:t>研修プログラムの施設群</w:t>
      </w:r>
    </w:p>
    <w:p w14:paraId="48CEA094"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Arial" w:eastAsia="ＭＳ ゴシック" w:hAnsi="Arial" w:cs="Times New Roman" w:hint="eastAsia"/>
          <w:sz w:val="24"/>
          <w:szCs w:val="24"/>
        </w:rPr>
        <w:t>専攻医の受け入れ数について</w:t>
      </w:r>
    </w:p>
    <w:p w14:paraId="39F31BFE"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WX'78ˇø&lt;ú—" w:hint="eastAsia"/>
          <w:kern w:val="0"/>
          <w:sz w:val="24"/>
          <w:szCs w:val="24"/>
        </w:rPr>
        <w:t>施設群における専門研修コースについて</w:t>
      </w:r>
    </w:p>
    <w:p w14:paraId="3E85AB07"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WX'78ˇø&lt;ú—" w:hint="eastAsia"/>
          <w:kern w:val="0"/>
          <w:sz w:val="24"/>
          <w:szCs w:val="24"/>
        </w:rPr>
        <w:t>研修施設の概要</w:t>
      </w:r>
    </w:p>
    <w:p w14:paraId="28FEF786"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sz w:val="24"/>
          <w:szCs w:val="24"/>
        </w:rPr>
        <w:t>専門研修の評価について</w:t>
      </w:r>
    </w:p>
    <w:p w14:paraId="586A8A33"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sz w:val="24"/>
          <w:szCs w:val="24"/>
        </w:rPr>
        <w:t>専攻医の就業環境について</w:t>
      </w:r>
    </w:p>
    <w:p w14:paraId="0A449B0D"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sz w:val="24"/>
          <w:szCs w:val="24"/>
        </w:rPr>
        <w:t>専門研修プログラムの改善方法とサイトビジットについて</w:t>
      </w:r>
    </w:p>
    <w:p w14:paraId="04FCF102" w14:textId="77777777" w:rsidR="00646682" w:rsidRPr="00646682" w:rsidRDefault="00646682" w:rsidP="00646682">
      <w:pPr>
        <w:widowControl/>
        <w:numPr>
          <w:ilvl w:val="0"/>
          <w:numId w:val="4"/>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修了判定について</w:t>
      </w:r>
    </w:p>
    <w:p w14:paraId="76B67E70" w14:textId="77777777" w:rsidR="00646682" w:rsidRPr="00646682" w:rsidRDefault="00646682" w:rsidP="00646682">
      <w:pPr>
        <w:widowControl/>
        <w:numPr>
          <w:ilvl w:val="0"/>
          <w:numId w:val="4"/>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専攻医が研修プログラムの修了に向けて行うべきこと</w:t>
      </w:r>
    </w:p>
    <w:p w14:paraId="521D8F0A" w14:textId="77777777" w:rsidR="00646682" w:rsidRPr="00646682" w:rsidRDefault="00646682" w:rsidP="00646682">
      <w:pPr>
        <w:widowControl/>
        <w:numPr>
          <w:ilvl w:val="0"/>
          <w:numId w:val="4"/>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Subspecialty領域との連続性について</w:t>
      </w:r>
    </w:p>
    <w:p w14:paraId="53055251"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bCs/>
          <w:sz w:val="24"/>
          <w:szCs w:val="24"/>
        </w:rPr>
        <w:t>総合診療研修の休止・中断、プログラム移動、プログラム外研修の条件</w:t>
      </w:r>
    </w:p>
    <w:p w14:paraId="0E33C58B"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bCs/>
          <w:sz w:val="24"/>
          <w:szCs w:val="24"/>
        </w:rPr>
        <w:t>専門研修プログラム管理委員会</w:t>
      </w:r>
    </w:p>
    <w:p w14:paraId="732E3059" w14:textId="77777777" w:rsidR="00646682" w:rsidRPr="00646682" w:rsidRDefault="00646682" w:rsidP="00646682">
      <w:pPr>
        <w:widowControl/>
        <w:numPr>
          <w:ilvl w:val="0"/>
          <w:numId w:val="4"/>
        </w:numPr>
        <w:rPr>
          <w:rFonts w:ascii="ＭＳ ゴシック" w:eastAsia="ＭＳ ゴシック" w:hAnsi="ＭＳ ゴシック" w:cs="Times New Roman"/>
          <w:bCs/>
          <w:sz w:val="24"/>
          <w:szCs w:val="24"/>
          <w:lang w:eastAsia="zh-CN"/>
        </w:rPr>
      </w:pPr>
      <w:r w:rsidRPr="00646682">
        <w:rPr>
          <w:rFonts w:ascii="ＭＳ ゴシック" w:eastAsia="ＭＳ ゴシック" w:hAnsi="ＭＳ ゴシック" w:cs="Times New Roman" w:hint="eastAsia"/>
          <w:bCs/>
          <w:sz w:val="24"/>
          <w:szCs w:val="24"/>
          <w:lang w:eastAsia="zh-CN"/>
        </w:rPr>
        <w:t>総合診療専門研修指導医</w:t>
      </w:r>
    </w:p>
    <w:p w14:paraId="4E01B1C7" w14:textId="77777777" w:rsidR="00646682" w:rsidRPr="00646682" w:rsidRDefault="00646682" w:rsidP="00646682">
      <w:pPr>
        <w:widowControl/>
        <w:numPr>
          <w:ilvl w:val="0"/>
          <w:numId w:val="4"/>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専門研修実績記録システム、マニュアル等について</w:t>
      </w:r>
    </w:p>
    <w:p w14:paraId="320E0B6A"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bCs/>
          <w:sz w:val="24"/>
          <w:szCs w:val="24"/>
        </w:rPr>
        <w:t>専攻医の採用</w:t>
      </w:r>
    </w:p>
    <w:p w14:paraId="5FD8BF77" w14:textId="77777777" w:rsidR="00646682" w:rsidRPr="00646682" w:rsidRDefault="00646682" w:rsidP="00646682">
      <w:pPr>
        <w:widowControl/>
        <w:numPr>
          <w:ilvl w:val="0"/>
          <w:numId w:val="4"/>
        </w:numPr>
        <w:rPr>
          <w:rFonts w:ascii="Arial" w:eastAsia="ＭＳ ゴシック" w:hAnsi="Arial" w:cs="Times New Roman"/>
          <w:sz w:val="24"/>
          <w:szCs w:val="24"/>
        </w:rPr>
      </w:pPr>
      <w:r w:rsidRPr="00646682">
        <w:rPr>
          <w:rFonts w:ascii="ＭＳ ゴシック" w:eastAsia="ＭＳ ゴシック" w:hAnsi="ＭＳ ゴシック" w:cs="Times New Roman" w:hint="eastAsia"/>
          <w:bCs/>
          <w:sz w:val="24"/>
          <w:szCs w:val="24"/>
        </w:rPr>
        <w:t>ダブルボードカリキュラム制</w:t>
      </w:r>
    </w:p>
    <w:p w14:paraId="19362FE5" w14:textId="77777777" w:rsidR="00646682" w:rsidRPr="00646682" w:rsidRDefault="00646682" w:rsidP="00646682">
      <w:pPr>
        <w:widowControl/>
        <w:jc w:val="left"/>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bCs/>
          <w:sz w:val="24"/>
          <w:szCs w:val="24"/>
        </w:rPr>
        <w:br w:type="page"/>
      </w:r>
    </w:p>
    <w:p w14:paraId="4ED81ABD" w14:textId="77777777" w:rsidR="00646682" w:rsidRPr="00646682" w:rsidRDefault="00646682" w:rsidP="00646682">
      <w:pPr>
        <w:widowControl/>
        <w:jc w:val="left"/>
        <w:outlineLvl w:val="0"/>
        <w:rPr>
          <w:rFonts w:ascii="ＭＳ ゴシック" w:eastAsia="ＭＳ ゴシック" w:hAnsi="ＭＳ ゴシック" w:cs="Times New Roman"/>
          <w:b/>
          <w:bCs/>
          <w:sz w:val="24"/>
          <w:szCs w:val="24"/>
        </w:rPr>
      </w:pPr>
      <w:r w:rsidRPr="00646682">
        <w:rPr>
          <w:rFonts w:ascii="Arial" w:eastAsia="ＭＳ ゴシック" w:hAnsi="Arial" w:cs="Times New Roman"/>
          <w:b/>
          <w:bCs/>
          <w:sz w:val="28"/>
          <w:szCs w:val="28"/>
        </w:rPr>
        <w:lastRenderedPageBreak/>
        <w:t>１．</w:t>
      </w:r>
      <w:r w:rsidRPr="00646682">
        <w:rPr>
          <w:rFonts w:ascii="ＭＳ ゴシック" w:eastAsia="ＭＳ ゴシック" w:hAnsi="ＭＳ ゴシック" w:cs="Times New Roman"/>
          <w:b/>
          <w:bCs/>
          <w:sz w:val="24"/>
          <w:szCs w:val="24"/>
        </w:rPr>
        <w:t>JCHO滋賀病院総合診療専門研修プログラムについて</w:t>
      </w:r>
    </w:p>
    <w:p w14:paraId="5386A77D"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 xml:space="preserve">　</w:t>
      </w:r>
      <w:r w:rsidRPr="00646682">
        <w:rPr>
          <w:rFonts w:ascii="ＭＳ Ｐゴシック" w:eastAsia="ＭＳ Ｐゴシック" w:hAnsi="ＭＳ Ｐゴシック" w:cs="Times New Roman" w:hint="eastAsia"/>
          <w:color w:val="000000"/>
          <w:sz w:val="24"/>
          <w:szCs w:val="24"/>
        </w:rPr>
        <w:t>現在、地域の病院や診療所の医師が地域医療を支えています。今後の日本社会の急速な高齢化等を踏まえると、健康にかかわる問題について適切な初期対応等を行う医師が必要となることから、総合的な診療能力を有する医師の専門性を学術的に評価するために、新たな基本診療領域の専門医として総合診療専門医が位置づけられました。そして、</w:t>
      </w:r>
      <w:r w:rsidRPr="00646682">
        <w:rPr>
          <w:rFonts w:ascii="ＭＳ Ｐゴシック" w:eastAsia="ＭＳ Ｐゴシック" w:hAnsi="ＭＳ Ｐゴシック" w:cs="Times New Roman" w:hint="eastAsia"/>
          <w:sz w:val="24"/>
          <w:szCs w:val="24"/>
        </w:rPr>
        <w:t>総合診療専門医の質の向上を図り、以て、国民の健康・福祉に貢献することを第一の目的としています。</w:t>
      </w:r>
    </w:p>
    <w:p w14:paraId="6FD456A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Times New Roman"/>
          <w:sz w:val="24"/>
          <w:szCs w:val="24"/>
        </w:rPr>
        <w:t xml:space="preserve">　こうした制度の理念に則って、JCHO滋賀病院総合診療専門研修プログラム（以下、本研修PG）は病院、診療所などで活躍する高い診断・治療能力を持つ総合診療専門医を養成するために</w:t>
      </w:r>
      <w:r w:rsidRPr="00646682">
        <w:rPr>
          <w:rFonts w:ascii="ＭＳ ゴシック" w:eastAsia="ＭＳ ゴシック" w:hAnsi="ＭＳ ゴシック" w:cs="MS-Gothic"/>
          <w:kern w:val="0"/>
          <w:sz w:val="24"/>
          <w:szCs w:val="24"/>
        </w:rPr>
        <w:t>、ER型救急や急性期専門各科を有する地域拠点病院のなかで、専門各科と協働し全人的医療を展開しつつ、自らのキャリアパスの形成や地域医療に携わる実力を身につけていくことを目的として創設されました。その際、「生き生きと健康に過ごせるまち」を提唱する大津市、そこに居住する地域住民、各種団体、ボランティアや当院の全職員などの理解と協力のもとで研修できる環境を整えています。</w:t>
      </w:r>
    </w:p>
    <w:p w14:paraId="400D224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kern w:val="0"/>
          <w:sz w:val="24"/>
          <w:szCs w:val="24"/>
        </w:rPr>
      </w:pPr>
      <w:r w:rsidRPr="00646682">
        <w:rPr>
          <w:rFonts w:ascii="ＭＳ ゴシック" w:eastAsia="ＭＳ ゴシック" w:hAnsi="ＭＳ ゴシック" w:cs="MS-Gothic" w:hint="eastAsia"/>
          <w:kern w:val="0"/>
          <w:sz w:val="24"/>
          <w:szCs w:val="24"/>
        </w:rPr>
        <w:t xml:space="preserve">　専攻医は、</w:t>
      </w:r>
      <w:r w:rsidRPr="00646682">
        <w:rPr>
          <w:rFonts w:ascii="ＭＳ Ｐゴシック" w:eastAsia="ＭＳ Ｐゴシック" w:hAnsi="ＭＳ Ｐゴシック" w:cs="Times New Roman" w:hint="eastAsia"/>
          <w:sz w:val="24"/>
          <w:szCs w:val="24"/>
        </w:rPr>
        <w:t>日常遭遇する疾病と傷害等に対して適切な初期対応と必要に応じた継続的な診療を全人的に提供するとともに、地域のニーズを踏まえた疾病の予防、介護、看とりなど保健・医療・介護・福祉活動に取り組み、絶えざる自己研鑽を重ねながら、地域で生活する人々の命と健康に関わる幅広い問題について適切に対応する総合診療専門医になることで、以下の機能を果たすことを目指します。</w:t>
      </w:r>
    </w:p>
    <w:p w14:paraId="52E7EC82" w14:textId="77777777" w:rsidR="00646682" w:rsidRPr="00646682" w:rsidRDefault="00646682" w:rsidP="00646682">
      <w:pPr>
        <w:widowControl/>
        <w:numPr>
          <w:ilvl w:val="0"/>
          <w:numId w:val="3"/>
        </w:numPr>
        <w:autoSpaceDE w:val="0"/>
        <w:autoSpaceDN w:val="0"/>
        <w:adjustRightInd w:val="0"/>
        <w:jc w:val="left"/>
        <w:rPr>
          <w:rFonts w:ascii="ＭＳ ゴシック" w:eastAsia="ＭＳ ゴシック" w:hAnsi="ＭＳ ゴシック" w:cs="Times New Roman"/>
          <w:sz w:val="24"/>
          <w:szCs w:val="24"/>
        </w:rPr>
      </w:pPr>
      <w:r w:rsidRPr="00646682">
        <w:rPr>
          <w:rFonts w:ascii="ＭＳ Ｐゴシック" w:eastAsia="ＭＳ Ｐゴシック" w:hAnsi="ＭＳ Ｐゴシック" w:cs="Times New Roman" w:hint="eastAsia"/>
          <w:sz w:val="24"/>
          <w:szCs w:val="24"/>
        </w:rPr>
        <w:t>地域を支える診療所や病院においては、他の領域別専門医、一般の医師、歯科医師、医療や健康に関わるその他職種等と連携して、地域の保健・医療・介護・福祉等の様々な分野におけるリーダーシップを発揮しつつ、多様な医療サービス（在宅医療、緩和ケア、高齢者ケア等を含む）を包括的かつ柔軟に提供</w:t>
      </w:r>
    </w:p>
    <w:p w14:paraId="2669095A" w14:textId="77777777" w:rsidR="00646682" w:rsidRPr="00646682" w:rsidRDefault="00646682" w:rsidP="00646682">
      <w:pPr>
        <w:widowControl/>
        <w:numPr>
          <w:ilvl w:val="0"/>
          <w:numId w:val="3"/>
        </w:numPr>
        <w:autoSpaceDE w:val="0"/>
        <w:autoSpaceDN w:val="0"/>
        <w:adjustRightInd w:val="0"/>
        <w:jc w:val="left"/>
        <w:rPr>
          <w:rFonts w:ascii="ＭＳ ゴシック" w:eastAsia="ＭＳ ゴシック" w:hAnsi="ＭＳ ゴシック" w:cs="Times New Roman"/>
          <w:sz w:val="24"/>
          <w:szCs w:val="24"/>
        </w:rPr>
      </w:pPr>
      <w:r w:rsidRPr="00646682">
        <w:rPr>
          <w:rFonts w:ascii="ＭＳ Ｐゴシック" w:eastAsia="ＭＳ Ｐゴシック" w:hAnsi="ＭＳ Ｐゴシック" w:cs="Times New Roman" w:hint="eastAsia"/>
          <w:sz w:val="24"/>
          <w:szCs w:val="24"/>
        </w:rPr>
        <w:t>総合診療部門を有する病院においては、臓器別でない病棟診療（高齢入院患者や心理・社会・倫理的問題を含む複数の健康問題を抱える患者の包括ケア、癌・非癌患者の緩和ケア等）と臓器別でない外来診療（救急や複数の健康問題をもつ患者への包括的ケア）を提供</w:t>
      </w:r>
    </w:p>
    <w:p w14:paraId="2698782C" w14:textId="77777777" w:rsidR="00646682" w:rsidRPr="00646682" w:rsidRDefault="00646682" w:rsidP="00646682">
      <w:pPr>
        <w:widowControl/>
        <w:rPr>
          <w:rFonts w:ascii="ＭＳ ゴシック" w:eastAsia="ＭＳ ゴシック" w:hAnsi="ＭＳ ゴシック" w:cs="Times New Roman"/>
          <w:sz w:val="24"/>
          <w:szCs w:val="24"/>
        </w:rPr>
      </w:pPr>
    </w:p>
    <w:p w14:paraId="4246E57C"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本研修PGにおいては指導医が皆さんの教育・指導にあたりますが、皆さんも主体的に学ぶ姿勢をもつことが大切です。総合診療専門医は</w:t>
      </w:r>
      <w:r w:rsidRPr="00646682">
        <w:rPr>
          <w:rFonts w:ascii="ＭＳ ゴシック" w:eastAsia="ＭＳ ゴシック" w:hAnsi="ＭＳ ゴシック" w:cs="Times New Roman"/>
          <w:sz w:val="24"/>
          <w:szCs w:val="24"/>
          <w:lang w:val="ja-JP"/>
        </w:rPr>
        <w:t>医師としての倫理観や説明責任はもちろんのこと、総合診療医としての専門性を自覚しながら日々の診療にあたると同時に、ワークライフバランスを保ちつつも自己研鑽を欠かさず、日本の医療や総合診療領域の発展に資するべく教育や学術活動に積極的に携わることが求められます。</w:t>
      </w:r>
      <w:r w:rsidRPr="00646682">
        <w:rPr>
          <w:rFonts w:ascii="ＭＳ ゴシック" w:eastAsia="ＭＳ ゴシック" w:hAnsi="ＭＳ ゴシック" w:cs="Times New Roman"/>
          <w:sz w:val="24"/>
          <w:szCs w:val="24"/>
        </w:rPr>
        <w:t>本研修PGでの研修後に皆さんは標準的な医療を安全に提供し、疾病の予防に努めるとともに将来の医療の発展に貢献できる総合診療専門医となります。</w:t>
      </w:r>
    </w:p>
    <w:p w14:paraId="34DE940C" w14:textId="65B1A277" w:rsidR="00646682" w:rsidRPr="00646682" w:rsidRDefault="00646682" w:rsidP="00646682">
      <w:pPr>
        <w:widowControl/>
        <w:rPr>
          <w:rFonts w:ascii="ＭＳ Ｐゴシック" w:eastAsia="ＭＳ Ｐゴシック" w:hAnsi="ＭＳ Ｐゴシック" w:cs="Times New Roman"/>
          <w:color w:val="000000"/>
          <w:sz w:val="24"/>
          <w:szCs w:val="24"/>
        </w:rPr>
      </w:pPr>
      <w:r w:rsidRPr="00646682">
        <w:rPr>
          <w:rFonts w:ascii="ＭＳ ゴシック" w:eastAsia="ＭＳ ゴシック" w:hAnsi="ＭＳ ゴシック" w:cs="Times New Roman"/>
          <w:sz w:val="24"/>
          <w:szCs w:val="24"/>
        </w:rPr>
        <w:t xml:space="preserve">　本研修PGでは、①総合診療専門研修Ⅰ（外来診療・在宅医療中心）、②総合診療専門研修Ⅱ（病棟診療、救急診療中心）、③内科、④小児科、⑤救急科の5つの必須診療科と選択診療科での研修を行います。</w:t>
      </w:r>
      <w:r w:rsidRPr="00700E6D">
        <w:rPr>
          <w:rFonts w:ascii="ＭＳ ゴシック" w:eastAsia="ＭＳ ゴシック" w:hAnsi="ＭＳ ゴシック" w:cs="Times New Roman"/>
          <w:sz w:val="24"/>
          <w:szCs w:val="24"/>
        </w:rPr>
        <w:t>本研修PGでは</w:t>
      </w:r>
      <w:r w:rsidRPr="00700E6D">
        <w:rPr>
          <w:rFonts w:ascii="ＭＳ ゴシック" w:eastAsia="ＭＳ ゴシック" w:hAnsi="ＭＳ ゴシック" w:cs="Times New Roman" w:hint="eastAsia"/>
          <w:sz w:val="24"/>
          <w:szCs w:val="24"/>
        </w:rPr>
        <w:t>、</w:t>
      </w:r>
      <w:r w:rsidRPr="00700E6D">
        <w:rPr>
          <w:rFonts w:ascii="ＭＳ ゴシック" w:eastAsia="ＭＳ ゴシック" w:hAnsi="ＭＳ ゴシック" w:cs="Times New Roman"/>
          <w:sz w:val="24"/>
          <w:szCs w:val="24"/>
        </w:rPr>
        <w:t>研修期間を</w:t>
      </w:r>
      <w:r w:rsidRPr="00700E6D">
        <w:rPr>
          <w:rFonts w:ascii="ＭＳ ゴシック" w:eastAsia="ＭＳ ゴシック" w:hAnsi="ＭＳ ゴシック" w:cs="Times New Roman" w:hint="eastAsia"/>
          <w:sz w:val="24"/>
          <w:szCs w:val="24"/>
        </w:rPr>
        <w:t>3年間と</w:t>
      </w:r>
      <w:r w:rsidRPr="00700E6D">
        <w:rPr>
          <w:rFonts w:ascii="ＭＳ ゴシック" w:eastAsia="ＭＳ ゴシック" w:hAnsi="ＭＳ ゴシック" w:cs="Times New Roman"/>
          <w:sz w:val="24"/>
          <w:szCs w:val="24"/>
        </w:rPr>
        <w:t>してい</w:t>
      </w:r>
      <w:r w:rsidRPr="00700E6D">
        <w:rPr>
          <w:rFonts w:ascii="ＭＳ ゴシック" w:eastAsia="ＭＳ ゴシック" w:hAnsi="ＭＳ ゴシック" w:cs="Times New Roman" w:hint="eastAsia"/>
          <w:sz w:val="24"/>
          <w:szCs w:val="24"/>
        </w:rPr>
        <w:t>ま</w:t>
      </w:r>
      <w:r w:rsidRPr="00700E6D">
        <w:rPr>
          <w:rFonts w:ascii="ＭＳ ゴシック" w:eastAsia="ＭＳ ゴシック" w:hAnsi="ＭＳ ゴシック" w:cs="Times New Roman"/>
          <w:sz w:val="24"/>
          <w:szCs w:val="24"/>
        </w:rPr>
        <w:t>す</w:t>
      </w:r>
      <w:r w:rsidRPr="00700E6D">
        <w:rPr>
          <w:rFonts w:ascii="ＭＳ Ｐゴシック" w:eastAsia="ＭＳ Ｐゴシック" w:hAnsi="ＭＳ Ｐゴシック" w:cs="Times New Roman"/>
          <w:sz w:val="24"/>
          <w:szCs w:val="24"/>
        </w:rPr>
        <w:t>。</w:t>
      </w:r>
      <w:r w:rsidRPr="00646682">
        <w:rPr>
          <w:rFonts w:ascii="ＭＳ Ｐゴシック" w:eastAsia="ＭＳ Ｐゴシック" w:hAnsi="ＭＳ Ｐゴシック" w:cs="Times New Roman"/>
          <w:color w:val="000000"/>
          <w:sz w:val="24"/>
          <w:szCs w:val="24"/>
        </w:rPr>
        <w:t>これにより、</w:t>
      </w:r>
    </w:p>
    <w:p w14:paraId="59E26D92" w14:textId="77777777" w:rsidR="00646682" w:rsidRPr="00646682" w:rsidRDefault="00646682" w:rsidP="00646682">
      <w:pPr>
        <w:widowControl/>
        <w:ind w:firstLineChars="100" w:firstLine="24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color w:val="000000"/>
          <w:sz w:val="24"/>
          <w:szCs w:val="24"/>
        </w:rPr>
        <w:lastRenderedPageBreak/>
        <w:t>1．包括的統合アプローチ</w:t>
      </w:r>
    </w:p>
    <w:p w14:paraId="5E925261" w14:textId="77777777" w:rsidR="00646682" w:rsidRPr="00646682" w:rsidRDefault="00646682" w:rsidP="00646682">
      <w:pPr>
        <w:widowControl/>
        <w:ind w:firstLineChars="100" w:firstLine="24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２．一般的な健康問題に対する診療能力</w:t>
      </w:r>
    </w:p>
    <w:p w14:paraId="2E6F32FF" w14:textId="77777777" w:rsidR="00646682" w:rsidRPr="00646682" w:rsidRDefault="00646682" w:rsidP="00646682">
      <w:pPr>
        <w:widowControl/>
        <w:ind w:firstLineChars="100" w:firstLine="24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３．患者中心の医療・ケア</w:t>
      </w:r>
    </w:p>
    <w:p w14:paraId="7B043FB8" w14:textId="77777777" w:rsidR="00646682" w:rsidRPr="00646682" w:rsidRDefault="00646682" w:rsidP="00646682">
      <w:pPr>
        <w:widowControl/>
        <w:ind w:firstLineChars="100" w:firstLine="24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４．連携重視のマネジメント</w:t>
      </w:r>
    </w:p>
    <w:p w14:paraId="6D0D62F0" w14:textId="77777777" w:rsidR="00646682" w:rsidRPr="00646682" w:rsidRDefault="00646682" w:rsidP="00646682">
      <w:pPr>
        <w:widowControl/>
        <w:ind w:firstLineChars="100" w:firstLine="24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５．地域包括ケアを含む地域志向アプローチ</w:t>
      </w:r>
    </w:p>
    <w:p w14:paraId="35997D03" w14:textId="77777777" w:rsidR="00646682" w:rsidRPr="00646682" w:rsidRDefault="00646682" w:rsidP="00646682">
      <w:pPr>
        <w:widowControl/>
        <w:ind w:firstLineChars="100" w:firstLine="24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６．公益に資する職業規範</w:t>
      </w:r>
    </w:p>
    <w:p w14:paraId="5C5D9E40" w14:textId="77777777" w:rsidR="00646682" w:rsidRPr="00646682" w:rsidRDefault="00646682" w:rsidP="00646682">
      <w:pPr>
        <w:widowControl/>
        <w:ind w:firstLineChars="100" w:firstLine="24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７．多様な診療の場に対応する能力</w:t>
      </w:r>
    </w:p>
    <w:p w14:paraId="0E8CE601" w14:textId="77777777" w:rsidR="00646682" w:rsidRPr="00646682" w:rsidRDefault="00646682" w:rsidP="00646682">
      <w:pPr>
        <w:widowControl/>
        <w:rPr>
          <w:rFonts w:ascii="ＭＳ Ｐゴシック" w:eastAsia="ＭＳ Ｐゴシック" w:hAnsi="ＭＳ Ｐゴシック" w:cs="Times New Roman"/>
          <w:color w:val="000000"/>
        </w:rPr>
      </w:pPr>
      <w:r w:rsidRPr="00646682">
        <w:rPr>
          <w:rFonts w:ascii="ＭＳ Ｐゴシック" w:eastAsia="ＭＳ Ｐゴシック" w:hAnsi="ＭＳ Ｐゴシック" w:cs="Times New Roman" w:hint="eastAsia"/>
          <w:color w:val="000000"/>
          <w:sz w:val="24"/>
          <w:szCs w:val="24"/>
        </w:rPr>
        <w:t>という総合診療専門医に欠かせない７つの資質・能力を習得することが可能です。</w:t>
      </w:r>
    </w:p>
    <w:p w14:paraId="4E60654A" w14:textId="77777777" w:rsidR="00646682" w:rsidRPr="00646682" w:rsidRDefault="00646682" w:rsidP="00646682">
      <w:pPr>
        <w:widowControl/>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本研修PGは専門研修基幹施設（以下、基幹施設）と専門研修連携施設（以下、連携施設）の施設群で行われ、</w:t>
      </w:r>
      <w:r w:rsidRPr="00646682">
        <w:rPr>
          <w:rFonts w:ascii="ＭＳ ゴシック" w:eastAsia="ＭＳ ゴシック" w:hAnsi="ＭＳ ゴシック" w:cs="WX'78ˇø&lt;ú—"/>
          <w:kern w:val="0"/>
          <w:sz w:val="24"/>
          <w:szCs w:val="24"/>
        </w:rPr>
        <w:t>それぞれの特徴を生かした症例や技能を広く、専門的に学ぶことができます（図１）。</w:t>
      </w:r>
    </w:p>
    <w:p w14:paraId="631AB92C"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133EBF67" w14:textId="77777777" w:rsidR="00646682" w:rsidRPr="00646682" w:rsidRDefault="00646682" w:rsidP="00646682">
      <w:pPr>
        <w:widowControl/>
        <w:autoSpaceDE w:val="0"/>
        <w:autoSpaceDN w:val="0"/>
        <w:adjustRightInd w:val="0"/>
        <w:jc w:val="left"/>
        <w:rPr>
          <w:rFonts w:ascii="Century" w:eastAsia="ＭＳ 明朝" w:hAnsi="ＭＳ ゴシック" w:cs="Times New Roman"/>
          <w:sz w:val="20"/>
          <w:szCs w:val="20"/>
        </w:rPr>
      </w:pPr>
    </w:p>
    <w:p w14:paraId="694193E7"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図１．本研修PGの専門研修施設群</w:t>
      </w:r>
    </w:p>
    <w:p w14:paraId="13D3FBAF" w14:textId="2D776C4D" w:rsidR="00646682" w:rsidRPr="00646682" w:rsidRDefault="00646682" w:rsidP="00646682">
      <w:pPr>
        <w:widowControl/>
        <w:rPr>
          <w:rFonts w:ascii="ＭＳ ゴシック" w:eastAsia="ＭＳ ゴシック" w:hAnsi="ＭＳ ゴシック" w:cs="Times New Roman"/>
          <w:bCs/>
          <w:sz w:val="24"/>
          <w:szCs w:val="24"/>
        </w:rPr>
      </w:pPr>
    </w:p>
    <w:p w14:paraId="466B183B" w14:textId="4A69EA98"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w:t>
      </w:r>
    </w:p>
    <w:p w14:paraId="158D56FE" w14:textId="17192ED5" w:rsidR="00646682" w:rsidRPr="00646682" w:rsidRDefault="008A31DD" w:rsidP="00646682">
      <w:pPr>
        <w:widowControl/>
        <w:rPr>
          <w:rFonts w:ascii="ＭＳ ゴシック" w:eastAsia="ＭＳ ゴシック" w:hAnsi="ＭＳ ゴシック" w:cs="Times New Roman"/>
          <w:bCs/>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40838" behindDoc="0" locked="0" layoutInCell="1" allowOverlap="1" wp14:anchorId="3C266C15" wp14:editId="43E8B223">
                <wp:simplePos x="0" y="0"/>
                <wp:positionH relativeFrom="column">
                  <wp:posOffset>1266825</wp:posOffset>
                </wp:positionH>
                <wp:positionV relativeFrom="paragraph">
                  <wp:posOffset>19050</wp:posOffset>
                </wp:positionV>
                <wp:extent cx="1171575" cy="328930"/>
                <wp:effectExtent l="0" t="0" r="28575" b="13970"/>
                <wp:wrapNone/>
                <wp:docPr id="10169395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28930"/>
                        </a:xfrm>
                        <a:prstGeom prst="rect">
                          <a:avLst/>
                        </a:prstGeom>
                        <a:solidFill>
                          <a:srgbClr val="FFFFFF"/>
                        </a:solidFill>
                        <a:ln w="9525">
                          <a:solidFill>
                            <a:srgbClr val="000000"/>
                          </a:solidFill>
                          <a:miter lim="800000"/>
                          <a:headEnd/>
                          <a:tailEnd/>
                        </a:ln>
                      </wps:spPr>
                      <wps:txbx>
                        <w:txbxContent>
                          <w:p w14:paraId="5A0D8D0D" w14:textId="77777777" w:rsidR="00646682" w:rsidRPr="003C789F" w:rsidRDefault="00646682" w:rsidP="00646682">
                            <w:pPr>
                              <w:jc w:val="center"/>
                              <w:rPr>
                                <w:rFonts w:ascii="ＭＳ Ｐゴシック" w:eastAsia="ＭＳ Ｐゴシック" w:hAnsi="ＭＳ Ｐゴシック"/>
                              </w:rPr>
                            </w:pPr>
                            <w:r w:rsidRPr="003C789F">
                              <w:rPr>
                                <w:rFonts w:ascii="ＭＳ Ｐゴシック" w:eastAsia="ＭＳ Ｐゴシック" w:hAnsi="ＭＳ Ｐゴシック" w:hint="eastAsia"/>
                              </w:rPr>
                              <w:t>基幹施設</w:t>
                            </w:r>
                          </w:p>
                        </w:txbxContent>
                      </wps:txbx>
                      <wps:bodyPr rot="0" vert="horz" wrap="square" lIns="91440" tIns="45720" rIns="91440" bIns="4572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C266C15" id="_x0000_t202" coordsize="21600,21600" o:spt="202" path="m,l,21600r21600,l21600,xe">
                <v:stroke joinstyle="miter"/>
                <v:path gradientshapeok="t" o:connecttype="rect"/>
              </v:shapetype>
              <v:shape id="テキスト ボックス 2" o:spid="_x0000_s1026" type="#_x0000_t202" style="position:absolute;left:0;text-align:left;margin-left:99.75pt;margin-top:1.5pt;width:92.25pt;height:25.9pt;z-index:2516408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xsEAIAAB8EAAAOAAAAZHJzL2Uyb0RvYy54bWysU9tu2zAMfR+wfxD0vjhJkz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">
                <v:textbox style="mso-fit-shape-to-text:t">
                  <w:txbxContent>
                    <w:p w14:paraId="5A0D8D0D" w14:textId="77777777" w:rsidR="00646682" w:rsidRPr="003C789F" w:rsidRDefault="00646682" w:rsidP="00646682">
                      <w:pPr>
                        <w:jc w:val="center"/>
                        <w:rPr>
                          <w:rFonts w:ascii="ＭＳ Ｐゴシック" w:eastAsia="ＭＳ Ｐゴシック" w:hAnsi="ＭＳ Ｐゴシック"/>
                        </w:rPr>
                      </w:pPr>
                      <w:r w:rsidRPr="003C789F">
                        <w:rPr>
                          <w:rFonts w:ascii="ＭＳ Ｐゴシック" w:eastAsia="ＭＳ Ｐゴシック" w:hAnsi="ＭＳ Ｐゴシック" w:hint="eastAsia"/>
                        </w:rPr>
                        <w:t>基幹施設</w:t>
                      </w:r>
                    </w:p>
                  </w:txbxContent>
                </v:textbox>
              </v:shape>
            </w:pict>
          </mc:Fallback>
        </mc:AlternateContent>
      </w:r>
      <w:r w:rsidR="004103CB">
        <w:rPr>
          <w:rFonts w:ascii="ＭＳ ゴシック" w:eastAsia="ＭＳ ゴシック" w:hAnsi="ＭＳ ゴシック" w:cs="Times New Roman"/>
          <w:noProof/>
          <w:sz w:val="24"/>
          <w:szCs w:val="24"/>
        </w:rPr>
        <mc:AlternateContent>
          <mc:Choice Requires="wps">
            <w:drawing>
              <wp:anchor distT="0" distB="0" distL="114300" distR="114300" simplePos="0" relativeHeight="251658248" behindDoc="0" locked="0" layoutInCell="1" allowOverlap="1" wp14:anchorId="30BB1CB4" wp14:editId="78C4A6A0">
                <wp:simplePos x="0" y="0"/>
                <wp:positionH relativeFrom="column">
                  <wp:posOffset>3448050</wp:posOffset>
                </wp:positionH>
                <wp:positionV relativeFrom="paragraph">
                  <wp:posOffset>28575</wp:posOffset>
                </wp:positionV>
                <wp:extent cx="1171575" cy="328930"/>
                <wp:effectExtent l="0" t="0" r="28575" b="13970"/>
                <wp:wrapNone/>
                <wp:docPr id="7850420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28930"/>
                        </a:xfrm>
                        <a:prstGeom prst="rect">
                          <a:avLst/>
                        </a:prstGeom>
                        <a:solidFill>
                          <a:srgbClr val="FFFFFF"/>
                        </a:solidFill>
                        <a:ln w="9525">
                          <a:solidFill>
                            <a:srgbClr val="000000"/>
                          </a:solidFill>
                          <a:miter lim="800000"/>
                          <a:headEnd/>
                          <a:tailEnd/>
                        </a:ln>
                      </wps:spPr>
                      <wps:txbx>
                        <w:txbxContent>
                          <w:p w14:paraId="328BCC56" w14:textId="3822D342" w:rsidR="00597AE7" w:rsidRPr="003C789F" w:rsidRDefault="00597AE7" w:rsidP="00597AE7">
                            <w:pPr>
                              <w:jc w:val="center"/>
                              <w:rPr>
                                <w:rFonts w:ascii="ＭＳ Ｐゴシック" w:eastAsia="ＭＳ Ｐゴシック" w:hAnsi="ＭＳ Ｐゴシック"/>
                              </w:rPr>
                            </w:pPr>
                            <w:r w:rsidRPr="003C789F">
                              <w:rPr>
                                <w:rFonts w:ascii="ＭＳ Ｐゴシック" w:eastAsia="ＭＳ Ｐゴシック" w:hAnsi="ＭＳ Ｐゴシック" w:hint="eastAsia"/>
                              </w:rPr>
                              <w:t>連携施設（</w:t>
                            </w:r>
                            <w:r>
                              <w:rPr>
                                <w:rFonts w:ascii="ＭＳ Ｐゴシック" w:eastAsia="ＭＳ Ｐゴシック" w:hAnsi="ＭＳ Ｐゴシック" w:hint="eastAsia"/>
                              </w:rPr>
                              <w:t>病院</w:t>
                            </w:r>
                            <w:r w:rsidRPr="003C789F">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0BB1CB4" id="_x0000_s1027" type="#_x0000_t202" style="position:absolute;left:0;text-align:left;margin-left:271.5pt;margin-top:2.25pt;width:92.25pt;height:25.9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">
                <v:textbox style="mso-fit-shape-to-text:t">
                  <w:txbxContent>
                    <w:p w14:paraId="328BCC56" w14:textId="3822D342" w:rsidR="00597AE7" w:rsidRPr="003C789F" w:rsidRDefault="00597AE7" w:rsidP="00597AE7">
                      <w:pPr>
                        <w:jc w:val="center"/>
                        <w:rPr>
                          <w:rFonts w:ascii="ＭＳ Ｐゴシック" w:eastAsia="ＭＳ Ｐゴシック" w:hAnsi="ＭＳ Ｐゴシック"/>
                        </w:rPr>
                      </w:pPr>
                      <w:r w:rsidRPr="003C789F">
                        <w:rPr>
                          <w:rFonts w:ascii="ＭＳ Ｐゴシック" w:eastAsia="ＭＳ Ｐゴシック" w:hAnsi="ＭＳ Ｐゴシック" w:hint="eastAsia"/>
                        </w:rPr>
                        <w:t>連携施設（</w:t>
                      </w:r>
                      <w:r>
                        <w:rPr>
                          <w:rFonts w:ascii="ＭＳ Ｐゴシック" w:eastAsia="ＭＳ Ｐゴシック" w:hAnsi="ＭＳ Ｐゴシック" w:hint="eastAsia"/>
                        </w:rPr>
                        <w:t>病院</w:t>
                      </w:r>
                      <w:r w:rsidRPr="003C789F">
                        <w:rPr>
                          <w:rFonts w:ascii="ＭＳ Ｐゴシック" w:eastAsia="ＭＳ Ｐゴシック" w:hAnsi="ＭＳ Ｐゴシック" w:hint="eastAsia"/>
                        </w:rPr>
                        <w:t>）</w:t>
                      </w:r>
                    </w:p>
                  </w:txbxContent>
                </v:textbox>
              </v:shape>
            </w:pict>
          </mc:Fallback>
        </mc:AlternateContent>
      </w:r>
    </w:p>
    <w:p w14:paraId="6A4F13A8" w14:textId="46A89D4A" w:rsidR="00646682" w:rsidRPr="00646682" w:rsidRDefault="008A31DD" w:rsidP="00646682">
      <w:pPr>
        <w:widowControl/>
        <w:autoSpaceDE w:val="0"/>
        <w:autoSpaceDN w:val="0"/>
        <w:adjustRightIn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39814" behindDoc="0" locked="0" layoutInCell="1" allowOverlap="1" wp14:anchorId="4DA700FD" wp14:editId="16A3F669">
                <wp:simplePos x="0" y="0"/>
                <wp:positionH relativeFrom="column">
                  <wp:posOffset>1104900</wp:posOffset>
                </wp:positionH>
                <wp:positionV relativeFrom="paragraph">
                  <wp:posOffset>200025</wp:posOffset>
                </wp:positionV>
                <wp:extent cx="1571625" cy="1133475"/>
                <wp:effectExtent l="0" t="0" r="28575" b="28575"/>
                <wp:wrapNone/>
                <wp:docPr id="54723657" name="楕円 327"/>
                <wp:cNvGraphicFramePr/>
                <a:graphic xmlns:a="http://schemas.openxmlformats.org/drawingml/2006/main">
                  <a:graphicData uri="http://schemas.microsoft.com/office/word/2010/wordprocessingShape">
                    <wps:wsp>
                      <wps:cNvSpPr/>
                      <wps:spPr>
                        <a:xfrm>
                          <a:off x="0" y="0"/>
                          <a:ext cx="1571625" cy="113347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995C1DA" w14:textId="77777777" w:rsidR="00646682" w:rsidRPr="002A59D0" w:rsidRDefault="00646682" w:rsidP="00646682">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JCHO滋賀病院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4DA700FD" id="楕円 327" o:spid="_x0000_s1028" style="position:absolute;margin-left:87pt;margin-top:15.75pt;width:123.75pt;height:89.25pt;z-index:2516398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" fillcolor="white [3201]" strokecolor="#156082 [3204]" strokeweight="1pt">
                <v:stroke joinstyle="miter"/>
                <v:textbox>
                  <w:txbxContent>
                    <w:p w14:paraId="0995C1DA" w14:textId="77777777" w:rsidR="00646682" w:rsidRPr="002A59D0" w:rsidRDefault="00646682" w:rsidP="00646682">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JCHO滋賀病院</w:t>
                      </w:r>
                    </w:p>
                  </w:txbxContent>
                </v:textbox>
              </v:oval>
            </w:pict>
          </mc:Fallback>
        </mc:AlternateContent>
      </w:r>
    </w:p>
    <w:p w14:paraId="76B1F583" w14:textId="466307FD" w:rsidR="00646682" w:rsidRPr="00646682" w:rsidRDefault="00C51903" w:rsidP="00646682">
      <w:pPr>
        <w:widowControl/>
        <w:autoSpaceDE w:val="0"/>
        <w:autoSpaceDN w:val="0"/>
        <w:adjustRightIn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57224" behindDoc="0" locked="0" layoutInCell="1" allowOverlap="1" wp14:anchorId="60363D11" wp14:editId="718FF9AA">
                <wp:simplePos x="0" y="0"/>
                <wp:positionH relativeFrom="column">
                  <wp:posOffset>3495675</wp:posOffset>
                </wp:positionH>
                <wp:positionV relativeFrom="paragraph">
                  <wp:posOffset>28575</wp:posOffset>
                </wp:positionV>
                <wp:extent cx="1076325" cy="1082675"/>
                <wp:effectExtent l="0" t="0" r="28575" b="22225"/>
                <wp:wrapNone/>
                <wp:docPr id="1672426091" name="楕円 328"/>
                <wp:cNvGraphicFramePr/>
                <a:graphic xmlns:a="http://schemas.openxmlformats.org/drawingml/2006/main">
                  <a:graphicData uri="http://schemas.microsoft.com/office/word/2010/wordprocessingShape">
                    <wps:wsp>
                      <wps:cNvSpPr/>
                      <wps:spPr>
                        <a:xfrm>
                          <a:off x="0" y="0"/>
                          <a:ext cx="1076325" cy="108267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254678F9" w14:textId="282939DA" w:rsidR="00EC7B46" w:rsidRPr="002A59D0" w:rsidRDefault="009327B1" w:rsidP="00EC7B46">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野洲病院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0363D11" id="楕円 328" o:spid="_x0000_s1029" style="position:absolute;margin-left:275.25pt;margin-top:2.25pt;width:84.75pt;height:85.25pt;z-index:251657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" fillcolor="white [3201]" strokecolor="#156082 [3204]" strokeweight="1pt">
                <v:stroke joinstyle="miter"/>
                <v:textbox>
                  <w:txbxContent>
                    <w:p w14:paraId="254678F9" w14:textId="282939DA" w:rsidR="00EC7B46" w:rsidRPr="002A59D0" w:rsidRDefault="009327B1" w:rsidP="00EC7B46">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野洲病院</w:t>
                      </w:r>
                    </w:p>
                  </w:txbxContent>
                </v:textbox>
              </v:oval>
            </w:pict>
          </mc:Fallback>
        </mc:AlternateContent>
      </w:r>
      <w:r w:rsidR="0061667F">
        <w:rPr>
          <w:rFonts w:ascii="ＭＳ ゴシック" w:eastAsia="ＭＳ ゴシック" w:hAnsi="ＭＳ ゴシック" w:cs="Times New Roman"/>
          <w:noProof/>
          <w:sz w:val="24"/>
          <w:szCs w:val="24"/>
        </w:rPr>
        <mc:AlternateContent>
          <mc:Choice Requires="wps">
            <w:drawing>
              <wp:anchor distT="0" distB="0" distL="114300" distR="114300" simplePos="0" relativeHeight="251638784" behindDoc="0" locked="0" layoutInCell="1" allowOverlap="1" wp14:anchorId="0FD24EEA" wp14:editId="7B2C6617">
                <wp:simplePos x="0" y="0"/>
                <wp:positionH relativeFrom="column">
                  <wp:posOffset>1209675</wp:posOffset>
                </wp:positionH>
                <wp:positionV relativeFrom="paragraph">
                  <wp:posOffset>66675</wp:posOffset>
                </wp:positionV>
                <wp:extent cx="3648075" cy="2886075"/>
                <wp:effectExtent l="19050" t="19050" r="28575" b="28575"/>
                <wp:wrapNone/>
                <wp:docPr id="558361611" name="楕円 344"/>
                <wp:cNvGraphicFramePr/>
                <a:graphic xmlns:a="http://schemas.openxmlformats.org/drawingml/2006/main">
                  <a:graphicData uri="http://schemas.microsoft.com/office/word/2010/wordprocessingShape">
                    <wps:wsp>
                      <wps:cNvSpPr/>
                      <wps:spPr>
                        <a:xfrm>
                          <a:off x="0" y="0"/>
                          <a:ext cx="3648075" cy="2886075"/>
                        </a:xfrm>
                        <a:prstGeom prst="ellipse">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4CEA4FE" id="楕円 344" o:spid="_x0000_s1026" style="position:absolute;margin-left:95.25pt;margin-top:5.25pt;width:287.25pt;height:22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" filled="f" strokecolor="#030e13 [484]" strokeweight="3pt">
                <v:stroke joinstyle="miter"/>
              </v:oval>
            </w:pict>
          </mc:Fallback>
        </mc:AlternateContent>
      </w:r>
    </w:p>
    <w:p w14:paraId="2424887F" w14:textId="3E4B70FF"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289524D0" w14:textId="6FF62110"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7CB20DA2" w14:textId="41AD54C3"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55C20A65" w14:textId="33F4FB28"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101598FD" w14:textId="44E513B8"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279AE2A6" w14:textId="3BBAD960"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7BF5D1BE" w14:textId="314A51D5" w:rsidR="00646682" w:rsidRPr="00646682" w:rsidRDefault="00C92059" w:rsidP="00646682">
      <w:pPr>
        <w:widowControl/>
        <w:autoSpaceDE w:val="0"/>
        <w:autoSpaceDN w:val="0"/>
        <w:adjustRightIn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41863" behindDoc="0" locked="0" layoutInCell="1" allowOverlap="1" wp14:anchorId="0B3234FE" wp14:editId="58F7C55B">
                <wp:simplePos x="0" y="0"/>
                <wp:positionH relativeFrom="column">
                  <wp:posOffset>752475</wp:posOffset>
                </wp:positionH>
                <wp:positionV relativeFrom="paragraph">
                  <wp:posOffset>38100</wp:posOffset>
                </wp:positionV>
                <wp:extent cx="1447800" cy="328930"/>
                <wp:effectExtent l="0" t="0" r="19050" b="10160"/>
                <wp:wrapNone/>
                <wp:docPr id="423546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289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F7DE72D" w14:textId="77777777" w:rsidR="00646682" w:rsidRPr="003C789F" w:rsidRDefault="00646682" w:rsidP="00597AE7">
                            <w:pPr>
                              <w:jc w:val="center"/>
                              <w:rPr>
                                <w:rFonts w:ascii="ＭＳ Ｐゴシック" w:eastAsia="ＭＳ Ｐゴシック" w:hAnsi="ＭＳ Ｐゴシック"/>
                              </w:rPr>
                            </w:pPr>
                            <w:r w:rsidRPr="003C789F">
                              <w:rPr>
                                <w:rFonts w:ascii="ＭＳ Ｐゴシック" w:eastAsia="ＭＳ Ｐゴシック" w:hAnsi="ＭＳ Ｐゴシック" w:hint="eastAsia"/>
                              </w:rPr>
                              <w:t>連携施設（滋賀医大）</w:t>
                            </w:r>
                          </w:p>
                        </w:txbxContent>
                      </wps:txbx>
                      <wps:bodyPr rot="0" vert="horz" wrap="square" lIns="91440" tIns="45720" rIns="91440" bIns="4572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B3234FE" id="_x0000_s1030" type="#_x0000_t202" style="position:absolute;margin-left:59.25pt;margin-top:3pt;width:114pt;height:25.9pt;z-index:2516418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" fillcolor="white [3201]" strokecolor="#156082 [3204]" strokeweight="1pt">
                <v:textbox style="mso-fit-shape-to-text:t">
                  <w:txbxContent>
                    <w:p w14:paraId="2F7DE72D" w14:textId="77777777" w:rsidR="00646682" w:rsidRPr="003C789F" w:rsidRDefault="00646682" w:rsidP="00597AE7">
                      <w:pPr>
                        <w:jc w:val="center"/>
                        <w:rPr>
                          <w:rFonts w:ascii="ＭＳ Ｐゴシック" w:eastAsia="ＭＳ Ｐゴシック" w:hAnsi="ＭＳ Ｐゴシック"/>
                        </w:rPr>
                      </w:pPr>
                      <w:r w:rsidRPr="003C789F">
                        <w:rPr>
                          <w:rFonts w:ascii="ＭＳ Ｐゴシック" w:eastAsia="ＭＳ Ｐゴシック" w:hAnsi="ＭＳ Ｐゴシック" w:hint="eastAsia"/>
                        </w:rPr>
                        <w:t>連携施設（滋賀医大）</w:t>
                      </w:r>
                    </w:p>
                  </w:txbxContent>
                </v:textbox>
              </v:shape>
            </w:pict>
          </mc:Fallback>
        </mc:AlternateContent>
      </w:r>
      <w:r w:rsidR="00597AE7">
        <w:rPr>
          <w:rFonts w:ascii="ＭＳ ゴシック" w:eastAsia="ＭＳ ゴシック" w:hAnsi="ＭＳ ゴシック" w:cs="Times New Roman"/>
          <w:noProof/>
          <w:sz w:val="24"/>
          <w:szCs w:val="24"/>
        </w:rPr>
        <mc:AlternateContent>
          <mc:Choice Requires="wpg">
            <w:drawing>
              <wp:anchor distT="0" distB="0" distL="114300" distR="114300" simplePos="0" relativeHeight="251638789" behindDoc="0" locked="0" layoutInCell="1" allowOverlap="1" wp14:anchorId="0FA30869" wp14:editId="5AFD3170">
                <wp:simplePos x="0" y="0"/>
                <wp:positionH relativeFrom="column">
                  <wp:posOffset>3305175</wp:posOffset>
                </wp:positionH>
                <wp:positionV relativeFrom="paragraph">
                  <wp:posOffset>47625</wp:posOffset>
                </wp:positionV>
                <wp:extent cx="2295525" cy="1724025"/>
                <wp:effectExtent l="0" t="0" r="28575" b="28575"/>
                <wp:wrapNone/>
                <wp:docPr id="1939770043" name="グループ化 349"/>
                <wp:cNvGraphicFramePr/>
                <a:graphic xmlns:a="http://schemas.openxmlformats.org/drawingml/2006/main">
                  <a:graphicData uri="http://schemas.microsoft.com/office/word/2010/wordprocessingGroup">
                    <wpg:wgp>
                      <wpg:cNvGrpSpPr/>
                      <wpg:grpSpPr>
                        <a:xfrm>
                          <a:off x="0" y="0"/>
                          <a:ext cx="2295525" cy="1724025"/>
                          <a:chOff x="0" y="0"/>
                          <a:chExt cx="2295525" cy="1724025"/>
                        </a:xfrm>
                      </wpg:grpSpPr>
                      <wpg:grpSp>
                        <wpg:cNvPr id="1488589208" name="グループ化 344"/>
                        <wpg:cNvGrpSpPr/>
                        <wpg:grpSpPr>
                          <a:xfrm>
                            <a:off x="0" y="419100"/>
                            <a:ext cx="2295525" cy="1304925"/>
                            <a:chOff x="0" y="0"/>
                            <a:chExt cx="2295525" cy="1304925"/>
                          </a:xfrm>
                        </wpg:grpSpPr>
                        <wps:wsp>
                          <wps:cNvPr id="1710080413" name="正方形/長方形 329"/>
                          <wps:cNvSpPr/>
                          <wps:spPr>
                            <a:xfrm>
                              <a:off x="0" y="0"/>
                              <a:ext cx="2295525" cy="1304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6069604" name="楕円 328"/>
                          <wps:cNvSpPr/>
                          <wps:spPr>
                            <a:xfrm>
                              <a:off x="1152525" y="171450"/>
                              <a:ext cx="1076325" cy="108267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7F17F46B" w14:textId="77777777" w:rsidR="00646682" w:rsidRPr="002A59D0" w:rsidRDefault="00646682" w:rsidP="00646682">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浅井東</w:t>
                                </w:r>
                              </w:p>
                              <w:p w14:paraId="5508A1AF" w14:textId="77777777" w:rsidR="00646682" w:rsidRPr="003C789F" w:rsidRDefault="00646682" w:rsidP="00646682">
                                <w:pPr>
                                  <w:jc w:val="center"/>
                                  <w:rPr>
                                    <w:rFonts w:ascii="ＭＳ Ｐゴシック" w:eastAsia="ＭＳ Ｐゴシック" w:hAnsi="ＭＳ Ｐゴシック"/>
                                  </w:rPr>
                                </w:pPr>
                                <w:r w:rsidRPr="002A59D0">
                                  <w:rPr>
                                    <w:rFonts w:ascii="ＭＳ Ｐゴシック" w:eastAsia="ＭＳ Ｐゴシック" w:hAnsi="ＭＳ Ｐゴシック" w:hint="eastAsia"/>
                                    <w:b/>
                                    <w:bCs/>
                                  </w:rPr>
                                  <w:t>診療所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701235" name="楕円 328"/>
                          <wps:cNvSpPr/>
                          <wps:spPr>
                            <a:xfrm>
                              <a:off x="38100" y="171450"/>
                              <a:ext cx="1085850" cy="108267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45B3A98E" w14:textId="77777777" w:rsidR="00646682" w:rsidRPr="002A59D0" w:rsidRDefault="00646682" w:rsidP="00646682">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弓削メディカルクリニック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0110318" name="テキスト ボックス 2"/>
                        <wps:cNvSpPr txBox="1">
                          <a:spLocks noChangeArrowheads="1"/>
                        </wps:cNvSpPr>
                        <wps:spPr bwMode="auto">
                          <a:xfrm>
                            <a:off x="466725" y="0"/>
                            <a:ext cx="1333500" cy="3289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B88661" w14:textId="77777777" w:rsidR="00646682" w:rsidRPr="003C789F" w:rsidRDefault="00646682" w:rsidP="00597AE7">
                              <w:pPr>
                                <w:jc w:val="center"/>
                                <w:rPr>
                                  <w:rFonts w:ascii="ＭＳ Ｐゴシック" w:eastAsia="ＭＳ Ｐゴシック" w:hAnsi="ＭＳ Ｐゴシック"/>
                                </w:rPr>
                              </w:pPr>
                              <w:r w:rsidRPr="003C789F">
                                <w:rPr>
                                  <w:rFonts w:ascii="ＭＳ Ｐゴシック" w:eastAsia="ＭＳ Ｐゴシック" w:hAnsi="ＭＳ Ｐゴシック" w:hint="eastAsia"/>
                                </w:rPr>
                                <w:t>連携施設（診療所）</w:t>
                              </w:r>
                            </w:p>
                          </w:txbxContent>
                        </wps:txbx>
                        <wps:bodyPr rot="0" vert="horz" wrap="square" lIns="91440" tIns="45720" rIns="91440" bIns="45720" anchor="t" anchorCtr="0">
                          <a:sp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FA30869" id="グループ化 349" o:spid="_x0000_s1031" style="position:absolute;margin-left:260.25pt;margin-top:3.75pt;width:180.75pt;height:135.75pt;z-index:251638789" coordsize="22955,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">
                <v:group id="グループ化 344" o:spid="_x0000_s1032" style="position:absolute;top:4191;width:22955;height:13049" coordsize="22955,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">
                  <v:rect id="正方形/長方形 329" o:spid="_x0000_s1033" style="position:absolute;width:22955;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" fillcolor="white [3201]" strokecolor="#156082 [3204]" strokeweight="1pt"/>
                  <v:oval id="_x0000_s1034" style="position:absolute;left:11525;top:1714;width:10763;height:10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" fillcolor="white [3201]" strokecolor="#156082 [3204]" strokeweight="1pt">
                    <v:stroke joinstyle="miter"/>
                    <v:textbox>
                      <w:txbxContent>
                        <w:p w14:paraId="7F17F46B" w14:textId="77777777" w:rsidR="00646682" w:rsidRPr="002A59D0" w:rsidRDefault="00646682" w:rsidP="00646682">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浅井東</w:t>
                          </w:r>
                        </w:p>
                        <w:p w14:paraId="5508A1AF" w14:textId="77777777" w:rsidR="00646682" w:rsidRPr="003C789F" w:rsidRDefault="00646682" w:rsidP="00646682">
                          <w:pPr>
                            <w:jc w:val="center"/>
                            <w:rPr>
                              <w:rFonts w:ascii="ＭＳ Ｐゴシック" w:eastAsia="ＭＳ Ｐゴシック" w:hAnsi="ＭＳ Ｐゴシック"/>
                            </w:rPr>
                          </w:pPr>
                          <w:r w:rsidRPr="002A59D0">
                            <w:rPr>
                              <w:rFonts w:ascii="ＭＳ Ｐゴシック" w:eastAsia="ＭＳ Ｐゴシック" w:hAnsi="ＭＳ Ｐゴシック" w:hint="eastAsia"/>
                              <w:b/>
                              <w:bCs/>
                            </w:rPr>
                            <w:t>診療所</w:t>
                          </w:r>
                        </w:p>
                      </w:txbxContent>
                    </v:textbox>
                  </v:oval>
                  <v:oval id="_x0000_s1035" style="position:absolute;left:381;top:1714;width:10858;height:10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" fillcolor="white [3201]" strokecolor="#156082 [3204]" strokeweight="1pt">
                    <v:stroke joinstyle="miter"/>
                    <v:textbox>
                      <w:txbxContent>
                        <w:p w14:paraId="45B3A98E" w14:textId="77777777" w:rsidR="00646682" w:rsidRPr="002A59D0" w:rsidRDefault="00646682" w:rsidP="00646682">
                          <w:pPr>
                            <w:jc w:val="center"/>
                            <w:rPr>
                              <w:rFonts w:ascii="ＭＳ Ｐゴシック" w:eastAsia="ＭＳ Ｐゴシック" w:hAnsi="ＭＳ Ｐゴシック"/>
                              <w:b/>
                              <w:bCs/>
                            </w:rPr>
                          </w:pPr>
                          <w:r w:rsidRPr="002A59D0">
                            <w:rPr>
                              <w:rFonts w:ascii="ＭＳ Ｐゴシック" w:eastAsia="ＭＳ Ｐゴシック" w:hAnsi="ＭＳ Ｐゴシック" w:hint="eastAsia"/>
                              <w:b/>
                              <w:bCs/>
                            </w:rPr>
                            <w:t>弓削メディカルクリニック</w:t>
                          </w:r>
                        </w:p>
                      </w:txbxContent>
                    </v:textbox>
                  </v:oval>
                </v:group>
                <v:shape id="_x0000_s1036" type="#_x0000_t202" style="position:absolute;left:4667;width:1333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" fillcolor="white [3201]" strokecolor="#156082 [3204]" strokeweight="1pt">
                  <v:textbox style="mso-fit-shape-to-text:t">
                    <w:txbxContent>
                      <w:p w14:paraId="4BB88661" w14:textId="77777777" w:rsidR="00646682" w:rsidRPr="003C789F" w:rsidRDefault="00646682" w:rsidP="00597AE7">
                        <w:pPr>
                          <w:jc w:val="center"/>
                          <w:rPr>
                            <w:rFonts w:ascii="ＭＳ Ｐゴシック" w:eastAsia="ＭＳ Ｐゴシック" w:hAnsi="ＭＳ Ｐゴシック"/>
                          </w:rPr>
                        </w:pPr>
                        <w:r w:rsidRPr="003C789F">
                          <w:rPr>
                            <w:rFonts w:ascii="ＭＳ Ｐゴシック" w:eastAsia="ＭＳ Ｐゴシック" w:hAnsi="ＭＳ Ｐゴシック" w:hint="eastAsia"/>
                          </w:rPr>
                          <w:t>連携施設（診療所）</w:t>
                        </w:r>
                      </w:p>
                    </w:txbxContent>
                  </v:textbox>
                </v:shape>
              </v:group>
            </w:pict>
          </mc:Fallback>
        </mc:AlternateContent>
      </w:r>
    </w:p>
    <w:p w14:paraId="207C6541" w14:textId="2C1C99F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5F453292" w14:textId="3BC6E3DB" w:rsidR="00646682" w:rsidRPr="00646682" w:rsidRDefault="00C92059" w:rsidP="00646682">
      <w:pPr>
        <w:widowControl/>
        <w:autoSpaceDE w:val="0"/>
        <w:autoSpaceDN w:val="0"/>
        <w:adjustRightIn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50055" behindDoc="0" locked="0" layoutInCell="1" allowOverlap="1" wp14:anchorId="65CAC737" wp14:editId="653A69B8">
                <wp:simplePos x="0" y="0"/>
                <wp:positionH relativeFrom="column">
                  <wp:posOffset>295275</wp:posOffset>
                </wp:positionH>
                <wp:positionV relativeFrom="paragraph">
                  <wp:posOffset>57150</wp:posOffset>
                </wp:positionV>
                <wp:extent cx="684000" cy="684000"/>
                <wp:effectExtent l="0" t="0" r="20955" b="20955"/>
                <wp:wrapNone/>
                <wp:docPr id="266344534" name="楕円 328"/>
                <wp:cNvGraphicFramePr/>
                <a:graphic xmlns:a="http://schemas.openxmlformats.org/drawingml/2006/main">
                  <a:graphicData uri="http://schemas.microsoft.com/office/word/2010/wordprocessingShape">
                    <wps:wsp>
                      <wps:cNvSpPr/>
                      <wps:spPr>
                        <a:xfrm>
                          <a:off x="0" y="0"/>
                          <a:ext cx="684000" cy="6840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6480647D" w14:textId="77777777" w:rsidR="00646682" w:rsidRPr="000947EC" w:rsidRDefault="00646682" w:rsidP="00646682">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5CAC737" id="_x0000_s1037" style="position:absolute;margin-left:23.25pt;margin-top:4.5pt;width:53.85pt;height:53.85pt;z-index:2516500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" fillcolor="white [3201]" strokecolor="#156082 [3204]" strokeweight="1pt">
                <v:stroke joinstyle="miter"/>
                <v:textbox>
                  <w:txbxContent>
                    <w:p w14:paraId="6480647D" w14:textId="77777777" w:rsidR="00646682" w:rsidRPr="000947EC" w:rsidRDefault="00646682" w:rsidP="00646682">
                      <w:pPr>
                        <w:jc w:val="center"/>
                        <w:rPr>
                          <w:sz w:val="20"/>
                        </w:rPr>
                      </w:pPr>
                    </w:p>
                  </w:txbxContent>
                </v:textbox>
              </v:oval>
            </w:pict>
          </mc:Fallback>
        </mc:AlternateContent>
      </w: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45959" behindDoc="0" locked="0" layoutInCell="1" allowOverlap="1" wp14:anchorId="028C04BB" wp14:editId="06AD97B7">
                <wp:simplePos x="0" y="0"/>
                <wp:positionH relativeFrom="column">
                  <wp:posOffset>1457325</wp:posOffset>
                </wp:positionH>
                <wp:positionV relativeFrom="paragraph">
                  <wp:posOffset>66675</wp:posOffset>
                </wp:positionV>
                <wp:extent cx="684000" cy="684000"/>
                <wp:effectExtent l="0" t="0" r="19050" b="20955"/>
                <wp:wrapNone/>
                <wp:docPr id="2088058680" name="楕円 328"/>
                <wp:cNvGraphicFramePr/>
                <a:graphic xmlns:a="http://schemas.openxmlformats.org/drawingml/2006/main">
                  <a:graphicData uri="http://schemas.microsoft.com/office/word/2010/wordprocessingShape">
                    <wps:wsp>
                      <wps:cNvSpPr/>
                      <wps:spPr>
                        <a:xfrm>
                          <a:off x="0" y="0"/>
                          <a:ext cx="684000" cy="6840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70A0602D" w14:textId="77777777" w:rsidR="00646682" w:rsidRPr="000947EC" w:rsidRDefault="00646682" w:rsidP="0064668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28C04BB" id="_x0000_s1038" style="position:absolute;margin-left:114.75pt;margin-top:5.25pt;width:53.85pt;height:53.85pt;z-index:251645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" fillcolor="white [3201]" strokecolor="#156082 [3204]" strokeweight="1pt">
                <v:stroke joinstyle="miter"/>
                <v:textbox>
                  <w:txbxContent>
                    <w:p w14:paraId="70A0602D" w14:textId="77777777" w:rsidR="00646682" w:rsidRPr="000947EC" w:rsidRDefault="00646682" w:rsidP="00646682">
                      <w:pPr>
                        <w:jc w:val="center"/>
                        <w:rPr>
                          <w:szCs w:val="21"/>
                        </w:rPr>
                      </w:pPr>
                    </w:p>
                  </w:txbxContent>
                </v:textbox>
              </v:oval>
            </w:pict>
          </mc:Fallback>
        </mc:AlternateContent>
      </w: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43911" behindDoc="0" locked="0" layoutInCell="1" allowOverlap="1" wp14:anchorId="65023010" wp14:editId="3C09E8BD">
                <wp:simplePos x="0" y="0"/>
                <wp:positionH relativeFrom="column">
                  <wp:posOffset>247650</wp:posOffset>
                </wp:positionH>
                <wp:positionV relativeFrom="paragraph">
                  <wp:posOffset>9525</wp:posOffset>
                </wp:positionV>
                <wp:extent cx="2514600" cy="1304925"/>
                <wp:effectExtent l="0" t="0" r="19050" b="28575"/>
                <wp:wrapNone/>
                <wp:docPr id="1881663194" name="正方形/長方形 329"/>
                <wp:cNvGraphicFramePr/>
                <a:graphic xmlns:a="http://schemas.openxmlformats.org/drawingml/2006/main">
                  <a:graphicData uri="http://schemas.microsoft.com/office/word/2010/wordprocessingShape">
                    <wps:wsp>
                      <wps:cNvSpPr/>
                      <wps:spPr>
                        <a:xfrm>
                          <a:off x="0" y="0"/>
                          <a:ext cx="2514600" cy="130492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6AB919D" id="正方形/長方形 329" o:spid="_x0000_s1026" style="position:absolute;margin-left:19.5pt;margin-top:.75pt;width:198pt;height:102.75pt;z-index:2516439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" fillcolor="white [3201]" strokecolor="#156082 [3204]" strokeweight="1pt"/>
            </w:pict>
          </mc:Fallback>
        </mc:AlternateContent>
      </w:r>
    </w:p>
    <w:p w14:paraId="7CB20192" w14:textId="301AE5A0" w:rsidR="00646682" w:rsidRPr="00646682" w:rsidRDefault="007C5B8A" w:rsidP="00646682">
      <w:pPr>
        <w:widowControl/>
        <w:autoSpaceDE w:val="0"/>
        <w:autoSpaceDN w:val="0"/>
        <w:adjustRightIn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51079" behindDoc="0" locked="0" layoutInCell="1" allowOverlap="1" wp14:anchorId="730FE7F7" wp14:editId="04A57D74">
                <wp:simplePos x="0" y="0"/>
                <wp:positionH relativeFrom="column">
                  <wp:posOffset>333057</wp:posOffset>
                </wp:positionH>
                <wp:positionV relativeFrom="paragraph">
                  <wp:posOffset>28575</wp:posOffset>
                </wp:positionV>
                <wp:extent cx="609600" cy="285750"/>
                <wp:effectExtent l="0" t="0" r="0" b="0"/>
                <wp:wrapNone/>
                <wp:docPr id="608759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761079BE" w14:textId="77777777" w:rsidR="00646682" w:rsidRPr="002A59D0" w:rsidRDefault="00646682" w:rsidP="00646682">
                            <w:pPr>
                              <w:rPr>
                                <w:rFonts w:ascii="ＭＳ Ｐゴシック" w:eastAsia="ＭＳ Ｐゴシック" w:hAnsi="ＭＳ Ｐゴシック"/>
                                <w:b/>
                                <w:bCs/>
                              </w:rPr>
                            </w:pPr>
                            <w:r w:rsidRPr="002A59D0">
                              <w:rPr>
                                <w:rFonts w:ascii="ＭＳ Ｐゴシック" w:eastAsia="ＭＳ Ｐゴシック" w:hAnsi="ＭＳ Ｐゴシック" w:hint="eastAsia"/>
                                <w:b/>
                                <w:bCs/>
                              </w:rPr>
                              <w:t>救急科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30FE7F7" id="_x0000_s1039" type="#_x0000_t202" style="position:absolute;margin-left:26.2pt;margin-top:2.25pt;width:48pt;height:22.5pt;z-index:251651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" fillcolor="white [3201]" stroked="f" strokeweight="1pt">
                <v:textbox>
                  <w:txbxContent>
                    <w:p w14:paraId="761079BE" w14:textId="77777777" w:rsidR="00646682" w:rsidRPr="002A59D0" w:rsidRDefault="00646682" w:rsidP="00646682">
                      <w:pPr>
                        <w:rPr>
                          <w:rFonts w:ascii="ＭＳ Ｐゴシック" w:eastAsia="ＭＳ Ｐゴシック" w:hAnsi="ＭＳ Ｐゴシック"/>
                          <w:b/>
                          <w:bCs/>
                        </w:rPr>
                      </w:pPr>
                      <w:r w:rsidRPr="002A59D0">
                        <w:rPr>
                          <w:rFonts w:ascii="ＭＳ Ｐゴシック" w:eastAsia="ＭＳ Ｐゴシック" w:hAnsi="ＭＳ Ｐゴシック" w:hint="eastAsia"/>
                          <w:b/>
                          <w:bCs/>
                        </w:rPr>
                        <w:t>救急科</w:t>
                      </w:r>
                    </w:p>
                  </w:txbxContent>
                </v:textbox>
              </v:shape>
            </w:pict>
          </mc:Fallback>
        </mc:AlternateContent>
      </w:r>
      <w:r w:rsidR="00AF4DE1">
        <w:rPr>
          <w:rFonts w:ascii="ＭＳ ゴシック" w:eastAsia="ＭＳ ゴシック" w:hAnsi="ＭＳ ゴシック" w:cs="Times New Roman"/>
          <w:noProof/>
          <w:sz w:val="24"/>
          <w:szCs w:val="24"/>
        </w:rPr>
        <mc:AlternateContent>
          <mc:Choice Requires="wps">
            <w:drawing>
              <wp:anchor distT="0" distB="0" distL="114300" distR="114300" simplePos="0" relativeHeight="251646983" behindDoc="0" locked="0" layoutInCell="1" allowOverlap="1" wp14:anchorId="7B7D6FB4" wp14:editId="12E801D2">
                <wp:simplePos x="0" y="0"/>
                <wp:positionH relativeFrom="column">
                  <wp:posOffset>1514475</wp:posOffset>
                </wp:positionH>
                <wp:positionV relativeFrom="paragraph">
                  <wp:posOffset>38099</wp:posOffset>
                </wp:positionV>
                <wp:extent cx="581025" cy="295275"/>
                <wp:effectExtent l="0" t="0" r="9525" b="9525"/>
                <wp:wrapNone/>
                <wp:docPr id="472026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537CF262" w14:textId="77777777" w:rsidR="00646682" w:rsidRPr="0026269B" w:rsidRDefault="00646682" w:rsidP="00646682">
                            <w:pPr>
                              <w:rPr>
                                <w:rFonts w:ascii="ＭＳ Ｐゴシック" w:eastAsia="ＭＳ Ｐゴシック" w:hAnsi="ＭＳ Ｐゴシック"/>
                                <w:b/>
                                <w:bCs/>
                                <w:sz w:val="20"/>
                                <w:szCs w:val="20"/>
                              </w:rPr>
                            </w:pPr>
                            <w:r w:rsidRPr="0026269B">
                              <w:rPr>
                                <w:rFonts w:ascii="ＭＳ Ｐゴシック" w:eastAsia="ＭＳ Ｐゴシック" w:hAnsi="ＭＳ Ｐゴシック" w:hint="eastAsia"/>
                                <w:b/>
                                <w:bCs/>
                                <w:sz w:val="20"/>
                                <w:szCs w:val="20"/>
                              </w:rPr>
                              <w:t>小児科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B7D6FB4" id="_x0000_s1040" type="#_x0000_t202" style="position:absolute;margin-left:119.25pt;margin-top:3pt;width:45.75pt;height:23.2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" fillcolor="white [3201]" stroked="f" strokeweight="1pt">
                <v:textbox>
                  <w:txbxContent>
                    <w:p w14:paraId="537CF262" w14:textId="77777777" w:rsidR="00646682" w:rsidRPr="0026269B" w:rsidRDefault="00646682" w:rsidP="00646682">
                      <w:pPr>
                        <w:rPr>
                          <w:rFonts w:ascii="ＭＳ Ｐゴシック" w:eastAsia="ＭＳ Ｐゴシック" w:hAnsi="ＭＳ Ｐゴシック"/>
                          <w:b/>
                          <w:bCs/>
                          <w:sz w:val="20"/>
                          <w:szCs w:val="20"/>
                        </w:rPr>
                      </w:pPr>
                      <w:r w:rsidRPr="0026269B">
                        <w:rPr>
                          <w:rFonts w:ascii="ＭＳ Ｐゴシック" w:eastAsia="ＭＳ Ｐゴシック" w:hAnsi="ＭＳ Ｐゴシック" w:hint="eastAsia"/>
                          <w:b/>
                          <w:bCs/>
                          <w:sz w:val="20"/>
                          <w:szCs w:val="20"/>
                        </w:rPr>
                        <w:t>小児科</w:t>
                      </w:r>
                    </w:p>
                  </w:txbxContent>
                </v:textbox>
              </v:shape>
            </w:pict>
          </mc:Fallback>
        </mc:AlternateContent>
      </w:r>
    </w:p>
    <w:p w14:paraId="53F34BE1" w14:textId="2160B125" w:rsidR="00646682" w:rsidRPr="00646682" w:rsidRDefault="0026269B" w:rsidP="00646682">
      <w:pPr>
        <w:widowControl/>
        <w:autoSpaceDE w:val="0"/>
        <w:autoSpaceDN w:val="0"/>
        <w:adjustRightIn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48007" behindDoc="0" locked="0" layoutInCell="1" allowOverlap="1" wp14:anchorId="0A52DC02" wp14:editId="1EA40251">
                <wp:simplePos x="0" y="0"/>
                <wp:positionH relativeFrom="column">
                  <wp:posOffset>1990725</wp:posOffset>
                </wp:positionH>
                <wp:positionV relativeFrom="paragraph">
                  <wp:posOffset>114300</wp:posOffset>
                </wp:positionV>
                <wp:extent cx="702945" cy="692150"/>
                <wp:effectExtent l="0" t="0" r="20955" b="12700"/>
                <wp:wrapNone/>
                <wp:docPr id="1216986391" name="楕円 328"/>
                <wp:cNvGraphicFramePr/>
                <a:graphic xmlns:a="http://schemas.openxmlformats.org/drawingml/2006/main">
                  <a:graphicData uri="http://schemas.microsoft.com/office/word/2010/wordprocessingShape">
                    <wps:wsp>
                      <wps:cNvSpPr/>
                      <wps:spPr>
                        <a:xfrm>
                          <a:off x="0" y="0"/>
                          <a:ext cx="702945" cy="69215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493E8A88" w14:textId="77777777" w:rsidR="00646682" w:rsidRDefault="00646682" w:rsidP="00646682">
                            <w:r w:rsidRPr="0026269B">
                              <w:rPr>
                                <w:rFonts w:ascii="ＭＳ Ｐゴシック" w:eastAsia="ＭＳ Ｐゴシック" w:hAnsi="ＭＳ Ｐゴシック" w:hint="eastAsia"/>
                                <w:b/>
                                <w:bCs/>
                                <w:sz w:val="20"/>
                                <w:szCs w:val="20"/>
                              </w:rPr>
                              <w:t>産婦人科</w:t>
                            </w:r>
                            <w:r>
                              <w:rPr>
                                <w:rFonts w:hint="eastAsia"/>
                              </w:rPr>
                              <w:t>科</w:t>
                            </w:r>
                          </w:p>
                          <w:p w14:paraId="7F5550F4" w14:textId="77777777" w:rsidR="00646682" w:rsidRPr="000947EC" w:rsidRDefault="00646682" w:rsidP="00646682">
                            <w:pPr>
                              <w:jc w:val="center"/>
                              <w:rPr>
                                <w:szCs w:val="2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A52DC02" id="_x0000_s1041" style="position:absolute;margin-left:156.75pt;margin-top:9pt;width:55.35pt;height:54.5pt;z-index:251648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" fillcolor="white [3201]" strokecolor="#156082 [3204]" strokeweight="1pt">
                <v:stroke joinstyle="miter"/>
                <v:textbox inset=",1mm,,1mm">
                  <w:txbxContent>
                    <w:p w14:paraId="493E8A88" w14:textId="77777777" w:rsidR="00646682" w:rsidRDefault="00646682" w:rsidP="00646682">
                      <w:r w:rsidRPr="0026269B">
                        <w:rPr>
                          <w:rFonts w:ascii="ＭＳ Ｐゴシック" w:eastAsia="ＭＳ Ｐゴシック" w:hAnsi="ＭＳ Ｐゴシック" w:hint="eastAsia"/>
                          <w:b/>
                          <w:bCs/>
                          <w:sz w:val="20"/>
                          <w:szCs w:val="20"/>
                        </w:rPr>
                        <w:t>産婦人科</w:t>
                      </w:r>
                      <w:r>
                        <w:rPr>
                          <w:rFonts w:hint="eastAsia"/>
                        </w:rPr>
                        <w:t>科</w:t>
                      </w:r>
                    </w:p>
                    <w:p w14:paraId="7F5550F4" w14:textId="77777777" w:rsidR="00646682" w:rsidRPr="000947EC" w:rsidRDefault="00646682" w:rsidP="00646682">
                      <w:pPr>
                        <w:jc w:val="center"/>
                        <w:rPr>
                          <w:szCs w:val="21"/>
                        </w:rPr>
                      </w:pPr>
                    </w:p>
                  </w:txbxContent>
                </v:textbox>
              </v:oval>
            </w:pict>
          </mc:Fallback>
        </mc:AlternateContent>
      </w:r>
      <w:r w:rsidR="00C92059">
        <w:rPr>
          <w:rFonts w:ascii="ＭＳ ゴシック" w:eastAsia="ＭＳ ゴシック" w:hAnsi="ＭＳ ゴシック" w:cs="Times New Roman"/>
          <w:noProof/>
          <w:sz w:val="24"/>
          <w:szCs w:val="24"/>
        </w:rPr>
        <mc:AlternateContent>
          <mc:Choice Requires="wps">
            <w:drawing>
              <wp:anchor distT="0" distB="0" distL="114300" distR="114300" simplePos="0" relativeHeight="251653127" behindDoc="0" locked="0" layoutInCell="1" allowOverlap="1" wp14:anchorId="176A7209" wp14:editId="2383FA4B">
                <wp:simplePos x="0" y="0"/>
                <wp:positionH relativeFrom="column">
                  <wp:posOffset>866775</wp:posOffset>
                </wp:positionH>
                <wp:positionV relativeFrom="paragraph">
                  <wp:posOffset>104775</wp:posOffset>
                </wp:positionV>
                <wp:extent cx="683895" cy="683895"/>
                <wp:effectExtent l="0" t="0" r="20955" b="20955"/>
                <wp:wrapNone/>
                <wp:docPr id="458197025" name="楕円 328"/>
                <wp:cNvGraphicFramePr/>
                <a:graphic xmlns:a="http://schemas.openxmlformats.org/drawingml/2006/main">
                  <a:graphicData uri="http://schemas.microsoft.com/office/word/2010/wordprocessingShape">
                    <wps:wsp>
                      <wps:cNvSpPr/>
                      <wps:spPr>
                        <a:xfrm>
                          <a:off x="0" y="0"/>
                          <a:ext cx="683895" cy="68389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7CC7849" w14:textId="77777777" w:rsidR="00646682" w:rsidRDefault="00646682" w:rsidP="00646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176A7209" id="_x0000_s1042" style="position:absolute;margin-left:68.25pt;margin-top:8.25pt;width:53.85pt;height:53.85pt;z-index:2516531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" fillcolor="white [3201]" strokecolor="#156082 [3204]" strokeweight="1pt">
                <v:stroke joinstyle="miter"/>
                <v:textbox>
                  <w:txbxContent>
                    <w:p w14:paraId="07CC7849" w14:textId="77777777" w:rsidR="00646682" w:rsidRDefault="00646682" w:rsidP="00646682">
                      <w:pPr>
                        <w:jc w:val="center"/>
                      </w:pPr>
                    </w:p>
                  </w:txbxContent>
                </v:textbox>
              </v:oval>
            </w:pict>
          </mc:Fallback>
        </mc:AlternateContent>
      </w:r>
    </w:p>
    <w:p w14:paraId="37B2CABC" w14:textId="095A8CC6" w:rsidR="00646682" w:rsidRPr="00646682" w:rsidRDefault="00C92059" w:rsidP="00646682">
      <w:pPr>
        <w:widowControl/>
        <w:autoSpaceDE w:val="0"/>
        <w:autoSpaceDN w:val="0"/>
        <w:adjustRightInd w:val="0"/>
        <w:jc w:val="left"/>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54151" behindDoc="0" locked="0" layoutInCell="1" allowOverlap="1" wp14:anchorId="71D747C4" wp14:editId="4093D6AD">
                <wp:simplePos x="0" y="0"/>
                <wp:positionH relativeFrom="column">
                  <wp:posOffset>919162</wp:posOffset>
                </wp:positionH>
                <wp:positionV relativeFrom="paragraph">
                  <wp:posOffset>80645</wp:posOffset>
                </wp:positionV>
                <wp:extent cx="590550" cy="295275"/>
                <wp:effectExtent l="0" t="0" r="0" b="9525"/>
                <wp:wrapNone/>
                <wp:docPr id="1228443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952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11B8B054" w14:textId="77777777" w:rsidR="00646682" w:rsidRPr="0019417E" w:rsidRDefault="00646682" w:rsidP="00646682">
                            <w:pPr>
                              <w:rPr>
                                <w:rFonts w:ascii="ＭＳ Ｐゴシック" w:eastAsia="ＭＳ Ｐゴシック" w:hAnsi="ＭＳ Ｐゴシック"/>
                                <w:b/>
                                <w:bCs/>
                                <w:sz w:val="20"/>
                                <w:szCs w:val="20"/>
                              </w:rPr>
                            </w:pPr>
                            <w:r w:rsidRPr="0019417E">
                              <w:rPr>
                                <w:rFonts w:ascii="ＭＳ Ｐゴシック" w:eastAsia="ＭＳ Ｐゴシック" w:hAnsi="ＭＳ Ｐゴシック" w:hint="eastAsia"/>
                                <w:b/>
                                <w:bCs/>
                                <w:sz w:val="20"/>
                                <w:szCs w:val="20"/>
                              </w:rPr>
                              <w:t>精神科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D747C4" id="_x0000_s1043" type="#_x0000_t202" style="position:absolute;margin-left:72.35pt;margin-top:6.35pt;width:46.5pt;height:23.25pt;z-index:251654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" fillcolor="white [3201]" stroked="f" strokeweight="1pt">
                <v:textbox>
                  <w:txbxContent>
                    <w:p w14:paraId="11B8B054" w14:textId="77777777" w:rsidR="00646682" w:rsidRPr="0019417E" w:rsidRDefault="00646682" w:rsidP="00646682">
                      <w:pPr>
                        <w:rPr>
                          <w:rFonts w:ascii="ＭＳ Ｐゴシック" w:eastAsia="ＭＳ Ｐゴシック" w:hAnsi="ＭＳ Ｐゴシック"/>
                          <w:b/>
                          <w:bCs/>
                          <w:sz w:val="20"/>
                          <w:szCs w:val="20"/>
                        </w:rPr>
                      </w:pPr>
                      <w:r w:rsidRPr="0019417E">
                        <w:rPr>
                          <w:rFonts w:ascii="ＭＳ Ｐゴシック" w:eastAsia="ＭＳ Ｐゴシック" w:hAnsi="ＭＳ Ｐゴシック" w:hint="eastAsia"/>
                          <w:b/>
                          <w:bCs/>
                          <w:sz w:val="20"/>
                          <w:szCs w:val="20"/>
                        </w:rPr>
                        <w:t>精神科</w:t>
                      </w:r>
                    </w:p>
                  </w:txbxContent>
                </v:textbox>
              </v:shape>
            </w:pict>
          </mc:Fallback>
        </mc:AlternateContent>
      </w:r>
    </w:p>
    <w:p w14:paraId="61185986"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7E2F519A"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785A7EAC"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42BA84E5"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08891B23" w14:textId="77777777" w:rsid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641A7263" w14:textId="77777777" w:rsidR="00C51903" w:rsidRPr="00646682" w:rsidRDefault="00C51903" w:rsidP="00646682">
      <w:pPr>
        <w:widowControl/>
        <w:autoSpaceDE w:val="0"/>
        <w:autoSpaceDN w:val="0"/>
        <w:adjustRightInd w:val="0"/>
        <w:jc w:val="left"/>
        <w:rPr>
          <w:rFonts w:ascii="ＭＳ ゴシック" w:eastAsia="ＭＳ ゴシック" w:hAnsi="ＭＳ ゴシック" w:cs="Times New Roman"/>
          <w:sz w:val="24"/>
          <w:szCs w:val="24"/>
        </w:rPr>
      </w:pPr>
    </w:p>
    <w:p w14:paraId="0EE2CE4E" w14:textId="77777777" w:rsidR="00646682" w:rsidRPr="00646682" w:rsidRDefault="00646682" w:rsidP="00646682">
      <w:pPr>
        <w:widowControl/>
        <w:autoSpaceDE w:val="0"/>
        <w:autoSpaceDN w:val="0"/>
        <w:adjustRightInd w:val="0"/>
        <w:jc w:val="left"/>
        <w:outlineLvl w:val="0"/>
        <w:rPr>
          <w:rFonts w:ascii="ＭＳ ゴシック" w:eastAsia="ＭＳ ゴシック" w:hAnsi="ＭＳ ゴシック" w:cs="Times New Roman"/>
          <w:b/>
          <w:sz w:val="24"/>
          <w:szCs w:val="24"/>
        </w:rPr>
      </w:pPr>
      <w:r w:rsidRPr="00646682">
        <w:rPr>
          <w:rFonts w:ascii="Arial" w:eastAsia="ＭＳ ゴシック" w:hAnsi="Arial" w:cs="Arial"/>
          <w:b/>
          <w:sz w:val="28"/>
          <w:szCs w:val="28"/>
        </w:rPr>
        <w:lastRenderedPageBreak/>
        <w:t>２．</w:t>
      </w:r>
      <w:r w:rsidRPr="00646682">
        <w:rPr>
          <w:rFonts w:ascii="ＭＳ ゴシック" w:eastAsia="ＭＳ ゴシック" w:hAnsi="ＭＳ ゴシック" w:cs="Times New Roman" w:hint="eastAsia"/>
          <w:b/>
          <w:sz w:val="24"/>
          <w:szCs w:val="24"/>
        </w:rPr>
        <w:t>総合診療専門研修はどのようにおこなわれるのか</w:t>
      </w:r>
    </w:p>
    <w:p w14:paraId="2E114FD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１）研修の流れ</w:t>
      </w:r>
    </w:p>
    <w:p w14:paraId="3D37E302" w14:textId="78D641A2" w:rsidR="00646682" w:rsidRPr="00646682" w:rsidRDefault="00646682" w:rsidP="00753AD4">
      <w:pPr>
        <w:widowControl/>
        <w:autoSpaceDE w:val="0"/>
        <w:autoSpaceDN w:val="0"/>
        <w:adjustRightInd w:val="0"/>
        <w:ind w:left="48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本研修PGによる総合診療専門研修は、卒後3年目からの</w:t>
      </w:r>
      <w:r w:rsidRPr="00646682">
        <w:rPr>
          <w:rFonts w:ascii="ＭＳ ゴシック" w:eastAsia="ＭＳ ゴシック" w:hAnsi="ＭＳ ゴシック" w:cs="Helvetica"/>
          <w:sz w:val="24"/>
          <w:szCs w:val="24"/>
        </w:rPr>
        <w:t>専門研修（後期研修）</w:t>
      </w:r>
      <w:r w:rsidRPr="00646682">
        <w:rPr>
          <w:rFonts w:ascii="ＭＳ ゴシック" w:eastAsia="ＭＳ ゴシック" w:hAnsi="ＭＳ ゴシック" w:cs="Helvetica" w:hint="eastAsia"/>
          <w:sz w:val="24"/>
          <w:szCs w:val="24"/>
        </w:rPr>
        <w:t>3</w:t>
      </w:r>
      <w:r w:rsidRPr="00646682">
        <w:rPr>
          <w:rFonts w:ascii="ＭＳ ゴシック" w:eastAsia="ＭＳ ゴシック" w:hAnsi="ＭＳ ゴシック" w:cs="Helvetica"/>
          <w:sz w:val="24"/>
          <w:szCs w:val="24"/>
        </w:rPr>
        <w:t>年間で構成されます</w:t>
      </w:r>
      <w:r w:rsidRPr="00646682">
        <w:rPr>
          <w:rFonts w:ascii="ＭＳ ゴシック" w:eastAsia="ＭＳ ゴシック" w:hAnsi="ＭＳ ゴシック" w:cs="Helvetica" w:hint="eastAsia"/>
          <w:sz w:val="24"/>
          <w:szCs w:val="24"/>
        </w:rPr>
        <w:t>。</w:t>
      </w:r>
    </w:p>
    <w:p w14:paraId="240CA8F5" w14:textId="0A12862A" w:rsidR="00646682" w:rsidRPr="00410C56" w:rsidRDefault="00646682" w:rsidP="00646682">
      <w:pPr>
        <w:widowControl/>
        <w:numPr>
          <w:ilvl w:val="0"/>
          <w:numId w:val="1"/>
        </w:numPr>
        <w:autoSpaceDE w:val="0"/>
        <w:autoSpaceDN w:val="0"/>
        <w:adjustRightInd w:val="0"/>
        <w:jc w:val="left"/>
        <w:rPr>
          <w:rFonts w:ascii="ＭＳ ゴシック" w:eastAsia="ＭＳ ゴシック" w:hAnsi="ＭＳ ゴシック" w:cs="MS-Mincho"/>
          <w:sz w:val="24"/>
          <w:szCs w:val="24"/>
        </w:rPr>
      </w:pPr>
      <w:r w:rsidRPr="00646682">
        <w:rPr>
          <w:rFonts w:ascii="ＭＳ Ｐゴシック" w:eastAsia="ＭＳ Ｐゴシック" w:hAnsi="ＭＳ Ｐゴシック" w:cs="Times New Roman" w:hint="eastAsia"/>
          <w:color w:val="000000"/>
          <w:sz w:val="24"/>
          <w:szCs w:val="24"/>
        </w:rPr>
        <w:t>１年次修了時には、</w:t>
      </w:r>
      <w:r w:rsidRPr="00646682">
        <w:rPr>
          <w:rFonts w:ascii="ＭＳ Ｐゴシック" w:eastAsia="ＭＳ Ｐゴシック" w:hAnsi="ＭＳ Ｐゴシック" w:cs="Times New Roman"/>
          <w:color w:val="000000"/>
          <w:sz w:val="24"/>
          <w:szCs w:val="24"/>
        </w:rPr>
        <w:t>患者の情報を明確に把握し、健康問題を迅速かつ正確に同定し、治療ができることを目標とします。</w:t>
      </w:r>
      <w:r w:rsidRPr="00646682">
        <w:rPr>
          <w:rFonts w:ascii="ＭＳ Ｐゴシック" w:eastAsia="ＭＳ Ｐゴシック" w:hAnsi="ＭＳ Ｐゴシック" w:cs="Times New Roman"/>
          <w:sz w:val="24"/>
          <w:szCs w:val="24"/>
        </w:rPr>
        <w:t>主たる研修の場はJCHO滋賀病院内科</w:t>
      </w:r>
      <w:r w:rsidR="00870613" w:rsidRPr="00410C56">
        <w:rPr>
          <w:rFonts w:ascii="ＭＳ Ｐゴシック" w:eastAsia="ＭＳ Ｐゴシック" w:hAnsi="ＭＳ Ｐゴシック" w:cs="Times New Roman" w:hint="eastAsia"/>
          <w:sz w:val="24"/>
          <w:szCs w:val="24"/>
        </w:rPr>
        <w:t>（６か月以上）</w:t>
      </w:r>
      <w:r w:rsidR="00C069E8">
        <w:rPr>
          <w:rFonts w:ascii="ＭＳ Ｐゴシック" w:eastAsia="ＭＳ Ｐゴシック" w:hAnsi="ＭＳ Ｐゴシック" w:cs="Times New Roman" w:hint="eastAsia"/>
          <w:sz w:val="24"/>
          <w:szCs w:val="24"/>
        </w:rPr>
        <w:t>および</w:t>
      </w:r>
      <w:r w:rsidR="00306BF3" w:rsidRPr="00410C56">
        <w:rPr>
          <w:rFonts w:ascii="ＭＳ Ｐゴシック" w:eastAsia="ＭＳ Ｐゴシック" w:hAnsi="ＭＳ Ｐゴシック" w:cs="Times New Roman" w:hint="eastAsia"/>
          <w:sz w:val="24"/>
          <w:szCs w:val="24"/>
        </w:rPr>
        <w:t>研修目標の達成に必要な範囲で滋賀医大での産婦人科・精神科研修を行います。</w:t>
      </w:r>
      <w:r w:rsidR="00C66B49" w:rsidRPr="00410C56">
        <w:rPr>
          <w:rFonts w:ascii="ＭＳ Ｐゴシック" w:eastAsia="ＭＳ Ｐゴシック" w:hAnsi="ＭＳ Ｐゴシック" w:cs="Times New Roman" w:hint="eastAsia"/>
          <w:sz w:val="24"/>
          <w:szCs w:val="24"/>
        </w:rPr>
        <w:t>希望により野洲病院での研修</w:t>
      </w:r>
      <w:r w:rsidR="00201858" w:rsidRPr="00410C56">
        <w:rPr>
          <w:rFonts w:ascii="ＭＳ Ｐゴシック" w:eastAsia="ＭＳ Ｐゴシック" w:hAnsi="ＭＳ Ｐゴシック" w:cs="Times New Roman" w:hint="eastAsia"/>
          <w:sz w:val="24"/>
          <w:szCs w:val="24"/>
        </w:rPr>
        <w:t>（総合診療研修Ⅰ）</w:t>
      </w:r>
      <w:r w:rsidR="00C66B49" w:rsidRPr="00410C56">
        <w:rPr>
          <w:rFonts w:ascii="ＭＳ Ｐゴシック" w:eastAsia="ＭＳ Ｐゴシック" w:hAnsi="ＭＳ Ｐゴシック" w:cs="Times New Roman" w:hint="eastAsia"/>
          <w:sz w:val="24"/>
          <w:szCs w:val="24"/>
        </w:rPr>
        <w:t>も可能です</w:t>
      </w:r>
      <w:r w:rsidRPr="00410C56">
        <w:rPr>
          <w:rFonts w:ascii="ＭＳ Ｐゴシック" w:eastAsia="ＭＳ Ｐゴシック" w:hAnsi="ＭＳ Ｐゴシック" w:cs="Times New Roman"/>
          <w:sz w:val="24"/>
          <w:szCs w:val="24"/>
        </w:rPr>
        <w:t>。</w:t>
      </w:r>
    </w:p>
    <w:p w14:paraId="14BA81B1" w14:textId="77777777" w:rsidR="00646682" w:rsidRPr="00410C56" w:rsidRDefault="00646682" w:rsidP="00646682">
      <w:pPr>
        <w:widowControl/>
        <w:numPr>
          <w:ilvl w:val="0"/>
          <w:numId w:val="1"/>
        </w:numPr>
        <w:autoSpaceDE w:val="0"/>
        <w:autoSpaceDN w:val="0"/>
        <w:adjustRightInd w:val="0"/>
        <w:jc w:val="left"/>
        <w:rPr>
          <w:rFonts w:ascii="ＭＳ ゴシック" w:eastAsia="ＭＳ ゴシック" w:hAnsi="ＭＳ ゴシック" w:cs="MS-Mincho"/>
          <w:sz w:val="24"/>
          <w:szCs w:val="24"/>
        </w:rPr>
      </w:pPr>
      <w:r w:rsidRPr="00646682">
        <w:rPr>
          <w:rFonts w:ascii="ＭＳ Ｐゴシック" w:eastAsia="ＭＳ Ｐゴシック" w:hAnsi="ＭＳ Ｐゴシック" w:cs="Times New Roman"/>
          <w:color w:val="000000"/>
          <w:sz w:val="24"/>
          <w:szCs w:val="24"/>
        </w:rPr>
        <w:t>２年次修了時には</w:t>
      </w:r>
      <w:r w:rsidRPr="00646682">
        <w:rPr>
          <w:rFonts w:ascii="ＭＳ Ｐゴシック" w:eastAsia="ＭＳ Ｐゴシック" w:hAnsi="ＭＳ Ｐゴシック" w:cs="Times New Roman" w:hint="eastAsia"/>
          <w:color w:val="000000"/>
          <w:sz w:val="24"/>
          <w:szCs w:val="24"/>
        </w:rPr>
        <w:t>救急科と小児科患者の初期対応と基本的手技が</w:t>
      </w:r>
      <w:r w:rsidRPr="00410C56">
        <w:rPr>
          <w:rFonts w:ascii="ＭＳ Ｐゴシック" w:eastAsia="ＭＳ Ｐゴシック" w:hAnsi="ＭＳ Ｐゴシック" w:cs="Times New Roman" w:hint="eastAsia"/>
          <w:sz w:val="24"/>
          <w:szCs w:val="24"/>
        </w:rPr>
        <w:t>できるようになることを目標とするとともに</w:t>
      </w:r>
      <w:r w:rsidRPr="00410C56">
        <w:rPr>
          <w:rFonts w:ascii="ＭＳ Ｐゴシック" w:eastAsia="ＭＳ Ｐゴシック" w:hAnsi="ＭＳ Ｐゴシック" w:cs="Times New Roman"/>
          <w:sz w:val="24"/>
          <w:szCs w:val="24"/>
        </w:rPr>
        <w:t>、診断や治療プロセスも標準的で患者を取り巻く背景も安定しているような比較的単純な健康問題に対して的確なマネジメントを提供することを目標とします</w:t>
      </w:r>
      <w:r w:rsidRPr="00410C56">
        <w:rPr>
          <w:rFonts w:ascii="ＭＳ Ｐゴシック" w:eastAsia="ＭＳ Ｐゴシック" w:hAnsi="ＭＳ Ｐゴシック" w:cs="Times New Roman" w:hint="eastAsia"/>
          <w:sz w:val="24"/>
          <w:szCs w:val="24"/>
        </w:rPr>
        <w:t>。主たる研修の場は滋賀医科大学附属病院救急科と小児科および連携施設である弓削メディカルクリニックでの総合診療研修Ⅰです。</w:t>
      </w:r>
    </w:p>
    <w:p w14:paraId="520E301A" w14:textId="07513267" w:rsidR="00646682" w:rsidRPr="00410C56" w:rsidRDefault="00646682" w:rsidP="00646682">
      <w:pPr>
        <w:widowControl/>
        <w:numPr>
          <w:ilvl w:val="0"/>
          <w:numId w:val="1"/>
        </w:numPr>
        <w:autoSpaceDE w:val="0"/>
        <w:autoSpaceDN w:val="0"/>
        <w:adjustRightInd w:val="0"/>
        <w:jc w:val="left"/>
        <w:rPr>
          <w:rFonts w:ascii="ＭＳ ゴシック" w:eastAsia="ＭＳ ゴシック" w:hAnsi="ＭＳ ゴシック" w:cs="MS-Mincho"/>
          <w:sz w:val="24"/>
          <w:szCs w:val="24"/>
        </w:rPr>
      </w:pPr>
      <w:r w:rsidRPr="00646682">
        <w:rPr>
          <w:rFonts w:ascii="ＭＳ Ｐゴシック" w:eastAsia="ＭＳ Ｐゴシック" w:hAnsi="ＭＳ Ｐゴシック" w:cs="Times New Roman" w:hint="eastAsia"/>
          <w:color w:val="000000"/>
          <w:sz w:val="24"/>
          <w:szCs w:val="24"/>
        </w:rPr>
        <w:t>３年次修了時には、地域を支える診療所において、医療や健康に関わる多職種の人達と連携して、地域の保健・医療・介護・福祉等の様々な分野でリーダーシップを発揮しつつ、多様な医療サービス（在宅医療、緩和ケア、高齢者ケア、等を含む）を包括的かつ柔軟に提供できること、</w:t>
      </w:r>
      <w:r w:rsidRPr="00646682">
        <w:rPr>
          <w:rFonts w:ascii="ＭＳ Ｐゴシック" w:eastAsia="ＭＳ Ｐゴシック" w:hAnsi="ＭＳ Ｐゴシック" w:cs="Times New Roman"/>
          <w:color w:val="000000"/>
          <w:sz w:val="24"/>
          <w:szCs w:val="24"/>
        </w:rPr>
        <w:t>多疾患合併で診断や治療プロセスに困難さがあ</w:t>
      </w:r>
      <w:r w:rsidRPr="00646682">
        <w:rPr>
          <w:rFonts w:ascii="ＭＳ Ｐゴシック" w:eastAsia="ＭＳ Ｐゴシック" w:hAnsi="ＭＳ Ｐゴシック" w:cs="Times New Roman" w:hint="eastAsia"/>
          <w:color w:val="000000"/>
          <w:sz w:val="24"/>
          <w:szCs w:val="24"/>
        </w:rPr>
        <w:t>るなど</w:t>
      </w:r>
      <w:r w:rsidRPr="00646682">
        <w:rPr>
          <w:rFonts w:ascii="ＭＳ Ｐゴシック" w:eastAsia="ＭＳ Ｐゴシック" w:hAnsi="ＭＳ Ｐゴシック" w:cs="Times New Roman"/>
          <w:color w:val="000000"/>
          <w:sz w:val="24"/>
          <w:szCs w:val="24"/>
        </w:rPr>
        <w:t>、患者を取り巻く背景も疾患に影響しているような複雑な健康問題に対しても的確なマネジメントを提供することができ、かつ後輩やスタッフの指導ができることを目標とします。</w:t>
      </w:r>
      <w:r w:rsidRPr="00646682">
        <w:rPr>
          <w:rFonts w:ascii="ＭＳ Ｐゴシック" w:eastAsia="ＭＳ Ｐゴシック" w:hAnsi="ＭＳ Ｐゴシック" w:cs="Times New Roman" w:hint="eastAsia"/>
          <w:color w:val="000000"/>
          <w:sz w:val="24"/>
          <w:szCs w:val="24"/>
        </w:rPr>
        <w:t>主たる研修の場は</w:t>
      </w:r>
      <w:r w:rsidR="00260F9E" w:rsidRPr="00410C56">
        <w:rPr>
          <w:rFonts w:ascii="ＭＳ Ｐゴシック" w:eastAsia="ＭＳ Ｐゴシック" w:hAnsi="ＭＳ Ｐゴシック" w:cs="Times New Roman" w:hint="eastAsia"/>
          <w:sz w:val="24"/>
          <w:szCs w:val="24"/>
        </w:rPr>
        <w:t>連携施設である浅井東診療所での総合診療研修Ⅰ</w:t>
      </w:r>
      <w:r w:rsidR="00C25BC1" w:rsidRPr="00410C56">
        <w:rPr>
          <w:rFonts w:ascii="ＭＳ Ｐゴシック" w:eastAsia="ＭＳ Ｐゴシック" w:hAnsi="ＭＳ Ｐゴシック" w:cs="Times New Roman" w:hint="eastAsia"/>
          <w:sz w:val="24"/>
          <w:szCs w:val="24"/>
        </w:rPr>
        <w:t>および</w:t>
      </w:r>
      <w:r w:rsidRPr="00410C56">
        <w:rPr>
          <w:rFonts w:ascii="ＭＳ Ｐゴシック" w:eastAsia="ＭＳ Ｐゴシック" w:hAnsi="ＭＳ Ｐゴシック" w:cs="Times New Roman"/>
          <w:sz w:val="24"/>
          <w:szCs w:val="24"/>
        </w:rPr>
        <w:t>JCHO滋賀病院</w:t>
      </w:r>
      <w:r w:rsidRPr="00410C56">
        <w:rPr>
          <w:rFonts w:ascii="ＭＳ Ｐゴシック" w:eastAsia="ＭＳ Ｐゴシック" w:hAnsi="ＭＳ Ｐゴシック" w:cs="Times New Roman" w:hint="eastAsia"/>
          <w:sz w:val="24"/>
          <w:szCs w:val="24"/>
        </w:rPr>
        <w:t>での総合診療研修Ⅱ</w:t>
      </w:r>
      <w:r w:rsidR="0084017C" w:rsidRPr="00410C56">
        <w:rPr>
          <w:rFonts w:ascii="ＭＳ Ｐゴシック" w:eastAsia="ＭＳ Ｐゴシック" w:hAnsi="ＭＳ Ｐゴシック" w:cs="Times New Roman" w:hint="eastAsia"/>
          <w:sz w:val="24"/>
          <w:szCs w:val="24"/>
        </w:rPr>
        <w:t>（領域別研修</w:t>
      </w:r>
      <w:r w:rsidR="0045594F" w:rsidRPr="00410C56">
        <w:rPr>
          <w:rFonts w:ascii="ＭＳ Ｐゴシック" w:eastAsia="ＭＳ Ｐゴシック" w:hAnsi="ＭＳ Ｐゴシック" w:cs="Times New Roman" w:hint="eastAsia"/>
          <w:sz w:val="24"/>
          <w:szCs w:val="24"/>
        </w:rPr>
        <w:t>を含む</w:t>
      </w:r>
      <w:r w:rsidR="0084017C" w:rsidRPr="00410C56">
        <w:rPr>
          <w:rFonts w:ascii="ＭＳ Ｐゴシック" w:eastAsia="ＭＳ Ｐゴシック" w:hAnsi="ＭＳ Ｐゴシック" w:cs="Times New Roman" w:hint="eastAsia"/>
          <w:sz w:val="24"/>
          <w:szCs w:val="24"/>
        </w:rPr>
        <w:t>）</w:t>
      </w:r>
      <w:r w:rsidR="00C25BC1" w:rsidRPr="00410C56">
        <w:rPr>
          <w:rFonts w:ascii="ＭＳ Ｐゴシック" w:eastAsia="ＭＳ Ｐゴシック" w:hAnsi="ＭＳ Ｐゴシック" w:cs="Times New Roman" w:hint="eastAsia"/>
          <w:sz w:val="24"/>
          <w:szCs w:val="24"/>
        </w:rPr>
        <w:t>となります。</w:t>
      </w:r>
    </w:p>
    <w:p w14:paraId="05583642" w14:textId="1C1D39D3" w:rsidR="00646682" w:rsidRPr="00646682" w:rsidRDefault="00646682" w:rsidP="00646682">
      <w:pPr>
        <w:widowControl/>
        <w:numPr>
          <w:ilvl w:val="0"/>
          <w:numId w:val="1"/>
        </w:numPr>
        <w:autoSpaceDE w:val="0"/>
        <w:autoSpaceDN w:val="0"/>
        <w:adjustRightInd w:val="0"/>
        <w:jc w:val="left"/>
        <w:rPr>
          <w:rFonts w:ascii="ＭＳ ゴシック" w:eastAsia="ＭＳ ゴシック" w:hAnsi="ＭＳ ゴシック" w:cs="MS-Mincho"/>
          <w:sz w:val="24"/>
          <w:szCs w:val="24"/>
        </w:rPr>
      </w:pPr>
      <w:r w:rsidRPr="00646682">
        <w:rPr>
          <w:rFonts w:ascii="ＭＳ Ｐゴシック" w:eastAsia="ＭＳ Ｐゴシック" w:hAnsi="ＭＳ Ｐゴシック" w:cs="Times New Roman" w:hint="eastAsia"/>
          <w:color w:val="000000"/>
          <w:sz w:val="24"/>
          <w:szCs w:val="24"/>
        </w:rPr>
        <w:t>また、専攻医の希望に応じ領域別研修を実施し、幅広い診療技術を身につけます。</w:t>
      </w:r>
    </w:p>
    <w:p w14:paraId="2426292B" w14:textId="77777777" w:rsidR="00646682" w:rsidRPr="00646682" w:rsidRDefault="00646682" w:rsidP="00646682">
      <w:pPr>
        <w:widowControl/>
        <w:numPr>
          <w:ilvl w:val="0"/>
          <w:numId w:val="1"/>
        </w:numPr>
        <w:autoSpaceDE w:val="0"/>
        <w:autoSpaceDN w:val="0"/>
        <w:adjustRightInd w:val="0"/>
        <w:jc w:val="left"/>
        <w:rPr>
          <w:rFonts w:ascii="ＭＳ ゴシック" w:eastAsia="ＭＳ ゴシック" w:hAnsi="ＭＳ ゴシック" w:cs="MS-Mincho"/>
          <w:sz w:val="24"/>
          <w:szCs w:val="24"/>
        </w:rPr>
      </w:pPr>
      <w:r w:rsidRPr="00646682">
        <w:rPr>
          <w:rFonts w:ascii="ＭＳ Ｐゴシック" w:eastAsia="ＭＳ Ｐゴシック" w:hAnsi="ＭＳ Ｐゴシック" w:cs="Times New Roman" w:hint="eastAsia"/>
          <w:color w:val="000000"/>
          <w:sz w:val="24"/>
          <w:szCs w:val="24"/>
        </w:rPr>
        <w:t>上記の年次研修の順番は、都合により変更可能です。</w:t>
      </w:r>
    </w:p>
    <w:p w14:paraId="67060A05" w14:textId="77777777" w:rsidR="00646682" w:rsidRPr="00646682" w:rsidRDefault="00646682" w:rsidP="00646682">
      <w:pPr>
        <w:widowControl/>
        <w:numPr>
          <w:ilvl w:val="0"/>
          <w:numId w:val="1"/>
        </w:numPr>
        <w:autoSpaceDE w:val="0"/>
        <w:autoSpaceDN w:val="0"/>
        <w:adjustRightInd w:val="0"/>
        <w:jc w:val="left"/>
        <w:rPr>
          <w:rFonts w:ascii="ＭＳ ゴシック" w:eastAsia="ＭＳ ゴシック" w:hAnsi="ＭＳ ゴシック" w:cs="MS-Mincho"/>
          <w:sz w:val="24"/>
          <w:szCs w:val="24"/>
        </w:rPr>
      </w:pPr>
      <w:r w:rsidRPr="00646682">
        <w:rPr>
          <w:rFonts w:ascii="ＭＳ Ｐゴシック" w:eastAsia="ＭＳ Ｐゴシック" w:hAnsi="ＭＳ Ｐゴシック" w:cs="Times New Roman"/>
          <w:color w:val="000000"/>
          <w:sz w:val="24"/>
          <w:szCs w:val="24"/>
        </w:rPr>
        <w:t>また、総合診療専門医は</w:t>
      </w:r>
      <w:r w:rsidRPr="00646682">
        <w:rPr>
          <w:rFonts w:ascii="ＭＳ Ｐゴシック" w:eastAsia="ＭＳ Ｐゴシック" w:hAnsi="ＭＳ Ｐゴシック" w:cs="Times New Roman"/>
          <w:sz w:val="24"/>
          <w:szCs w:val="24"/>
        </w:rPr>
        <w:t>日常遭遇する疾病と傷害等に対する適切な初期対応と必要に応じた継続的な診療を提供するだけでなく、地域のニーズを踏まえた疾病の予防、介護、看とりなど保健・医療・介護・福祉活動に取り組むことが求められますので、18ヶ月以上の総合診療専門研修Ⅰ及びⅡにおいては、後に示す地域ケアの学びを重点的に展開することとなります。</w:t>
      </w:r>
    </w:p>
    <w:p w14:paraId="6DBB52E1" w14:textId="77777777" w:rsidR="00646682" w:rsidRPr="00646682" w:rsidRDefault="00646682" w:rsidP="00646682">
      <w:pPr>
        <w:widowControl/>
        <w:autoSpaceDE w:val="0"/>
        <w:autoSpaceDN w:val="0"/>
        <w:adjustRightInd w:val="0"/>
        <w:ind w:left="480"/>
        <w:jc w:val="left"/>
        <w:rPr>
          <w:rFonts w:ascii="ＭＳ ゴシック" w:eastAsia="ＭＳ ゴシック" w:hAnsi="ＭＳ ゴシック" w:cs="MS-Mincho"/>
          <w:sz w:val="24"/>
          <w:szCs w:val="24"/>
        </w:rPr>
      </w:pPr>
    </w:p>
    <w:p w14:paraId="4667859D" w14:textId="7737D672" w:rsidR="00646682" w:rsidRPr="00646682" w:rsidRDefault="00646682" w:rsidP="00646682">
      <w:pPr>
        <w:widowControl/>
        <w:numPr>
          <w:ilvl w:val="0"/>
          <w:numId w:val="1"/>
        </w:numPr>
        <w:rPr>
          <w:rFonts w:ascii="ＭＳ ゴシック" w:eastAsia="ＭＳ ゴシック" w:hAnsi="ＭＳ ゴシック" w:cs="Times New Roman"/>
          <w:sz w:val="24"/>
          <w:szCs w:val="24"/>
        </w:rPr>
      </w:pPr>
      <w:r w:rsidRPr="00646682">
        <w:rPr>
          <w:rFonts w:ascii="Arial" w:eastAsia="ＭＳ ゴシック" w:hAnsi="Arial" w:cs="MS-Gothic" w:hint="eastAsia"/>
          <w:sz w:val="24"/>
          <w:szCs w:val="24"/>
        </w:rPr>
        <w:t>３年間の研修の</w:t>
      </w:r>
      <w:r w:rsidRPr="00646682">
        <w:rPr>
          <w:rFonts w:ascii="Arial" w:eastAsia="ＭＳ ゴシック" w:hAnsi="Arial" w:cs="Times New Roman" w:hint="eastAsia"/>
          <w:sz w:val="24"/>
          <w:szCs w:val="24"/>
        </w:rPr>
        <w:t>修了判定には以下の３つの要件が審査されます。</w:t>
      </w:r>
    </w:p>
    <w:p w14:paraId="0C7DA5E4" w14:textId="77777777" w:rsidR="00646682" w:rsidRPr="00646682" w:rsidRDefault="00646682" w:rsidP="00646682">
      <w:pPr>
        <w:widowControl/>
        <w:numPr>
          <w:ilvl w:val="1"/>
          <w:numId w:val="12"/>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定められたローテート研修を全て履修していること</w:t>
      </w:r>
    </w:p>
    <w:p w14:paraId="4B51C4BD" w14:textId="77777777" w:rsidR="00646682" w:rsidRPr="00646682" w:rsidRDefault="00646682" w:rsidP="00646682">
      <w:pPr>
        <w:widowControl/>
        <w:numPr>
          <w:ilvl w:val="1"/>
          <w:numId w:val="12"/>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専攻医自身による自己評価と省察の記録、作成した経験省察研修録</w:t>
      </w:r>
      <w:r w:rsidRPr="00646682">
        <w:rPr>
          <w:rFonts w:ascii="ＭＳ Ｐゴシック" w:eastAsia="ＭＳ Ｐゴシック" w:hAnsi="ＭＳ Ｐゴシック" w:cs="Times New Roman" w:hint="eastAsia"/>
          <w:sz w:val="24"/>
          <w:szCs w:val="24"/>
        </w:rPr>
        <w:t>（ポートフォリオ：経験と省察のプロセスをファイリングした研修記録）</w:t>
      </w:r>
      <w:r w:rsidRPr="00646682">
        <w:rPr>
          <w:rFonts w:ascii="ＭＳ Ｐゴシック" w:eastAsia="ＭＳ Ｐゴシック" w:hAnsi="ＭＳ Ｐゴシック" w:cs="Times New Roman" w:hint="eastAsia"/>
          <w:color w:val="000000"/>
          <w:sz w:val="24"/>
          <w:szCs w:val="24"/>
        </w:rPr>
        <w:t>を通じて、到達目標がカリキュラムに定められた基準に到達していること</w:t>
      </w:r>
    </w:p>
    <w:p w14:paraId="4B5C2F59" w14:textId="77777777" w:rsidR="00746F11" w:rsidRDefault="00646682" w:rsidP="00746F11">
      <w:pPr>
        <w:widowControl/>
        <w:numPr>
          <w:ilvl w:val="1"/>
          <w:numId w:val="12"/>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研修手帳に記録された経験目標が全てカリキュラムに定められた基準に到達していること</w:t>
      </w:r>
    </w:p>
    <w:p w14:paraId="53869488" w14:textId="55FFA4A5" w:rsidR="00646682" w:rsidRPr="00746F11" w:rsidRDefault="00646682" w:rsidP="001632CC">
      <w:pPr>
        <w:widowControl/>
        <w:ind w:left="840" w:firstLineChars="100" w:firstLine="240"/>
        <w:rPr>
          <w:rFonts w:ascii="ＭＳ Ｐゴシック" w:eastAsia="ＭＳ Ｐゴシック" w:hAnsi="ＭＳ Ｐゴシック" w:cs="Times New Roman"/>
          <w:color w:val="000000"/>
          <w:sz w:val="24"/>
          <w:szCs w:val="24"/>
        </w:rPr>
      </w:pPr>
      <w:r w:rsidRPr="00746F11">
        <w:rPr>
          <w:rFonts w:ascii="ＭＳ Ｐゴシック" w:eastAsia="ＭＳ Ｐゴシック" w:hAnsi="ＭＳ Ｐゴシック" w:cs="Times New Roman" w:hint="eastAsia"/>
          <w:color w:val="000000"/>
          <w:sz w:val="24"/>
          <w:szCs w:val="24"/>
        </w:rPr>
        <w:t>様々な研修の場において、定められた到達目標と経験目標を常に意識しながら、同じ症候や疾患、更には検査・治療手技を経験する中で、徐々にそのレベルを高めていき、</w:t>
      </w:r>
      <w:r w:rsidRPr="00746F11">
        <w:rPr>
          <w:rFonts w:ascii="ＭＳ Ｐゴシック" w:eastAsia="ＭＳ Ｐゴシック" w:hAnsi="ＭＳ Ｐゴシック" w:cs="Times New Roman" w:hint="eastAsia"/>
          <w:color w:val="000000"/>
          <w:sz w:val="24"/>
          <w:szCs w:val="24"/>
        </w:rPr>
        <w:lastRenderedPageBreak/>
        <w:t>一般的なケースで、自ら判断して対応あるいは実施できることを目指していくこととなります。</w:t>
      </w:r>
    </w:p>
    <w:p w14:paraId="6CFD0B88" w14:textId="77777777" w:rsidR="00646682" w:rsidRPr="00646682" w:rsidRDefault="00646682" w:rsidP="00646682">
      <w:pPr>
        <w:rPr>
          <w:rFonts w:ascii="ＭＳ ゴシック" w:eastAsia="ＭＳ ゴシック" w:hAnsi="ＭＳ ゴシック" w:cs="Times New Roman"/>
          <w:sz w:val="24"/>
          <w:szCs w:val="24"/>
        </w:rPr>
      </w:pPr>
    </w:p>
    <w:p w14:paraId="42B05059"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２）専門研修における学び方</w:t>
      </w:r>
    </w:p>
    <w:p w14:paraId="01074E90"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 xml:space="preserve">　専攻医の研修は臨床現場での学習、臨床現場を離れた学習、自己学習の大きく３つに分かれます。それぞれの学び方に習熟し、生涯に渡って学習していく基盤とすることが求められます。</w:t>
      </w:r>
    </w:p>
    <w:p w14:paraId="105D90D4" w14:textId="77777777" w:rsidR="00646682" w:rsidRPr="00646682" w:rsidRDefault="00646682" w:rsidP="00646682">
      <w:pPr>
        <w:widowControl/>
        <w:numPr>
          <w:ilvl w:val="0"/>
          <w:numId w:val="13"/>
        </w:numPr>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臨床現場での学習</w:t>
      </w:r>
    </w:p>
    <w:p w14:paraId="7089D66D" w14:textId="77777777" w:rsidR="00646682" w:rsidRPr="00646682" w:rsidRDefault="00646682" w:rsidP="00646682">
      <w:pPr>
        <w:ind w:left="36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職務を通じた学習（On-the-job training）を基盤とし、診療経験から生じる疑問に対してEBMの方法論に則って文献等を通じた知識の収集と批判的吟味を行うプロセスと、総合診療の様々な理論やモデルを踏まえながら経験そのものを省察して能力向上を図るプロセスを両輪とします。その際、学習履歴の記録と自己省察の記録を経験省察研修録（ポートフォリオ：経験と省察のプロセスをファイリングした研修記録）作成という形で全研修課程において実施します。場に応じた教育方略は下記の通りです。</w:t>
      </w:r>
    </w:p>
    <w:p w14:paraId="72F40EE4" w14:textId="77777777" w:rsidR="00646682" w:rsidRPr="00646682" w:rsidRDefault="00646682" w:rsidP="00646682">
      <w:pPr>
        <w:widowControl/>
        <w:numPr>
          <w:ilvl w:val="0"/>
          <w:numId w:val="1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外来医療</w:t>
      </w:r>
    </w:p>
    <w:p w14:paraId="17EC29A8" w14:textId="77777777" w:rsidR="00646682" w:rsidRPr="00646682" w:rsidRDefault="00646682" w:rsidP="00646682">
      <w:pPr>
        <w:ind w:leftChars="286" w:left="60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経験目標を参考に幅広い経験症例を確保します。外来診察中に指導医への症例提示と教育的フィードバックを受ける</w:t>
      </w:r>
      <w:r w:rsidRPr="00646682">
        <w:rPr>
          <w:rFonts w:ascii="ＭＳ Ｐゴシック" w:eastAsia="ＭＳ Ｐゴシック" w:hAnsi="ＭＳ Ｐゴシック" w:cs="Times New Roman" w:hint="eastAsia"/>
          <w:sz w:val="24"/>
          <w:szCs w:val="24"/>
        </w:rPr>
        <w:t>外来教育法（プリセプティング）</w:t>
      </w:r>
      <w:r w:rsidRPr="00646682">
        <w:rPr>
          <w:rFonts w:ascii="ＭＳ Ｐゴシック" w:eastAsia="ＭＳ Ｐゴシック" w:hAnsi="ＭＳ Ｐゴシック" w:cs="Times New Roman" w:hint="eastAsia"/>
          <w:color w:val="000000"/>
          <w:sz w:val="24"/>
          <w:szCs w:val="24"/>
        </w:rPr>
        <w:t>などを実施します。また、指導医による定期的な診療録レビューによる評価、更には、症例カンファレンスを通じた臨床推論や総合診療の専門的アプローチに関する議論などを通じて、総合診療への理解を深めていきます。また、技能領域については、習熟度に応じた指導を提供します。</w:t>
      </w:r>
    </w:p>
    <w:p w14:paraId="5A06CA00" w14:textId="77777777" w:rsidR="00646682" w:rsidRPr="00646682" w:rsidRDefault="00646682" w:rsidP="00646682">
      <w:pPr>
        <w:widowControl/>
        <w:numPr>
          <w:ilvl w:val="0"/>
          <w:numId w:val="1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在宅医療</w:t>
      </w:r>
    </w:p>
    <w:p w14:paraId="51805623" w14:textId="77777777" w:rsidR="00646682" w:rsidRPr="00646682" w:rsidRDefault="00646682" w:rsidP="00646682">
      <w:pPr>
        <w:ind w:leftChars="286" w:left="60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w:t>
      </w:r>
      <w:r w:rsidRPr="00646682">
        <w:rPr>
          <w:rFonts w:ascii="ＭＳ Ｐゴシック" w:eastAsia="ＭＳ Ｐゴシック" w:hAnsi="ＭＳ Ｐゴシック" w:cs="Times New Roman" w:hint="eastAsia"/>
          <w:sz w:val="24"/>
          <w:szCs w:val="24"/>
        </w:rPr>
        <w:t>経験目標を参考に幅広い経験症例を確保する。初期は経験ある指導医の診療に同行して診療の枠組みを理解し、次第に独立して訪問診療を提供し経験を積みます。</w:t>
      </w:r>
      <w:r w:rsidRPr="00646682">
        <w:rPr>
          <w:rFonts w:ascii="ＭＳ Ｐゴシック" w:eastAsia="ＭＳ Ｐゴシック" w:hAnsi="ＭＳ Ｐゴシック" w:cs="Times New Roman" w:hint="eastAsia"/>
          <w:color w:val="000000"/>
          <w:sz w:val="24"/>
          <w:szCs w:val="24"/>
        </w:rPr>
        <w:t>外来医療と同じく、症例カンファレンスを通じて学びを深め、多職種と連携して提供される在宅医療に特徴的な多職種カンファレンスについても積極的に参加し、連携の方法を学びます。</w:t>
      </w:r>
    </w:p>
    <w:p w14:paraId="43756B62" w14:textId="77777777" w:rsidR="00646682" w:rsidRPr="00646682" w:rsidRDefault="00646682" w:rsidP="00646682">
      <w:pPr>
        <w:widowControl/>
        <w:numPr>
          <w:ilvl w:val="0"/>
          <w:numId w:val="1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病棟医療</w:t>
      </w:r>
    </w:p>
    <w:p w14:paraId="0AA5734F" w14:textId="77777777" w:rsidR="00646682" w:rsidRPr="00646682" w:rsidRDefault="00646682" w:rsidP="00646682">
      <w:pPr>
        <w:ind w:leftChars="286" w:left="60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経験目標を参考に幅広い経験症例を確保します。入院担当患者の症例提示と教育的フィードバックを受ける回診及び多職種を含む病棟カンファレンスを通じて診断・検査・治療・退院支援・地域連携のプロセスに関する理解を深めます。指導医による診療録レビューや手技の学習法は外来と同様です。</w:t>
      </w:r>
    </w:p>
    <w:p w14:paraId="084555F9" w14:textId="77777777" w:rsidR="00646682" w:rsidRPr="00646682" w:rsidRDefault="00646682" w:rsidP="00646682">
      <w:pPr>
        <w:widowControl/>
        <w:numPr>
          <w:ilvl w:val="0"/>
          <w:numId w:val="1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救急医療</w:t>
      </w:r>
    </w:p>
    <w:p w14:paraId="66FFF4BE" w14:textId="77777777" w:rsidR="00646682" w:rsidRDefault="00646682" w:rsidP="00646682">
      <w:pPr>
        <w:ind w:leftChars="286" w:left="60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経験目標を参考に</w:t>
      </w:r>
      <w:r w:rsidRPr="00646682">
        <w:rPr>
          <w:rFonts w:ascii="ＭＳ Ｐゴシック" w:eastAsia="ＭＳ Ｐゴシック" w:hAnsi="ＭＳ Ｐゴシック" w:cs="Times New Roman" w:hint="eastAsia"/>
          <w:sz w:val="24"/>
          <w:szCs w:val="24"/>
        </w:rPr>
        <w:t>救急外来や救命救急室等で</w:t>
      </w:r>
      <w:r w:rsidRPr="00646682">
        <w:rPr>
          <w:rFonts w:ascii="ＭＳ Ｐゴシック" w:eastAsia="ＭＳ Ｐゴシック" w:hAnsi="ＭＳ Ｐゴシック" w:cs="Times New Roman" w:hint="eastAsia"/>
          <w:color w:val="000000"/>
          <w:sz w:val="24"/>
          <w:szCs w:val="24"/>
        </w:rPr>
        <w:t>幅広い経験症例を確保します。外来診療に準じた教育方略となりますが、特に救急においては迅速な判断が求められるため救急特有の意思決定プロセスを重視します。また、救急処置全般については技能領域の教育方略（シミュレーションや直接観察指導等）が必要となり、特に、指導医と共に処置にあたる中から経験を積みます。</w:t>
      </w:r>
    </w:p>
    <w:p w14:paraId="2FD248B6" w14:textId="77777777" w:rsidR="00B17EC4" w:rsidRDefault="00B17EC4" w:rsidP="00646682">
      <w:pPr>
        <w:ind w:leftChars="286" w:left="601"/>
        <w:rPr>
          <w:rFonts w:ascii="ＭＳ Ｐゴシック" w:eastAsia="ＭＳ Ｐゴシック" w:hAnsi="ＭＳ Ｐゴシック" w:cs="Times New Roman"/>
          <w:color w:val="000000"/>
          <w:sz w:val="24"/>
          <w:szCs w:val="24"/>
        </w:rPr>
      </w:pPr>
    </w:p>
    <w:p w14:paraId="18A58A87" w14:textId="77777777" w:rsidR="001632CC" w:rsidRPr="00646682" w:rsidRDefault="001632CC" w:rsidP="00646682">
      <w:pPr>
        <w:ind w:leftChars="286" w:left="601"/>
        <w:rPr>
          <w:rFonts w:ascii="ＭＳ Ｐゴシック" w:eastAsia="ＭＳ Ｐゴシック" w:hAnsi="ＭＳ Ｐゴシック" w:cs="Times New Roman"/>
          <w:color w:val="000000"/>
          <w:sz w:val="24"/>
          <w:szCs w:val="24"/>
        </w:rPr>
      </w:pPr>
    </w:p>
    <w:p w14:paraId="045CFB36" w14:textId="77777777" w:rsidR="00646682" w:rsidRPr="00646682" w:rsidRDefault="00646682" w:rsidP="00646682">
      <w:pPr>
        <w:widowControl/>
        <w:numPr>
          <w:ilvl w:val="0"/>
          <w:numId w:val="1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lastRenderedPageBreak/>
        <w:t>地域ケア</w:t>
      </w:r>
    </w:p>
    <w:p w14:paraId="7E1E0674" w14:textId="77777777" w:rsidR="00646682" w:rsidRPr="00646682" w:rsidRDefault="00646682" w:rsidP="00646682">
      <w:pPr>
        <w:autoSpaceDE w:val="0"/>
        <w:autoSpaceDN w:val="0"/>
        <w:adjustRightInd w:val="0"/>
        <w:ind w:leftChars="286" w:left="601"/>
        <w:jc w:val="left"/>
        <w:rPr>
          <w:rFonts w:ascii="ＭＳ ゴシック" w:eastAsia="ＭＳ ゴシック" w:hAnsi="ＭＳ ゴシック" w:cs="Times New Roman"/>
          <w:sz w:val="24"/>
          <w:szCs w:val="24"/>
        </w:rPr>
      </w:pPr>
      <w:r w:rsidRPr="00646682">
        <w:rPr>
          <w:rFonts w:ascii="ＭＳ Ｐゴシック" w:eastAsia="ＭＳ Ｐゴシック" w:hAnsi="ＭＳ Ｐゴシック" w:cs="Times New Roman" w:hint="eastAsia"/>
          <w:color w:val="000000"/>
          <w:sz w:val="24"/>
          <w:szCs w:val="24"/>
        </w:rPr>
        <w:t xml:space="preserve">　地域医師会の活動を通じて、地域の実地医家と交流することで、地域包括ケアへ参画し、自らの診療を支えるネットワークの形成を図り、日々の診療の基盤とします。さらには産業保健活動、学校保健活動等を学び、それらの活動に参画します。参画した経験を指導医と共に振り返り、その意義や改善点を理解します。</w:t>
      </w:r>
    </w:p>
    <w:p w14:paraId="60EA870D" w14:textId="77777777" w:rsidR="00646682" w:rsidRPr="00646682" w:rsidRDefault="00646682" w:rsidP="00646682">
      <w:pPr>
        <w:widowControl/>
        <w:numPr>
          <w:ilvl w:val="0"/>
          <w:numId w:val="13"/>
        </w:numPr>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臨床現場を離れた学習</w:t>
      </w:r>
    </w:p>
    <w:p w14:paraId="204BE1C1" w14:textId="77777777" w:rsidR="00646682" w:rsidRPr="00646682" w:rsidRDefault="00646682" w:rsidP="00646682">
      <w:pPr>
        <w:widowControl/>
        <w:numPr>
          <w:ilvl w:val="1"/>
          <w:numId w:val="1"/>
        </w:numPr>
        <w:rPr>
          <w:rFonts w:ascii="ＭＳ Ｐゴシック" w:eastAsia="ＭＳ Ｐゴシック" w:hAnsi="ＭＳ Ｐゴシック" w:cs="Times New Roman"/>
          <w:sz w:val="24"/>
          <w:szCs w:val="24"/>
        </w:rPr>
      </w:pPr>
      <w:r w:rsidRPr="00646682">
        <w:rPr>
          <w:rFonts w:ascii="ＭＳ Ｐゴシック" w:eastAsia="ＭＳ Ｐゴシック" w:hAnsi="ＭＳ Ｐゴシック" w:cs="Times New Roman" w:hint="eastAsia"/>
          <w:sz w:val="24"/>
          <w:szCs w:val="24"/>
        </w:rPr>
        <w:t>総合診療の様々な理論やモデル、組織運営マネジメント、総合診療領域の研究と教育については、関連する学会の学術集会やセミナー、研修会へ参加し、研修カリキュラムの基本的事項を履修します。</w:t>
      </w:r>
    </w:p>
    <w:p w14:paraId="1A206F66" w14:textId="77777777" w:rsidR="00646682" w:rsidRPr="00646682" w:rsidRDefault="00646682" w:rsidP="00646682">
      <w:pPr>
        <w:widowControl/>
        <w:numPr>
          <w:ilvl w:val="1"/>
          <w:numId w:val="1"/>
        </w:numPr>
        <w:autoSpaceDE w:val="0"/>
        <w:autoSpaceDN w:val="0"/>
        <w:adjustRightInd w:val="0"/>
        <w:jc w:val="left"/>
        <w:rPr>
          <w:rFonts w:ascii="ＭＳ ゴシック" w:eastAsia="ＭＳ ゴシック" w:hAnsi="ＭＳ ゴシック" w:cs="Times New Roman"/>
          <w:sz w:val="24"/>
          <w:szCs w:val="24"/>
        </w:rPr>
      </w:pPr>
      <w:r w:rsidRPr="00646682">
        <w:rPr>
          <w:rFonts w:ascii="ＭＳ Ｐゴシック" w:eastAsia="ＭＳ Ｐゴシック" w:hAnsi="ＭＳ Ｐゴシック" w:cs="Times New Roman" w:hint="eastAsia"/>
          <w:sz w:val="24"/>
          <w:szCs w:val="24"/>
        </w:rPr>
        <w:t>医療倫理、医療安全、感染対策、保健活動、地域医療活動等については、日本医師会の生涯教育制度や関連する学会の学術集会等を通じて学習を進めます。地域医師会における生涯教育の講演会は、診療に関わる情報を学ぶ場としてのほか、診療上の意見交換等を通じて人格を陶冶する場として活用します。</w:t>
      </w:r>
    </w:p>
    <w:p w14:paraId="695E5E10"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p>
    <w:p w14:paraId="644B8CFD" w14:textId="77777777" w:rsidR="00646682" w:rsidRPr="00646682" w:rsidRDefault="00646682" w:rsidP="00646682">
      <w:pPr>
        <w:widowControl/>
        <w:numPr>
          <w:ilvl w:val="0"/>
          <w:numId w:val="13"/>
        </w:numPr>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自己学習</w:t>
      </w:r>
    </w:p>
    <w:p w14:paraId="0E08F827" w14:textId="0BCCED5B" w:rsidR="00646682" w:rsidRPr="00646682" w:rsidRDefault="00646682" w:rsidP="00016395">
      <w:pPr>
        <w:autoSpaceDE w:val="0"/>
        <w:autoSpaceDN w:val="0"/>
        <w:adjustRightInd w:val="0"/>
        <w:ind w:left="360"/>
        <w:jc w:val="left"/>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研修カリキュラムにおける経験目標は原則的に自プログラムでの経験を必要としますが、やむを得ず経験を十分に得られない項目については、総合診療領域の各種テキストやWeb教材、更には日本医師会生涯教育制度及び関連する学会におけるe-learning教材、医療専門雑誌、各学会が作成するガイドライン等を適宜活用しながら、幅広く学習します。</w:t>
      </w:r>
    </w:p>
    <w:p w14:paraId="0924970F"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３）専門研修における研究</w:t>
      </w:r>
    </w:p>
    <w:p w14:paraId="5BC3D857" w14:textId="7CDDFE63" w:rsidR="00646682" w:rsidRPr="00646682" w:rsidRDefault="00646682" w:rsidP="00646682">
      <w:pPr>
        <w:widowControl/>
        <w:autoSpaceDE w:val="0"/>
        <w:autoSpaceDN w:val="0"/>
        <w:adjustRightInd w:val="0"/>
        <w:ind w:leftChars="114" w:left="239"/>
        <w:jc w:val="left"/>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専門研修プログラムでは、最先端の医学・医療を理解すること及び科学的思考法を体得することが、医師としての幅を広げるため重要です。</w:t>
      </w:r>
      <w:r w:rsidRPr="00646682">
        <w:rPr>
          <w:rFonts w:ascii="ＭＳ ゴシック" w:eastAsia="ＭＳ ゴシック" w:hAnsi="ＭＳ ゴシック" w:cs="Times New Roman" w:hint="eastAsia"/>
          <w:sz w:val="24"/>
          <w:szCs w:val="24"/>
        </w:rPr>
        <w:t>また、</w:t>
      </w:r>
      <w:r w:rsidRPr="00646682">
        <w:rPr>
          <w:rFonts w:ascii="ＭＳ Ｐゴシック" w:eastAsia="ＭＳ Ｐゴシック" w:hAnsi="ＭＳ Ｐゴシック" w:cs="Times New Roman" w:hint="eastAsia"/>
          <w:color w:val="000000"/>
          <w:sz w:val="24"/>
          <w:szCs w:val="24"/>
        </w:rPr>
        <w:t>専攻医は原則として学術活動に携わる必要があり、学術大会等での発表（筆頭に限る）及び論文発表（共同著者を含む）を行うこととします。</w:t>
      </w:r>
      <w:r w:rsidR="006174A3" w:rsidRPr="00646682">
        <w:rPr>
          <w:rFonts w:ascii="ＭＳ Ｐゴシック" w:eastAsia="ＭＳ Ｐゴシック" w:hAnsi="ＭＳ Ｐゴシック" w:cs="Times New Roman"/>
          <w:color w:val="000000"/>
          <w:sz w:val="24"/>
          <w:szCs w:val="24"/>
        </w:rPr>
        <w:t>発表について</w:t>
      </w:r>
      <w:r w:rsidR="006174A3">
        <w:rPr>
          <w:rFonts w:ascii="ＭＳ Ｐゴシック" w:eastAsia="ＭＳ Ｐゴシック" w:hAnsi="ＭＳ Ｐゴシック" w:cs="Times New Roman" w:hint="eastAsia"/>
          <w:color w:val="000000"/>
          <w:sz w:val="24"/>
          <w:szCs w:val="24"/>
        </w:rPr>
        <w:t>は</w:t>
      </w:r>
      <w:r w:rsidR="006174A3" w:rsidRPr="00646682">
        <w:rPr>
          <w:rFonts w:ascii="ＭＳ Ｐゴシック" w:eastAsia="ＭＳ Ｐゴシック" w:hAnsi="ＭＳ Ｐゴシック" w:cs="Times New Roman"/>
          <w:color w:val="000000"/>
          <w:sz w:val="24"/>
          <w:szCs w:val="24"/>
        </w:rPr>
        <w:t>経験ある指導医からの支援を提供します。</w:t>
      </w:r>
    </w:p>
    <w:p w14:paraId="16A7B3C3" w14:textId="77777777" w:rsidR="00646682" w:rsidRPr="00646682" w:rsidRDefault="00646682" w:rsidP="00646682">
      <w:pPr>
        <w:widowControl/>
        <w:autoSpaceDE w:val="0"/>
        <w:autoSpaceDN w:val="0"/>
        <w:adjustRightInd w:val="0"/>
        <w:ind w:leftChars="114" w:left="239"/>
        <w:jc w:val="left"/>
        <w:rPr>
          <w:rFonts w:ascii="ＭＳ ゴシック" w:eastAsia="ＭＳ ゴシック" w:hAnsi="ＭＳ ゴシック" w:cs="Times New Roman"/>
          <w:sz w:val="24"/>
          <w:szCs w:val="24"/>
        </w:rPr>
      </w:pPr>
    </w:p>
    <w:p w14:paraId="3AA7F56B" w14:textId="77777777" w:rsidR="00646682" w:rsidRPr="00646682" w:rsidRDefault="00646682" w:rsidP="00646682">
      <w:pPr>
        <w:widowControl/>
        <w:autoSpaceDE w:val="0"/>
        <w:autoSpaceDN w:val="0"/>
        <w:adjustRightInd w:val="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４）研修の週間計画および年間計画</w:t>
      </w:r>
    </w:p>
    <w:p w14:paraId="587ECF7A"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b/>
          <w:bCs/>
          <w:sz w:val="28"/>
          <w:szCs w:val="28"/>
        </w:rPr>
      </w:pPr>
      <w:r w:rsidRPr="00646682">
        <w:rPr>
          <w:rFonts w:ascii="ＭＳ ゴシック" w:eastAsia="ＭＳ ゴシック" w:hAnsi="ＭＳ ゴシック" w:cs="MS-Gothic"/>
          <w:b/>
          <w:bCs/>
          <w:sz w:val="28"/>
          <w:szCs w:val="28"/>
        </w:rPr>
        <w:t>基幹施設（JCHO滋賀病院）</w:t>
      </w:r>
    </w:p>
    <w:p w14:paraId="13EA71B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ab/>
        <w:t>総合診療科（総合診療専門研修Ⅱ）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764"/>
        <w:gridCol w:w="765"/>
        <w:gridCol w:w="764"/>
        <w:gridCol w:w="765"/>
        <w:gridCol w:w="764"/>
        <w:gridCol w:w="543"/>
        <w:gridCol w:w="497"/>
      </w:tblGrid>
      <w:tr w:rsidR="0096407C" w:rsidRPr="00646682" w14:paraId="47693FA0" w14:textId="77777777" w:rsidTr="00397D4D">
        <w:tc>
          <w:tcPr>
            <w:tcW w:w="3858" w:type="dxa"/>
            <w:shd w:val="clear" w:color="auto" w:fill="auto"/>
          </w:tcPr>
          <w:p w14:paraId="2419064C"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6F134768"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5" w:type="dxa"/>
            <w:shd w:val="clear" w:color="auto" w:fill="auto"/>
          </w:tcPr>
          <w:p w14:paraId="51A74AA7"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4" w:type="dxa"/>
            <w:shd w:val="clear" w:color="auto" w:fill="auto"/>
          </w:tcPr>
          <w:p w14:paraId="19E7DBD6"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5" w:type="dxa"/>
            <w:shd w:val="clear" w:color="auto" w:fill="auto"/>
          </w:tcPr>
          <w:p w14:paraId="6EE95B2F"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4" w:type="dxa"/>
            <w:shd w:val="clear" w:color="auto" w:fill="auto"/>
          </w:tcPr>
          <w:p w14:paraId="095C0DFE" w14:textId="3A1F2E1C"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2B917CC0"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076BA36D"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96407C" w:rsidRPr="00646682" w14:paraId="2BBE84FF" w14:textId="77777777" w:rsidTr="00397D4D">
        <w:tc>
          <w:tcPr>
            <w:tcW w:w="3858" w:type="dxa"/>
            <w:shd w:val="clear" w:color="auto" w:fill="auto"/>
          </w:tcPr>
          <w:p w14:paraId="2BBAAB5A"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8:20-9:00 朝カンファレンス</w:t>
            </w:r>
          </w:p>
        </w:tc>
        <w:tc>
          <w:tcPr>
            <w:tcW w:w="764" w:type="dxa"/>
            <w:shd w:val="clear" w:color="auto" w:fill="FDE9D9"/>
          </w:tcPr>
          <w:p w14:paraId="334C6773"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152972C2"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722436FE"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725EA927"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348C392D" w14:textId="6BDC2BDF"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027A3E81"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26BC9576"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r>
      <w:tr w:rsidR="0096407C" w:rsidRPr="00646682" w14:paraId="3336BCE9" w14:textId="77777777" w:rsidTr="00397D4D">
        <w:tc>
          <w:tcPr>
            <w:tcW w:w="3858" w:type="dxa"/>
            <w:shd w:val="clear" w:color="auto" w:fill="auto"/>
          </w:tcPr>
          <w:p w14:paraId="4700ECCC"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9:00-12:00 外来・病棟業務</w:t>
            </w:r>
          </w:p>
        </w:tc>
        <w:tc>
          <w:tcPr>
            <w:tcW w:w="764" w:type="dxa"/>
            <w:shd w:val="clear" w:color="auto" w:fill="FDE9D9"/>
          </w:tcPr>
          <w:p w14:paraId="098936DD"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700A6D36"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5B0CA1E8"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0EAC33B3"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7F481B83" w14:textId="0155B883"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0C54675B"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D0DBDCA"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r>
      <w:tr w:rsidR="0096407C" w:rsidRPr="00646682" w14:paraId="4EB95771" w14:textId="77777777" w:rsidTr="00397D4D">
        <w:tc>
          <w:tcPr>
            <w:tcW w:w="3858" w:type="dxa"/>
            <w:shd w:val="clear" w:color="auto" w:fill="auto"/>
          </w:tcPr>
          <w:p w14:paraId="55F9F7E8" w14:textId="410D0606"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13:00-1</w:t>
            </w:r>
            <w:r w:rsidR="00A51F1B">
              <w:rPr>
                <w:rFonts w:ascii="ＭＳ ゴシック" w:eastAsia="ＭＳ ゴシック" w:hAnsi="ＭＳ ゴシック" w:cs="MS-Gothic" w:hint="eastAsia"/>
                <w:sz w:val="24"/>
                <w:szCs w:val="24"/>
              </w:rPr>
              <w:t>7</w:t>
            </w:r>
            <w:r w:rsidRPr="00646682">
              <w:rPr>
                <w:rFonts w:ascii="ＭＳ ゴシック" w:eastAsia="ＭＳ ゴシック" w:hAnsi="ＭＳ ゴシック" w:cs="MS-Gothic"/>
                <w:sz w:val="24"/>
                <w:szCs w:val="24"/>
              </w:rPr>
              <w:t>:</w:t>
            </w:r>
            <w:r w:rsidR="00A51F1B">
              <w:rPr>
                <w:rFonts w:ascii="ＭＳ ゴシック" w:eastAsia="ＭＳ ゴシック" w:hAnsi="ＭＳ ゴシック" w:cs="MS-Gothic" w:hint="eastAsia"/>
                <w:sz w:val="24"/>
                <w:szCs w:val="24"/>
              </w:rPr>
              <w:t>15</w:t>
            </w:r>
            <w:r w:rsidRPr="00646682">
              <w:rPr>
                <w:rFonts w:ascii="ＭＳ ゴシック" w:eastAsia="ＭＳ ゴシック" w:hAnsi="ＭＳ ゴシック" w:cs="MS-Gothic"/>
                <w:sz w:val="24"/>
                <w:szCs w:val="24"/>
              </w:rPr>
              <w:t xml:space="preserve"> 外来・病棟業務</w:t>
            </w:r>
          </w:p>
        </w:tc>
        <w:tc>
          <w:tcPr>
            <w:tcW w:w="764" w:type="dxa"/>
            <w:shd w:val="clear" w:color="auto" w:fill="FDE9D9"/>
          </w:tcPr>
          <w:p w14:paraId="71A86123"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63A35E18"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0D5DAB98"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5D8C96C5"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7580F860" w14:textId="0B0D1745"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6FC581E5"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07151453"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r>
      <w:tr w:rsidR="0096407C" w:rsidRPr="00646682" w14:paraId="7863FF99" w14:textId="77777777" w:rsidTr="00397D4D">
        <w:tc>
          <w:tcPr>
            <w:tcW w:w="3858" w:type="dxa"/>
            <w:shd w:val="clear" w:color="auto" w:fill="auto"/>
          </w:tcPr>
          <w:p w14:paraId="375C7918" w14:textId="7B9C618A" w:rsidR="0096407C" w:rsidRPr="00646682" w:rsidRDefault="00A51F1B" w:rsidP="00646682">
            <w:pPr>
              <w:widowControl/>
              <w:autoSpaceDE w:val="0"/>
              <w:autoSpaceDN w:val="0"/>
              <w:adjustRightInd w:val="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9</w:t>
            </w:r>
            <w:r w:rsidR="0096407C" w:rsidRPr="00646682">
              <w:rPr>
                <w:rFonts w:ascii="ＭＳ ゴシック" w:eastAsia="ＭＳ ゴシック" w:hAnsi="ＭＳ ゴシック" w:cs="MS-Gothic"/>
                <w:sz w:val="24"/>
                <w:szCs w:val="24"/>
              </w:rPr>
              <w:t>:00-17:</w:t>
            </w:r>
            <w:r>
              <w:rPr>
                <w:rFonts w:ascii="ＭＳ ゴシック" w:eastAsia="ＭＳ ゴシック" w:hAnsi="ＭＳ ゴシック" w:cs="MS-Gothic" w:hint="eastAsia"/>
                <w:sz w:val="24"/>
                <w:szCs w:val="24"/>
              </w:rPr>
              <w:t>15</w:t>
            </w:r>
            <w:r w:rsidR="0096407C" w:rsidRPr="00646682">
              <w:rPr>
                <w:rFonts w:ascii="ＭＳ ゴシック" w:eastAsia="ＭＳ ゴシック" w:hAnsi="ＭＳ ゴシック" w:cs="MS-Gothic"/>
                <w:sz w:val="24"/>
                <w:szCs w:val="24"/>
              </w:rPr>
              <w:t xml:space="preserve"> 救急外来</w:t>
            </w:r>
          </w:p>
        </w:tc>
        <w:tc>
          <w:tcPr>
            <w:tcW w:w="764" w:type="dxa"/>
            <w:shd w:val="clear" w:color="auto" w:fill="FDE9D9"/>
          </w:tcPr>
          <w:p w14:paraId="719E6EE6"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66115DF2"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434DF870"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2140AD44"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4943D59B" w14:textId="596D693B"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4A667539"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57ABE459"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r>
      <w:tr w:rsidR="0096407C" w:rsidRPr="00646682" w14:paraId="34027216" w14:textId="77777777" w:rsidTr="00397D4D">
        <w:tc>
          <w:tcPr>
            <w:tcW w:w="3858" w:type="dxa"/>
            <w:shd w:val="clear" w:color="auto" w:fill="auto"/>
          </w:tcPr>
          <w:p w14:paraId="2F51858C"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1</w:t>
            </w:r>
            <w:r w:rsidRPr="00646682">
              <w:rPr>
                <w:rFonts w:ascii="ＭＳ ゴシック" w:eastAsia="ＭＳ ゴシック" w:hAnsi="ＭＳ ゴシック" w:cs="MS-Gothic" w:hint="eastAsia"/>
                <w:sz w:val="24"/>
                <w:szCs w:val="24"/>
              </w:rPr>
              <w:t>3</w:t>
            </w:r>
            <w:r w:rsidRPr="00646682">
              <w:rPr>
                <w:rFonts w:ascii="ＭＳ ゴシック" w:eastAsia="ＭＳ ゴシック" w:hAnsi="ＭＳ ゴシック" w:cs="MS-Gothic"/>
                <w:sz w:val="24"/>
                <w:szCs w:val="24"/>
              </w:rPr>
              <w:t>:30-14:00 症例カンファレンス</w:t>
            </w:r>
          </w:p>
        </w:tc>
        <w:tc>
          <w:tcPr>
            <w:tcW w:w="764" w:type="dxa"/>
            <w:shd w:val="clear" w:color="auto" w:fill="auto"/>
          </w:tcPr>
          <w:p w14:paraId="657D142A"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0A7B73F7"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3D1C8301"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09DA80A7"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1E863E7E" w14:textId="6962231D"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1F18279D"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7CB48294"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r>
      <w:tr w:rsidR="0096407C" w:rsidRPr="00646682" w14:paraId="4450F88C" w14:textId="77777777" w:rsidTr="00397D4D">
        <w:tc>
          <w:tcPr>
            <w:tcW w:w="3858" w:type="dxa"/>
            <w:shd w:val="clear" w:color="auto" w:fill="auto"/>
          </w:tcPr>
          <w:p w14:paraId="5CDF7574"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0"/>
                <w:szCs w:val="20"/>
              </w:rPr>
              <w:t>平日宿直（1〜2回／週）、土日の日直・宿直（各1回／月）</w:t>
            </w:r>
          </w:p>
        </w:tc>
        <w:tc>
          <w:tcPr>
            <w:tcW w:w="764" w:type="dxa"/>
            <w:shd w:val="clear" w:color="auto" w:fill="FDE9D9"/>
          </w:tcPr>
          <w:p w14:paraId="03A9DD94"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26A6229A"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4E8A2B63"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25AF4CB5"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511E8A21" w14:textId="3391E8D1"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DE9D9"/>
          </w:tcPr>
          <w:p w14:paraId="1BA5EDAE"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FDE9D9"/>
          </w:tcPr>
          <w:p w14:paraId="479BEFF2" w14:textId="77777777" w:rsidR="0096407C" w:rsidRPr="00646682" w:rsidRDefault="0096407C" w:rsidP="00646682">
            <w:pPr>
              <w:widowControl/>
              <w:autoSpaceDE w:val="0"/>
              <w:autoSpaceDN w:val="0"/>
              <w:adjustRightInd w:val="0"/>
              <w:jc w:val="left"/>
              <w:rPr>
                <w:rFonts w:ascii="ＭＳ ゴシック" w:eastAsia="ＭＳ ゴシック" w:hAnsi="ＭＳ ゴシック" w:cs="MS-Gothic"/>
                <w:sz w:val="24"/>
                <w:szCs w:val="24"/>
              </w:rPr>
            </w:pPr>
          </w:p>
        </w:tc>
      </w:tr>
    </w:tbl>
    <w:p w14:paraId="39EC4C8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ab/>
        <w:t>内科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766"/>
        <w:gridCol w:w="767"/>
        <w:gridCol w:w="766"/>
        <w:gridCol w:w="767"/>
        <w:gridCol w:w="766"/>
        <w:gridCol w:w="543"/>
        <w:gridCol w:w="497"/>
      </w:tblGrid>
      <w:tr w:rsidR="00646682" w:rsidRPr="00646682" w14:paraId="2738ADAB" w14:textId="77777777" w:rsidTr="00372413">
        <w:tc>
          <w:tcPr>
            <w:tcW w:w="3848" w:type="dxa"/>
            <w:shd w:val="clear" w:color="auto" w:fill="auto"/>
          </w:tcPr>
          <w:p w14:paraId="3940E19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091B0BB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7" w:type="dxa"/>
            <w:shd w:val="clear" w:color="auto" w:fill="auto"/>
          </w:tcPr>
          <w:p w14:paraId="6D9D253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6" w:type="dxa"/>
            <w:shd w:val="clear" w:color="auto" w:fill="auto"/>
          </w:tcPr>
          <w:p w14:paraId="40AAE3D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7" w:type="dxa"/>
            <w:shd w:val="clear" w:color="auto" w:fill="auto"/>
          </w:tcPr>
          <w:p w14:paraId="76F27B3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6" w:type="dxa"/>
            <w:shd w:val="clear" w:color="auto" w:fill="auto"/>
          </w:tcPr>
          <w:p w14:paraId="4F6D4F2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2F82A6A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423FDE1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646682" w:rsidRPr="00646682" w14:paraId="29E43305" w14:textId="77777777" w:rsidTr="00646682">
        <w:tc>
          <w:tcPr>
            <w:tcW w:w="3848" w:type="dxa"/>
            <w:shd w:val="clear" w:color="auto" w:fill="auto"/>
          </w:tcPr>
          <w:p w14:paraId="446B364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8:20-9:00 朝カンファレンス</w:t>
            </w:r>
          </w:p>
        </w:tc>
        <w:tc>
          <w:tcPr>
            <w:tcW w:w="766" w:type="dxa"/>
            <w:shd w:val="clear" w:color="auto" w:fill="FDE9D9"/>
          </w:tcPr>
          <w:p w14:paraId="600D8A92"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0289E1E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7EAC0CB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2971CD3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0DDA68A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0EEDDF4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569B965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13DFA711" w14:textId="77777777" w:rsidTr="00646682">
        <w:tc>
          <w:tcPr>
            <w:tcW w:w="3848" w:type="dxa"/>
            <w:shd w:val="clear" w:color="auto" w:fill="auto"/>
          </w:tcPr>
          <w:p w14:paraId="32861A5D" w14:textId="3061E557"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9:00-1</w:t>
            </w:r>
            <w:r w:rsidR="00A51F1B">
              <w:rPr>
                <w:rFonts w:ascii="ＭＳ ゴシック" w:eastAsia="ＭＳ ゴシック" w:hAnsi="ＭＳ ゴシック" w:cs="MS-Gothic" w:hint="eastAsia"/>
                <w:sz w:val="22"/>
              </w:rPr>
              <w:t>7</w:t>
            </w:r>
            <w:r w:rsidRPr="00646682">
              <w:rPr>
                <w:rFonts w:ascii="ＭＳ ゴシック" w:eastAsia="ＭＳ ゴシック" w:hAnsi="ＭＳ ゴシック" w:cs="MS-Gothic"/>
                <w:sz w:val="22"/>
              </w:rPr>
              <w:t>:</w:t>
            </w:r>
            <w:r w:rsidR="00A51F1B">
              <w:rPr>
                <w:rFonts w:ascii="ＭＳ ゴシック" w:eastAsia="ＭＳ ゴシック" w:hAnsi="ＭＳ ゴシック" w:cs="MS-Gothic" w:hint="eastAsia"/>
                <w:sz w:val="22"/>
              </w:rPr>
              <w:t>15（昼休憩あり）</w:t>
            </w:r>
            <w:r w:rsidRPr="00646682">
              <w:rPr>
                <w:rFonts w:ascii="ＭＳ ゴシック" w:eastAsia="ＭＳ ゴシック" w:hAnsi="ＭＳ ゴシック" w:cs="MS-Gothic"/>
                <w:sz w:val="22"/>
              </w:rPr>
              <w:t xml:space="preserve"> 病棟業務</w:t>
            </w:r>
          </w:p>
        </w:tc>
        <w:tc>
          <w:tcPr>
            <w:tcW w:w="766" w:type="dxa"/>
            <w:shd w:val="clear" w:color="auto" w:fill="FDE9D9"/>
          </w:tcPr>
          <w:p w14:paraId="5DAE299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7D7D79F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51BCCDD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5331E4D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3C259C6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09EDABA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7DDFF5A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6B148421" w14:textId="77777777" w:rsidTr="00646682">
        <w:tc>
          <w:tcPr>
            <w:tcW w:w="3848" w:type="dxa"/>
            <w:shd w:val="clear" w:color="auto" w:fill="auto"/>
          </w:tcPr>
          <w:p w14:paraId="66568B6A" w14:textId="77777777" w:rsid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16:00-17:00 症例カンファレンス</w:t>
            </w:r>
          </w:p>
          <w:p w14:paraId="0618EEDA" w14:textId="6D134E19" w:rsidR="00A51F1B" w:rsidRPr="00646682" w:rsidRDefault="001A0166" w:rsidP="00646682">
            <w:pPr>
              <w:widowControl/>
              <w:autoSpaceDE w:val="0"/>
              <w:autoSpaceDN w:val="0"/>
              <w:adjustRightInd w:val="0"/>
              <w:jc w:val="left"/>
              <w:rPr>
                <w:rFonts w:ascii="ＭＳ ゴシック" w:eastAsia="ＭＳ ゴシック" w:hAnsi="ＭＳ ゴシック" w:cs="MS-Gothic"/>
                <w:sz w:val="22"/>
              </w:rPr>
            </w:pPr>
            <w:r>
              <w:rPr>
                <w:rFonts w:ascii="ＭＳ ゴシック" w:eastAsia="ＭＳ ゴシック" w:hAnsi="ＭＳ ゴシック" w:cs="MS-Gothic" w:hint="eastAsia"/>
                <w:sz w:val="22"/>
              </w:rPr>
              <w:t>※</w:t>
            </w:r>
            <w:r w:rsidR="00A51F1B">
              <w:rPr>
                <w:rFonts w:ascii="ＭＳ ゴシック" w:eastAsia="ＭＳ ゴシック" w:hAnsi="ＭＳ ゴシック" w:cs="MS-Gothic" w:hint="eastAsia"/>
                <w:sz w:val="22"/>
              </w:rPr>
              <w:t>時間や曜日は科ごとに異なります</w:t>
            </w:r>
          </w:p>
        </w:tc>
        <w:tc>
          <w:tcPr>
            <w:tcW w:w="766" w:type="dxa"/>
            <w:shd w:val="clear" w:color="auto" w:fill="FDE9D9"/>
          </w:tcPr>
          <w:p w14:paraId="058FD31A"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79A23ED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6052D43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64A42EB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09A0786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6C36AB3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0852C9C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37C696F5" w14:textId="77777777" w:rsidTr="00646682">
        <w:tc>
          <w:tcPr>
            <w:tcW w:w="3848" w:type="dxa"/>
            <w:shd w:val="clear" w:color="auto" w:fill="auto"/>
          </w:tcPr>
          <w:p w14:paraId="0D1DCAD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0"/>
                <w:szCs w:val="20"/>
              </w:rPr>
              <w:t>平日宿直（1〜2回／週）、土日の日直・宿直（1回／月）</w:t>
            </w:r>
          </w:p>
        </w:tc>
        <w:tc>
          <w:tcPr>
            <w:tcW w:w="766" w:type="dxa"/>
            <w:shd w:val="clear" w:color="auto" w:fill="FDE9D9"/>
          </w:tcPr>
          <w:p w14:paraId="4AFB86D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2E703BF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22BA7C5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6740826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30D85642"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DE9D9"/>
          </w:tcPr>
          <w:p w14:paraId="7671E07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FDE9D9"/>
          </w:tcPr>
          <w:p w14:paraId="09BD21C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bl>
    <w:p w14:paraId="4B540B3A" w14:textId="7814AC48" w:rsidR="00D07BD3" w:rsidRPr="0025523B" w:rsidRDefault="00D07BD3" w:rsidP="00D07BD3">
      <w:pPr>
        <w:widowControl/>
        <w:autoSpaceDE w:val="0"/>
        <w:autoSpaceDN w:val="0"/>
        <w:adjustRightInd w:val="0"/>
        <w:jc w:val="left"/>
        <w:rPr>
          <w:rFonts w:ascii="ＭＳ ゴシック" w:eastAsia="ＭＳ ゴシック" w:hAnsi="ＭＳ ゴシック" w:cs="MS-Gothic"/>
          <w:b/>
          <w:sz w:val="24"/>
          <w:szCs w:val="24"/>
          <w:lang w:eastAsia="zh-CN"/>
        </w:rPr>
      </w:pPr>
      <w:r w:rsidRPr="0025523B">
        <w:rPr>
          <w:rFonts w:ascii="ＭＳ ゴシック" w:eastAsia="ＭＳ ゴシック" w:hAnsi="ＭＳ ゴシック" w:cs="MS-Gothic" w:hint="eastAsia"/>
          <w:b/>
          <w:sz w:val="28"/>
          <w:szCs w:val="24"/>
          <w:lang w:eastAsia="zh-CN"/>
        </w:rPr>
        <w:t>連携施設（</w:t>
      </w:r>
      <w:r w:rsidRPr="0025523B">
        <w:rPr>
          <w:rFonts w:ascii="ＭＳ ゴシック" w:eastAsia="ＭＳ ゴシック" w:hAnsi="ＭＳ ゴシック" w:cs="MS-Gothic" w:hint="eastAsia"/>
          <w:b/>
          <w:sz w:val="28"/>
          <w:szCs w:val="24"/>
        </w:rPr>
        <w:t>野洲</w:t>
      </w:r>
      <w:r w:rsidRPr="0025523B">
        <w:rPr>
          <w:rFonts w:ascii="ＭＳ ゴシック" w:eastAsia="ＭＳ ゴシック" w:hAnsi="ＭＳ ゴシック" w:cs="MS-Gothic" w:hint="eastAsia"/>
          <w:b/>
          <w:sz w:val="28"/>
          <w:szCs w:val="24"/>
          <w:lang w:eastAsia="zh-CN"/>
        </w:rPr>
        <w:t>病院）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766"/>
        <w:gridCol w:w="767"/>
        <w:gridCol w:w="766"/>
        <w:gridCol w:w="767"/>
        <w:gridCol w:w="766"/>
        <w:gridCol w:w="543"/>
        <w:gridCol w:w="497"/>
      </w:tblGrid>
      <w:tr w:rsidR="00D07BD3" w:rsidRPr="00646682" w14:paraId="1B385DC2" w14:textId="77777777" w:rsidTr="006C5B5C">
        <w:tc>
          <w:tcPr>
            <w:tcW w:w="3848" w:type="dxa"/>
            <w:shd w:val="clear" w:color="auto" w:fill="auto"/>
          </w:tcPr>
          <w:p w14:paraId="7B2E6AD6" w14:textId="77777777" w:rsidR="00D07BD3" w:rsidRPr="00D07BD3" w:rsidRDefault="00D07BD3" w:rsidP="006C5B5C">
            <w:pPr>
              <w:widowControl/>
              <w:autoSpaceDE w:val="0"/>
              <w:autoSpaceDN w:val="0"/>
              <w:adjustRightInd w:val="0"/>
              <w:jc w:val="left"/>
              <w:rPr>
                <w:rFonts w:ascii="ＭＳ ゴシック" w:eastAsia="ＭＳ ゴシック" w:hAnsi="ＭＳ ゴシック" w:cs="MS-Gothic"/>
                <w:sz w:val="24"/>
                <w:szCs w:val="24"/>
                <w:lang w:eastAsia="zh-CN"/>
              </w:rPr>
            </w:pPr>
          </w:p>
        </w:tc>
        <w:tc>
          <w:tcPr>
            <w:tcW w:w="766" w:type="dxa"/>
            <w:shd w:val="clear" w:color="auto" w:fill="auto"/>
          </w:tcPr>
          <w:p w14:paraId="3EC583D6"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7" w:type="dxa"/>
            <w:shd w:val="clear" w:color="auto" w:fill="auto"/>
          </w:tcPr>
          <w:p w14:paraId="3A5F7864"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6" w:type="dxa"/>
            <w:shd w:val="clear" w:color="auto" w:fill="auto"/>
          </w:tcPr>
          <w:p w14:paraId="7B9A7163"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7" w:type="dxa"/>
            <w:shd w:val="clear" w:color="auto" w:fill="auto"/>
          </w:tcPr>
          <w:p w14:paraId="6EFCD3BB"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6" w:type="dxa"/>
            <w:shd w:val="clear" w:color="auto" w:fill="auto"/>
          </w:tcPr>
          <w:p w14:paraId="74539502"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4588531B"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19E90382"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D07BD3" w:rsidRPr="00646682" w14:paraId="3252A22D" w14:textId="77777777" w:rsidTr="00D524F7">
        <w:tc>
          <w:tcPr>
            <w:tcW w:w="3848" w:type="dxa"/>
            <w:shd w:val="clear" w:color="auto" w:fill="auto"/>
          </w:tcPr>
          <w:p w14:paraId="5C71928C" w14:textId="24855ECF" w:rsidR="00D07BD3" w:rsidRPr="00646682" w:rsidRDefault="00D07BD3" w:rsidP="006C5B5C">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8:</w:t>
            </w:r>
            <w:r w:rsidR="00574FC5">
              <w:rPr>
                <w:rFonts w:ascii="ＭＳ ゴシック" w:eastAsia="ＭＳ ゴシック" w:hAnsi="ＭＳ ゴシック" w:cs="MS-Gothic" w:hint="eastAsia"/>
                <w:sz w:val="22"/>
              </w:rPr>
              <w:t>3</w:t>
            </w:r>
            <w:r w:rsidRPr="00646682">
              <w:rPr>
                <w:rFonts w:ascii="ＭＳ ゴシック" w:eastAsia="ＭＳ ゴシック" w:hAnsi="ＭＳ ゴシック" w:cs="MS-Gothic"/>
                <w:sz w:val="22"/>
              </w:rPr>
              <w:t xml:space="preserve">0-9:00 </w:t>
            </w:r>
            <w:r w:rsidR="00574FC5">
              <w:rPr>
                <w:rFonts w:ascii="ＭＳ ゴシック" w:eastAsia="ＭＳ ゴシック" w:hAnsi="ＭＳ ゴシック" w:cs="MS-Gothic" w:hint="eastAsia"/>
                <w:sz w:val="22"/>
              </w:rPr>
              <w:t>症例</w:t>
            </w:r>
            <w:r w:rsidRPr="00646682">
              <w:rPr>
                <w:rFonts w:ascii="ＭＳ ゴシック" w:eastAsia="ＭＳ ゴシック" w:hAnsi="ＭＳ ゴシック" w:cs="MS-Gothic"/>
                <w:sz w:val="22"/>
              </w:rPr>
              <w:t>カンファレンス</w:t>
            </w:r>
          </w:p>
        </w:tc>
        <w:tc>
          <w:tcPr>
            <w:tcW w:w="766" w:type="dxa"/>
            <w:shd w:val="clear" w:color="auto" w:fill="FDE9D9"/>
          </w:tcPr>
          <w:p w14:paraId="0C0FF21C"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5AC7C934"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3D7EB019"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4036919D"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087D0868"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3FB8457D"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B4E9FBC"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r>
      <w:tr w:rsidR="007912DF" w:rsidRPr="00646682" w14:paraId="5511D11E" w14:textId="77777777" w:rsidTr="00720D80">
        <w:tc>
          <w:tcPr>
            <w:tcW w:w="3848" w:type="dxa"/>
            <w:shd w:val="clear" w:color="auto" w:fill="auto"/>
          </w:tcPr>
          <w:p w14:paraId="5E371CB2" w14:textId="0994981B" w:rsidR="007912DF" w:rsidRPr="00646682" w:rsidRDefault="007912DF" w:rsidP="006C5B5C">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9:00-1</w:t>
            </w:r>
            <w:r>
              <w:rPr>
                <w:rFonts w:ascii="ＭＳ ゴシック" w:eastAsia="ＭＳ ゴシック" w:hAnsi="ＭＳ ゴシック" w:cs="MS-Gothic" w:hint="eastAsia"/>
                <w:sz w:val="22"/>
              </w:rPr>
              <w:t>2</w:t>
            </w:r>
            <w:r w:rsidRPr="00646682">
              <w:rPr>
                <w:rFonts w:ascii="ＭＳ ゴシック" w:eastAsia="ＭＳ ゴシック" w:hAnsi="ＭＳ ゴシック" w:cs="MS-Gothic"/>
                <w:sz w:val="22"/>
              </w:rPr>
              <w:t xml:space="preserve">:00 </w:t>
            </w:r>
            <w:r>
              <w:rPr>
                <w:rFonts w:ascii="ＭＳ ゴシック" w:eastAsia="ＭＳ ゴシック" w:hAnsi="ＭＳ ゴシック" w:cs="MS-Gothic" w:hint="eastAsia"/>
                <w:sz w:val="22"/>
              </w:rPr>
              <w:t>外来診療</w:t>
            </w:r>
          </w:p>
        </w:tc>
        <w:tc>
          <w:tcPr>
            <w:tcW w:w="766" w:type="dxa"/>
            <w:shd w:val="clear" w:color="auto" w:fill="auto"/>
          </w:tcPr>
          <w:p w14:paraId="0354B49B" w14:textId="77777777" w:rsidR="007912DF" w:rsidRPr="00646682" w:rsidRDefault="007912DF"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63A14CEA" w14:textId="77777777" w:rsidR="007912DF" w:rsidRPr="00646682" w:rsidRDefault="007912DF"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3E10861A" w14:textId="77777777" w:rsidR="007912DF" w:rsidRPr="00646682" w:rsidRDefault="007912DF"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1AF55CCD" w14:textId="77777777" w:rsidR="007912DF" w:rsidRPr="00646682" w:rsidRDefault="007912DF"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51F5F7A4" w14:textId="77777777" w:rsidR="007912DF" w:rsidRPr="00646682" w:rsidRDefault="007912DF" w:rsidP="006C5B5C">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642A403E" w14:textId="77777777" w:rsidR="007912DF" w:rsidRPr="00646682" w:rsidRDefault="007912DF" w:rsidP="006C5B5C">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43EF796B" w14:textId="77777777" w:rsidR="007912DF" w:rsidRPr="00646682" w:rsidRDefault="007912DF" w:rsidP="006C5B5C">
            <w:pPr>
              <w:widowControl/>
              <w:autoSpaceDE w:val="0"/>
              <w:autoSpaceDN w:val="0"/>
              <w:adjustRightInd w:val="0"/>
              <w:jc w:val="left"/>
              <w:rPr>
                <w:rFonts w:ascii="ＭＳ ゴシック" w:eastAsia="ＭＳ ゴシック" w:hAnsi="ＭＳ ゴシック" w:cs="MS-Gothic"/>
                <w:sz w:val="24"/>
                <w:szCs w:val="24"/>
              </w:rPr>
            </w:pPr>
          </w:p>
        </w:tc>
      </w:tr>
      <w:tr w:rsidR="00D07BD3" w:rsidRPr="00646682" w14:paraId="5B40FB8D" w14:textId="77777777" w:rsidTr="00720D80">
        <w:tc>
          <w:tcPr>
            <w:tcW w:w="3848" w:type="dxa"/>
            <w:shd w:val="clear" w:color="auto" w:fill="auto"/>
          </w:tcPr>
          <w:p w14:paraId="272458A3" w14:textId="651FEDF1" w:rsidR="00D07BD3" w:rsidRPr="00646682" w:rsidRDefault="00D07BD3" w:rsidP="006C5B5C">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9:00-1</w:t>
            </w:r>
            <w:r w:rsidR="00574FC5">
              <w:rPr>
                <w:rFonts w:ascii="ＭＳ ゴシック" w:eastAsia="ＭＳ ゴシック" w:hAnsi="ＭＳ ゴシック" w:cs="MS-Gothic" w:hint="eastAsia"/>
                <w:sz w:val="22"/>
              </w:rPr>
              <w:t>2</w:t>
            </w:r>
            <w:r w:rsidRPr="00646682">
              <w:rPr>
                <w:rFonts w:ascii="ＭＳ ゴシック" w:eastAsia="ＭＳ ゴシック" w:hAnsi="ＭＳ ゴシック" w:cs="MS-Gothic"/>
                <w:sz w:val="22"/>
              </w:rPr>
              <w:t>:00 病棟</w:t>
            </w:r>
            <w:r w:rsidR="00923EC5">
              <w:rPr>
                <w:rFonts w:ascii="ＭＳ ゴシック" w:eastAsia="ＭＳ ゴシック" w:hAnsi="ＭＳ ゴシック" w:cs="MS-Gothic" w:hint="eastAsia"/>
                <w:sz w:val="22"/>
              </w:rPr>
              <w:t>診療</w:t>
            </w:r>
          </w:p>
        </w:tc>
        <w:tc>
          <w:tcPr>
            <w:tcW w:w="766" w:type="dxa"/>
            <w:shd w:val="clear" w:color="auto" w:fill="FDE9D9"/>
          </w:tcPr>
          <w:p w14:paraId="38693936"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37C497D9"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0C022166"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48C7F70F"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3A5DCC59"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3B753A44"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B490491"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r>
      <w:tr w:rsidR="00D07BD3" w:rsidRPr="00646682" w14:paraId="6FC81534" w14:textId="77777777" w:rsidTr="00B031D6">
        <w:tc>
          <w:tcPr>
            <w:tcW w:w="3848" w:type="dxa"/>
            <w:shd w:val="clear" w:color="auto" w:fill="auto"/>
          </w:tcPr>
          <w:p w14:paraId="66FF37FF" w14:textId="68EAF069" w:rsidR="00D07BD3" w:rsidRPr="00646682" w:rsidRDefault="00D07BD3" w:rsidP="006C5B5C">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1</w:t>
            </w:r>
            <w:r w:rsidR="00016453">
              <w:rPr>
                <w:rFonts w:ascii="ＭＳ ゴシック" w:eastAsia="ＭＳ ゴシック" w:hAnsi="ＭＳ ゴシック" w:cs="MS-Gothic" w:hint="eastAsia"/>
                <w:sz w:val="22"/>
              </w:rPr>
              <w:t>3</w:t>
            </w:r>
            <w:r w:rsidRPr="00646682">
              <w:rPr>
                <w:rFonts w:ascii="ＭＳ ゴシック" w:eastAsia="ＭＳ ゴシック" w:hAnsi="ＭＳ ゴシック" w:cs="MS-Gothic"/>
                <w:sz w:val="22"/>
              </w:rPr>
              <w:t>:00-1</w:t>
            </w:r>
            <w:r w:rsidR="00016453">
              <w:rPr>
                <w:rFonts w:ascii="ＭＳ ゴシック" w:eastAsia="ＭＳ ゴシック" w:hAnsi="ＭＳ ゴシック" w:cs="MS-Gothic" w:hint="eastAsia"/>
                <w:sz w:val="22"/>
              </w:rPr>
              <w:t>5</w:t>
            </w:r>
            <w:r w:rsidRPr="00646682">
              <w:rPr>
                <w:rFonts w:ascii="ＭＳ ゴシック" w:eastAsia="ＭＳ ゴシック" w:hAnsi="ＭＳ ゴシック" w:cs="MS-Gothic"/>
                <w:sz w:val="22"/>
              </w:rPr>
              <w:t xml:space="preserve">:00 </w:t>
            </w:r>
            <w:r w:rsidR="00016453">
              <w:rPr>
                <w:rFonts w:ascii="ＭＳ ゴシック" w:eastAsia="ＭＳ ゴシック" w:hAnsi="ＭＳ ゴシック" w:cs="MS-Gothic" w:hint="eastAsia"/>
                <w:sz w:val="22"/>
              </w:rPr>
              <w:t>訪問診療</w:t>
            </w:r>
          </w:p>
        </w:tc>
        <w:tc>
          <w:tcPr>
            <w:tcW w:w="766" w:type="dxa"/>
            <w:shd w:val="clear" w:color="auto" w:fill="auto"/>
          </w:tcPr>
          <w:p w14:paraId="6814216D"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67535319"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02A7D3A2"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7B6E9064"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5BA6426B"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144ED79E"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2FB28C96" w14:textId="77777777" w:rsidR="00D07BD3" w:rsidRPr="00646682" w:rsidRDefault="00D07BD3" w:rsidP="006C5B5C">
            <w:pPr>
              <w:widowControl/>
              <w:autoSpaceDE w:val="0"/>
              <w:autoSpaceDN w:val="0"/>
              <w:adjustRightInd w:val="0"/>
              <w:jc w:val="left"/>
              <w:rPr>
                <w:rFonts w:ascii="ＭＳ ゴシック" w:eastAsia="ＭＳ ゴシック" w:hAnsi="ＭＳ ゴシック" w:cs="MS-Gothic"/>
                <w:sz w:val="24"/>
                <w:szCs w:val="24"/>
              </w:rPr>
            </w:pPr>
          </w:p>
        </w:tc>
      </w:tr>
      <w:tr w:rsidR="00FF34B8" w:rsidRPr="00646682" w14:paraId="600F6398" w14:textId="77777777" w:rsidTr="00E10DDE">
        <w:trPr>
          <w:trHeight w:val="312"/>
        </w:trPr>
        <w:tc>
          <w:tcPr>
            <w:tcW w:w="3848" w:type="dxa"/>
            <w:shd w:val="clear" w:color="auto" w:fill="auto"/>
          </w:tcPr>
          <w:p w14:paraId="74CE9D21" w14:textId="024F8BB0" w:rsidR="00FF34B8" w:rsidRPr="00C302A5" w:rsidRDefault="00AF7DCE" w:rsidP="006C5B5C">
            <w:pPr>
              <w:widowControl/>
              <w:autoSpaceDE w:val="0"/>
              <w:autoSpaceDN w:val="0"/>
              <w:adjustRightInd w:val="0"/>
              <w:jc w:val="left"/>
              <w:rPr>
                <w:rFonts w:ascii="ＭＳ ゴシック" w:eastAsia="ＭＳ ゴシック" w:hAnsi="ＭＳ ゴシック" w:cs="MS-Gothic"/>
                <w:sz w:val="22"/>
              </w:rPr>
            </w:pPr>
            <w:r w:rsidRPr="00C302A5">
              <w:rPr>
                <w:rFonts w:ascii="ＭＳ ゴシック" w:eastAsia="ＭＳ ゴシック" w:hAnsi="ＭＳ ゴシック" w:cs="MS-Gothic" w:hint="eastAsia"/>
                <w:sz w:val="22"/>
              </w:rPr>
              <w:t>13:00</w:t>
            </w:r>
            <w:r w:rsidR="00C302A5">
              <w:rPr>
                <w:rFonts w:ascii="ＭＳ ゴシック" w:eastAsia="ＭＳ ゴシック" w:hAnsi="ＭＳ ゴシック" w:cs="MS-Gothic" w:hint="eastAsia"/>
                <w:sz w:val="22"/>
              </w:rPr>
              <w:t>-17:15</w:t>
            </w:r>
            <w:r w:rsidR="00B520E5">
              <w:rPr>
                <w:rFonts w:ascii="ＭＳ ゴシック" w:eastAsia="ＭＳ ゴシック" w:hAnsi="ＭＳ ゴシック" w:cs="MS-Gothic" w:hint="eastAsia"/>
                <w:sz w:val="22"/>
              </w:rPr>
              <w:t xml:space="preserve"> </w:t>
            </w:r>
            <w:r w:rsidR="00923EC5">
              <w:rPr>
                <w:rFonts w:ascii="ＭＳ ゴシック" w:eastAsia="ＭＳ ゴシック" w:hAnsi="ＭＳ ゴシック" w:cs="MS-Gothic" w:hint="eastAsia"/>
                <w:sz w:val="22"/>
              </w:rPr>
              <w:t>病棟診療</w:t>
            </w:r>
          </w:p>
        </w:tc>
        <w:tc>
          <w:tcPr>
            <w:tcW w:w="766" w:type="dxa"/>
            <w:shd w:val="clear" w:color="auto" w:fill="FDE9D9"/>
          </w:tcPr>
          <w:p w14:paraId="356EF56C" w14:textId="77777777" w:rsidR="00FF34B8" w:rsidRPr="00646682" w:rsidRDefault="00FF34B8"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7CCA0294" w14:textId="77777777" w:rsidR="00FF34B8" w:rsidRPr="00646682" w:rsidRDefault="00FF34B8"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6CD1D981" w14:textId="77777777" w:rsidR="00FF34B8" w:rsidRPr="00646682" w:rsidRDefault="00FF34B8"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49921FE0" w14:textId="77777777" w:rsidR="00FF34B8" w:rsidRPr="00646682" w:rsidRDefault="00FF34B8"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05DDB184" w14:textId="77777777" w:rsidR="00FF34B8" w:rsidRPr="00646682" w:rsidRDefault="00FF34B8" w:rsidP="006C5B5C">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24EFBFF7" w14:textId="77777777" w:rsidR="00FF34B8" w:rsidRPr="00646682" w:rsidRDefault="00FF34B8" w:rsidP="006C5B5C">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CA42440" w14:textId="77777777" w:rsidR="00FF34B8" w:rsidRPr="00646682" w:rsidRDefault="00FF34B8" w:rsidP="006C5B5C">
            <w:pPr>
              <w:widowControl/>
              <w:autoSpaceDE w:val="0"/>
              <w:autoSpaceDN w:val="0"/>
              <w:adjustRightInd w:val="0"/>
              <w:jc w:val="left"/>
              <w:rPr>
                <w:rFonts w:ascii="ＭＳ ゴシック" w:eastAsia="ＭＳ ゴシック" w:hAnsi="ＭＳ ゴシック" w:cs="MS-Gothic"/>
                <w:sz w:val="24"/>
                <w:szCs w:val="24"/>
              </w:rPr>
            </w:pPr>
          </w:p>
        </w:tc>
      </w:tr>
      <w:tr w:rsidR="000C4D1E" w:rsidRPr="00646682" w14:paraId="422BB2A7" w14:textId="77777777" w:rsidTr="00E10DDE">
        <w:trPr>
          <w:trHeight w:val="281"/>
        </w:trPr>
        <w:tc>
          <w:tcPr>
            <w:tcW w:w="3848" w:type="dxa"/>
            <w:shd w:val="clear" w:color="auto" w:fill="auto"/>
          </w:tcPr>
          <w:p w14:paraId="653FA30B" w14:textId="0BF1AA16" w:rsidR="000C4D1E" w:rsidRPr="00646682" w:rsidRDefault="00B520E5" w:rsidP="006C5B5C">
            <w:pPr>
              <w:widowControl/>
              <w:autoSpaceDE w:val="0"/>
              <w:autoSpaceDN w:val="0"/>
              <w:adjustRightInd w:val="0"/>
              <w:jc w:val="left"/>
              <w:rPr>
                <w:rFonts w:ascii="ＭＳ ゴシック" w:eastAsia="ＭＳ ゴシック" w:hAnsi="ＭＳ ゴシック" w:cs="MS-Gothic"/>
                <w:sz w:val="20"/>
                <w:szCs w:val="20"/>
              </w:rPr>
            </w:pPr>
            <w:r w:rsidRPr="00D02B3C">
              <w:rPr>
                <w:rFonts w:ascii="ＭＳ ゴシック" w:eastAsia="ＭＳ ゴシック" w:hAnsi="ＭＳ ゴシック" w:cs="MS-Gothic" w:hint="eastAsia"/>
                <w:sz w:val="22"/>
              </w:rPr>
              <w:t>16:30-17:15</w:t>
            </w:r>
            <w:r w:rsidR="00D02B3C">
              <w:rPr>
                <w:rFonts w:ascii="ＭＳ ゴシック" w:eastAsia="ＭＳ ゴシック" w:hAnsi="ＭＳ ゴシック" w:cs="MS-Gothic" w:hint="eastAsia"/>
                <w:sz w:val="20"/>
                <w:szCs w:val="20"/>
              </w:rPr>
              <w:t xml:space="preserve"> </w:t>
            </w:r>
            <w:r w:rsidR="00D02B3C" w:rsidRPr="00D02B3C">
              <w:rPr>
                <w:rFonts w:ascii="ＭＳ ゴシック" w:eastAsia="ＭＳ ゴシック" w:hAnsi="ＭＳ ゴシック" w:cs="MS-Gothic" w:hint="eastAsia"/>
                <w:sz w:val="22"/>
              </w:rPr>
              <w:t>総合診療勉強会</w:t>
            </w:r>
          </w:p>
        </w:tc>
        <w:tc>
          <w:tcPr>
            <w:tcW w:w="766" w:type="dxa"/>
            <w:shd w:val="clear" w:color="auto" w:fill="FDE9D9"/>
          </w:tcPr>
          <w:p w14:paraId="555EB81C" w14:textId="6E212E2E" w:rsidR="000C4D1E" w:rsidRPr="00646682" w:rsidRDefault="006A3989" w:rsidP="006C5B5C">
            <w:pPr>
              <w:widowControl/>
              <w:autoSpaceDE w:val="0"/>
              <w:autoSpaceDN w:val="0"/>
              <w:adjustRightInd w:val="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レク</w:t>
            </w:r>
          </w:p>
        </w:tc>
        <w:tc>
          <w:tcPr>
            <w:tcW w:w="767" w:type="dxa"/>
            <w:shd w:val="clear" w:color="auto" w:fill="FDE9D9"/>
          </w:tcPr>
          <w:p w14:paraId="2DC9DF38" w14:textId="77777777" w:rsidR="000C4D1E" w:rsidRPr="00646682" w:rsidRDefault="000C4D1E"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3485210A" w14:textId="77777777" w:rsidR="000C4D1E" w:rsidRPr="00646682" w:rsidRDefault="000C4D1E" w:rsidP="006C5B5C">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72515139" w14:textId="77777777" w:rsidR="000C4D1E" w:rsidRPr="00646682" w:rsidRDefault="000C4D1E" w:rsidP="006C5B5C">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34A5FAAF" w14:textId="77777777" w:rsidR="000C4D1E" w:rsidRPr="00646682" w:rsidRDefault="000C4D1E" w:rsidP="006C5B5C">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5E8ED288" w14:textId="77777777" w:rsidR="000C4D1E" w:rsidRPr="00646682" w:rsidRDefault="000C4D1E" w:rsidP="006C5B5C">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282F85C6" w14:textId="77777777" w:rsidR="000C4D1E" w:rsidRPr="00646682" w:rsidRDefault="000C4D1E" w:rsidP="006C5B5C">
            <w:pPr>
              <w:widowControl/>
              <w:autoSpaceDE w:val="0"/>
              <w:autoSpaceDN w:val="0"/>
              <w:adjustRightInd w:val="0"/>
              <w:jc w:val="left"/>
              <w:rPr>
                <w:rFonts w:ascii="ＭＳ ゴシック" w:eastAsia="ＭＳ ゴシック" w:hAnsi="ＭＳ ゴシック" w:cs="MS-Gothic"/>
                <w:sz w:val="24"/>
                <w:szCs w:val="24"/>
              </w:rPr>
            </w:pPr>
          </w:p>
        </w:tc>
      </w:tr>
    </w:tbl>
    <w:p w14:paraId="25475389" w14:textId="6F7A3B79" w:rsidR="00646682" w:rsidRPr="00646682" w:rsidRDefault="00646682" w:rsidP="00646682">
      <w:pPr>
        <w:widowControl/>
        <w:autoSpaceDE w:val="0"/>
        <w:autoSpaceDN w:val="0"/>
        <w:adjustRightInd w:val="0"/>
        <w:jc w:val="left"/>
        <w:rPr>
          <w:rFonts w:ascii="ＭＳ ゴシック" w:eastAsia="ＭＳ ゴシック" w:hAnsi="ＭＳ ゴシック" w:cs="MS-Gothic"/>
          <w:b/>
          <w:sz w:val="24"/>
          <w:szCs w:val="24"/>
          <w:lang w:eastAsia="zh-CN"/>
        </w:rPr>
      </w:pPr>
      <w:r w:rsidRPr="00646682">
        <w:rPr>
          <w:rFonts w:ascii="ＭＳ ゴシック" w:eastAsia="ＭＳ ゴシック" w:hAnsi="ＭＳ ゴシック" w:cs="MS-Gothic" w:hint="eastAsia"/>
          <w:b/>
          <w:sz w:val="28"/>
          <w:szCs w:val="24"/>
          <w:lang w:eastAsia="zh-CN"/>
        </w:rPr>
        <w:t>連携施設（滋賀医科大学附属病院）</w:t>
      </w:r>
    </w:p>
    <w:p w14:paraId="3C5C7CD8" w14:textId="4348EBE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lang w:eastAsia="zh-CN"/>
        </w:rPr>
        <w:tab/>
      </w:r>
      <w:r w:rsidRPr="00197CD3">
        <w:rPr>
          <w:rFonts w:ascii="ＭＳ ゴシック" w:eastAsia="ＭＳ ゴシック" w:hAnsi="ＭＳ ゴシック" w:cs="MS-Gothic" w:hint="eastAsia"/>
          <w:sz w:val="24"/>
          <w:szCs w:val="24"/>
        </w:rPr>
        <w:t>小児科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764"/>
        <w:gridCol w:w="765"/>
        <w:gridCol w:w="764"/>
        <w:gridCol w:w="767"/>
        <w:gridCol w:w="766"/>
        <w:gridCol w:w="543"/>
        <w:gridCol w:w="497"/>
      </w:tblGrid>
      <w:tr w:rsidR="00646682" w:rsidRPr="00646682" w14:paraId="2A514236" w14:textId="77777777" w:rsidTr="00372413">
        <w:tc>
          <w:tcPr>
            <w:tcW w:w="3854" w:type="dxa"/>
            <w:shd w:val="clear" w:color="auto" w:fill="auto"/>
          </w:tcPr>
          <w:p w14:paraId="432E4EA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628C0A8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5" w:type="dxa"/>
            <w:shd w:val="clear" w:color="auto" w:fill="auto"/>
          </w:tcPr>
          <w:p w14:paraId="317C96D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4" w:type="dxa"/>
            <w:shd w:val="clear" w:color="auto" w:fill="auto"/>
          </w:tcPr>
          <w:p w14:paraId="13B2852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7" w:type="dxa"/>
            <w:shd w:val="clear" w:color="auto" w:fill="auto"/>
          </w:tcPr>
          <w:p w14:paraId="42A9F51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6" w:type="dxa"/>
            <w:shd w:val="clear" w:color="auto" w:fill="auto"/>
          </w:tcPr>
          <w:p w14:paraId="0D2D473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1D12794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68C3604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C24802" w:rsidRPr="00646682" w14:paraId="45756C97" w14:textId="77777777" w:rsidTr="00A10EE5">
        <w:tc>
          <w:tcPr>
            <w:tcW w:w="3854" w:type="dxa"/>
            <w:shd w:val="clear" w:color="auto" w:fill="auto"/>
          </w:tcPr>
          <w:p w14:paraId="0A65D0DC" w14:textId="253AE326"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9:00-12:00 病棟業務</w:t>
            </w:r>
          </w:p>
        </w:tc>
        <w:tc>
          <w:tcPr>
            <w:tcW w:w="764" w:type="dxa"/>
            <w:shd w:val="clear" w:color="auto" w:fill="FDE9D9"/>
          </w:tcPr>
          <w:p w14:paraId="7F0A4715"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4855F58D"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24BA050E"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0F60B3F8"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0BE4E852"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AE2D5" w:themeFill="accent2" w:themeFillTint="33"/>
          </w:tcPr>
          <w:p w14:paraId="67B1403E"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5FA7C0B"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r>
      <w:tr w:rsidR="00C24802" w:rsidRPr="00646682" w14:paraId="6D031C70" w14:textId="77777777" w:rsidTr="00A10EE5">
        <w:tc>
          <w:tcPr>
            <w:tcW w:w="3854" w:type="dxa"/>
            <w:shd w:val="clear" w:color="auto" w:fill="auto"/>
          </w:tcPr>
          <w:p w14:paraId="44D3B858" w14:textId="3F357535"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13:00-17:00 小児救急外来</w:t>
            </w:r>
          </w:p>
        </w:tc>
        <w:tc>
          <w:tcPr>
            <w:tcW w:w="764" w:type="dxa"/>
            <w:shd w:val="clear" w:color="auto" w:fill="FDE9D9"/>
          </w:tcPr>
          <w:p w14:paraId="0953D97F"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70CB8239"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4A4FC18A"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70C09649"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27524F7B"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AE2D5" w:themeFill="accent2" w:themeFillTint="33"/>
          </w:tcPr>
          <w:p w14:paraId="1BBFD6F6"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29A65477"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r>
      <w:tr w:rsidR="00C24802" w:rsidRPr="00646682" w14:paraId="7AF2636F" w14:textId="77777777" w:rsidTr="00197CD3">
        <w:tc>
          <w:tcPr>
            <w:tcW w:w="3854" w:type="dxa"/>
            <w:shd w:val="clear" w:color="auto" w:fill="auto"/>
          </w:tcPr>
          <w:p w14:paraId="2B66F245" w14:textId="6856E634"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16:00-17:</w:t>
            </w:r>
            <w:r>
              <w:rPr>
                <w:rFonts w:ascii="ＭＳ ゴシック" w:eastAsia="ＭＳ ゴシック" w:hAnsi="ＭＳ ゴシック" w:cs="MS-Gothic" w:hint="eastAsia"/>
                <w:sz w:val="24"/>
                <w:szCs w:val="24"/>
              </w:rPr>
              <w:t>15</w:t>
            </w:r>
            <w:r w:rsidRPr="00646682">
              <w:rPr>
                <w:rFonts w:ascii="ＭＳ ゴシック" w:eastAsia="ＭＳ ゴシック" w:hAnsi="ＭＳ ゴシック" w:cs="MS-Gothic"/>
                <w:sz w:val="24"/>
                <w:szCs w:val="24"/>
              </w:rPr>
              <w:t xml:space="preserve"> 症例カンファレンス</w:t>
            </w:r>
          </w:p>
        </w:tc>
        <w:tc>
          <w:tcPr>
            <w:tcW w:w="764" w:type="dxa"/>
            <w:shd w:val="clear" w:color="auto" w:fill="FDE9D9"/>
          </w:tcPr>
          <w:p w14:paraId="27690507"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02F2ADB8"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32FF2CF5"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026C86EE"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18810D5D"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AE2D5" w:themeFill="accent2" w:themeFillTint="33"/>
          </w:tcPr>
          <w:p w14:paraId="29EA6568"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FAE2D5" w:themeFill="accent2" w:themeFillTint="33"/>
          </w:tcPr>
          <w:p w14:paraId="20410F3D"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r>
      <w:tr w:rsidR="00C24802" w:rsidRPr="00646682" w14:paraId="3BE073EB" w14:textId="77777777" w:rsidTr="00197CD3">
        <w:tc>
          <w:tcPr>
            <w:tcW w:w="3854" w:type="dxa"/>
            <w:shd w:val="clear" w:color="auto" w:fill="auto"/>
          </w:tcPr>
          <w:p w14:paraId="3FDD9615" w14:textId="326A71A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0"/>
                <w:szCs w:val="20"/>
              </w:rPr>
              <w:t>平日宿直（1〜2回／週）、土日の日直・宿直（1回／月）</w:t>
            </w:r>
          </w:p>
        </w:tc>
        <w:tc>
          <w:tcPr>
            <w:tcW w:w="764" w:type="dxa"/>
            <w:shd w:val="clear" w:color="auto" w:fill="FDE9D9"/>
          </w:tcPr>
          <w:p w14:paraId="32D367BD"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733F9BC4"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6A47B3CC"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5BC99437"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5F47EC87"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AE2D5" w:themeFill="accent2" w:themeFillTint="33"/>
          </w:tcPr>
          <w:p w14:paraId="6549DC1F"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FAE2D5" w:themeFill="accent2" w:themeFillTint="33"/>
          </w:tcPr>
          <w:p w14:paraId="5D8E6C5F" w14:textId="77777777" w:rsidR="00C24802" w:rsidRPr="00646682" w:rsidRDefault="00C24802" w:rsidP="00646682">
            <w:pPr>
              <w:widowControl/>
              <w:autoSpaceDE w:val="0"/>
              <w:autoSpaceDN w:val="0"/>
              <w:adjustRightInd w:val="0"/>
              <w:jc w:val="left"/>
              <w:rPr>
                <w:rFonts w:ascii="ＭＳ ゴシック" w:eastAsia="ＭＳ ゴシック" w:hAnsi="ＭＳ ゴシック" w:cs="MS-Gothic"/>
                <w:sz w:val="24"/>
                <w:szCs w:val="24"/>
              </w:rPr>
            </w:pPr>
          </w:p>
        </w:tc>
      </w:tr>
    </w:tbl>
    <w:p w14:paraId="2F1F226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p w14:paraId="58768062" w14:textId="56735769"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 xml:space="preserve">　　　</w:t>
      </w:r>
      <w:r w:rsidR="00070793">
        <w:rPr>
          <w:rFonts w:ascii="ＭＳ ゴシック" w:eastAsia="ＭＳ ゴシック" w:hAnsi="ＭＳ ゴシック" w:cs="MS-Gothic" w:hint="eastAsia"/>
          <w:sz w:val="24"/>
          <w:szCs w:val="24"/>
        </w:rPr>
        <w:t xml:space="preserve"> </w:t>
      </w:r>
      <w:r w:rsidRPr="006E5269">
        <w:rPr>
          <w:rFonts w:ascii="ＭＳ ゴシック" w:eastAsia="ＭＳ ゴシック" w:hAnsi="ＭＳ ゴシック" w:cs="MS-Gothic" w:hint="eastAsia"/>
          <w:sz w:val="24"/>
          <w:szCs w:val="24"/>
        </w:rPr>
        <w:t>救急科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764"/>
        <w:gridCol w:w="765"/>
        <w:gridCol w:w="764"/>
        <w:gridCol w:w="767"/>
        <w:gridCol w:w="766"/>
        <w:gridCol w:w="543"/>
        <w:gridCol w:w="497"/>
      </w:tblGrid>
      <w:tr w:rsidR="00646682" w:rsidRPr="00646682" w14:paraId="4CD67E10" w14:textId="77777777" w:rsidTr="00372413">
        <w:tc>
          <w:tcPr>
            <w:tcW w:w="3854" w:type="dxa"/>
            <w:shd w:val="clear" w:color="auto" w:fill="auto"/>
          </w:tcPr>
          <w:p w14:paraId="552822B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7FC7BA2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5" w:type="dxa"/>
            <w:shd w:val="clear" w:color="auto" w:fill="auto"/>
          </w:tcPr>
          <w:p w14:paraId="2C3CC8C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4" w:type="dxa"/>
            <w:shd w:val="clear" w:color="auto" w:fill="auto"/>
          </w:tcPr>
          <w:p w14:paraId="32EE474A"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7" w:type="dxa"/>
            <w:shd w:val="clear" w:color="auto" w:fill="auto"/>
          </w:tcPr>
          <w:p w14:paraId="7A31BE0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6" w:type="dxa"/>
            <w:shd w:val="clear" w:color="auto" w:fill="auto"/>
          </w:tcPr>
          <w:p w14:paraId="615495D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050658D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5F8A045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646682" w:rsidRPr="00646682" w14:paraId="5B9454A7" w14:textId="77777777" w:rsidTr="00646682">
        <w:tc>
          <w:tcPr>
            <w:tcW w:w="3854" w:type="dxa"/>
            <w:shd w:val="clear" w:color="auto" w:fill="auto"/>
          </w:tcPr>
          <w:p w14:paraId="055D1897" w14:textId="3171BA96" w:rsid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8:00-9:00 カンファレンス</w:t>
            </w:r>
          </w:p>
          <w:p w14:paraId="5BAF0593" w14:textId="6B736C3A" w:rsidR="009872FB" w:rsidRPr="009872FB" w:rsidRDefault="009872FB" w:rsidP="00646682">
            <w:pPr>
              <w:widowControl/>
              <w:autoSpaceDE w:val="0"/>
              <w:autoSpaceDN w:val="0"/>
              <w:adjustRightInd w:val="0"/>
              <w:jc w:val="left"/>
              <w:rPr>
                <w:rFonts w:ascii="ＭＳ ゴシック" w:eastAsia="ＭＳ ゴシック" w:hAnsi="ＭＳ ゴシック" w:cs="MS-Gothic"/>
                <w:sz w:val="20"/>
                <w:szCs w:val="20"/>
              </w:rPr>
            </w:pPr>
            <w:r w:rsidRPr="009872FB">
              <w:rPr>
                <w:rFonts w:ascii="ＭＳ ゴシック" w:eastAsia="ＭＳ ゴシック" w:hAnsi="ＭＳ ゴシック" w:cs="MS-Gothic" w:hint="eastAsia"/>
                <w:sz w:val="20"/>
                <w:szCs w:val="20"/>
              </w:rPr>
              <w:t>（前日の救急患者および入院患者）</w:t>
            </w:r>
          </w:p>
        </w:tc>
        <w:tc>
          <w:tcPr>
            <w:tcW w:w="764" w:type="dxa"/>
            <w:shd w:val="clear" w:color="auto" w:fill="FDE9D9"/>
          </w:tcPr>
          <w:p w14:paraId="6475C97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15BEDE1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565B7FA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0F3D45A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3CA691B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5D30856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297A802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3F08880C" w14:textId="77777777" w:rsidTr="009872FB">
        <w:tc>
          <w:tcPr>
            <w:tcW w:w="3854" w:type="dxa"/>
            <w:shd w:val="clear" w:color="auto" w:fill="auto"/>
          </w:tcPr>
          <w:p w14:paraId="648072BE" w14:textId="7B8FB73E"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9:00-</w:t>
            </w:r>
            <w:r w:rsidR="009872FB">
              <w:rPr>
                <w:rFonts w:ascii="ＭＳ ゴシック" w:eastAsia="ＭＳ ゴシック" w:hAnsi="ＭＳ ゴシック" w:cs="MS-Gothic" w:hint="eastAsia"/>
                <w:sz w:val="24"/>
                <w:szCs w:val="24"/>
              </w:rPr>
              <w:t>9</w:t>
            </w:r>
            <w:r w:rsidRPr="00646682">
              <w:rPr>
                <w:rFonts w:ascii="ＭＳ ゴシック" w:eastAsia="ＭＳ ゴシック" w:hAnsi="ＭＳ ゴシック" w:cs="MS-Gothic"/>
                <w:sz w:val="24"/>
                <w:szCs w:val="24"/>
              </w:rPr>
              <w:t>:</w:t>
            </w:r>
            <w:r w:rsidR="009872FB">
              <w:rPr>
                <w:rFonts w:ascii="ＭＳ ゴシック" w:eastAsia="ＭＳ ゴシック" w:hAnsi="ＭＳ ゴシック" w:cs="MS-Gothic" w:hint="eastAsia"/>
                <w:sz w:val="24"/>
                <w:szCs w:val="24"/>
              </w:rPr>
              <w:t>3</w:t>
            </w:r>
            <w:r w:rsidRPr="00646682">
              <w:rPr>
                <w:rFonts w:ascii="ＭＳ ゴシック" w:eastAsia="ＭＳ ゴシック" w:hAnsi="ＭＳ ゴシック" w:cs="MS-Gothic"/>
                <w:sz w:val="24"/>
                <w:szCs w:val="24"/>
              </w:rPr>
              <w:t xml:space="preserve">0 </w:t>
            </w:r>
            <w:r w:rsidR="009872FB">
              <w:rPr>
                <w:rFonts w:ascii="ＭＳ ゴシック" w:eastAsia="ＭＳ ゴシック" w:hAnsi="ＭＳ ゴシック" w:cs="MS-Gothic" w:hint="eastAsia"/>
                <w:sz w:val="24"/>
                <w:szCs w:val="24"/>
              </w:rPr>
              <w:t>教授回診</w:t>
            </w:r>
          </w:p>
        </w:tc>
        <w:tc>
          <w:tcPr>
            <w:tcW w:w="764" w:type="dxa"/>
            <w:shd w:val="clear" w:color="auto" w:fill="auto"/>
          </w:tcPr>
          <w:p w14:paraId="2EBEC85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6818082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7CFE48A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423682F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404A21A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76F9F62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6E654B5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166388" w:rsidRPr="00646682" w14:paraId="6EC558FA" w14:textId="77777777" w:rsidTr="00646682">
        <w:tc>
          <w:tcPr>
            <w:tcW w:w="3854" w:type="dxa"/>
            <w:shd w:val="clear" w:color="auto" w:fill="auto"/>
          </w:tcPr>
          <w:p w14:paraId="0FBECCD9" w14:textId="77777777" w:rsidR="00166388" w:rsidRDefault="00EB7EFD" w:rsidP="00646682">
            <w:pPr>
              <w:widowControl/>
              <w:autoSpaceDE w:val="0"/>
              <w:autoSpaceDN w:val="0"/>
              <w:adjustRightInd w:val="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9:00-12:00</w:t>
            </w:r>
          </w:p>
          <w:p w14:paraId="7D284C1C" w14:textId="44762E3C" w:rsidR="005A0451" w:rsidRPr="00646682" w:rsidRDefault="005A0451" w:rsidP="00646682">
            <w:pPr>
              <w:widowControl/>
              <w:autoSpaceDE w:val="0"/>
              <w:autoSpaceDN w:val="0"/>
              <w:adjustRightInd w:val="0"/>
              <w:jc w:val="left"/>
              <w:rPr>
                <w:rFonts w:ascii="ＭＳ ゴシック" w:eastAsia="ＭＳ ゴシック" w:hAnsi="ＭＳ ゴシック" w:cs="MS-Gothic"/>
                <w:sz w:val="24"/>
                <w:szCs w:val="24"/>
              </w:rPr>
            </w:pPr>
            <w:r w:rsidRPr="009872FB">
              <w:rPr>
                <w:rFonts w:ascii="ＭＳ ゴシック" w:eastAsia="ＭＳ ゴシック" w:hAnsi="ＭＳ ゴシック" w:cs="MS-Gothic" w:hint="eastAsia"/>
                <w:sz w:val="20"/>
                <w:szCs w:val="20"/>
              </w:rPr>
              <w:t>（救急患者および入院患者</w:t>
            </w:r>
            <w:r>
              <w:rPr>
                <w:rFonts w:ascii="ＭＳ ゴシック" w:eastAsia="ＭＳ ゴシック" w:hAnsi="ＭＳ ゴシック" w:cs="MS-Gothic" w:hint="eastAsia"/>
                <w:sz w:val="20"/>
                <w:szCs w:val="20"/>
              </w:rPr>
              <w:t>の対応</w:t>
            </w:r>
            <w:r w:rsidRPr="009872FB">
              <w:rPr>
                <w:rFonts w:ascii="ＭＳ ゴシック" w:eastAsia="ＭＳ ゴシック" w:hAnsi="ＭＳ ゴシック" w:cs="MS-Gothic" w:hint="eastAsia"/>
                <w:sz w:val="20"/>
                <w:szCs w:val="20"/>
              </w:rPr>
              <w:t>）</w:t>
            </w:r>
          </w:p>
        </w:tc>
        <w:tc>
          <w:tcPr>
            <w:tcW w:w="764" w:type="dxa"/>
            <w:shd w:val="clear" w:color="auto" w:fill="FDE9D9"/>
          </w:tcPr>
          <w:p w14:paraId="0DFCD891" w14:textId="77777777" w:rsidR="00166388" w:rsidRPr="00646682" w:rsidRDefault="00166388"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380CF909" w14:textId="77777777" w:rsidR="00166388" w:rsidRPr="00646682" w:rsidRDefault="00166388"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64BA973F" w14:textId="77777777" w:rsidR="00166388" w:rsidRPr="00646682" w:rsidRDefault="00166388"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654948F1" w14:textId="77777777" w:rsidR="00166388" w:rsidRPr="00646682" w:rsidRDefault="00166388"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47802575" w14:textId="77777777" w:rsidR="00166388" w:rsidRPr="00646682" w:rsidRDefault="00166388"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1A29E687" w14:textId="77777777" w:rsidR="00166388" w:rsidRPr="00646682" w:rsidRDefault="00166388"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547D8788" w14:textId="77777777" w:rsidR="00166388" w:rsidRPr="00646682" w:rsidRDefault="00166388"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048CD0CC" w14:textId="77777777" w:rsidTr="00646682">
        <w:tc>
          <w:tcPr>
            <w:tcW w:w="3854" w:type="dxa"/>
            <w:shd w:val="clear" w:color="auto" w:fill="auto"/>
          </w:tcPr>
          <w:p w14:paraId="07404A59" w14:textId="77777777" w:rsid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 xml:space="preserve">13:00-16:00 </w:t>
            </w:r>
          </w:p>
          <w:p w14:paraId="455811CC" w14:textId="4870FB9E" w:rsidR="00E965C7" w:rsidRPr="00646682" w:rsidRDefault="00E965C7" w:rsidP="00646682">
            <w:pPr>
              <w:widowControl/>
              <w:autoSpaceDE w:val="0"/>
              <w:autoSpaceDN w:val="0"/>
              <w:adjustRightInd w:val="0"/>
              <w:jc w:val="left"/>
              <w:rPr>
                <w:rFonts w:ascii="ＭＳ ゴシック" w:eastAsia="ＭＳ ゴシック" w:hAnsi="ＭＳ ゴシック" w:cs="MS-Gothic"/>
                <w:sz w:val="24"/>
                <w:szCs w:val="24"/>
              </w:rPr>
            </w:pPr>
            <w:r w:rsidRPr="009872FB">
              <w:rPr>
                <w:rFonts w:ascii="ＭＳ ゴシック" w:eastAsia="ＭＳ ゴシック" w:hAnsi="ＭＳ ゴシック" w:cs="MS-Gothic" w:hint="eastAsia"/>
                <w:sz w:val="20"/>
                <w:szCs w:val="20"/>
              </w:rPr>
              <w:t>（救急患者および入院患者</w:t>
            </w:r>
            <w:r>
              <w:rPr>
                <w:rFonts w:ascii="ＭＳ ゴシック" w:eastAsia="ＭＳ ゴシック" w:hAnsi="ＭＳ ゴシック" w:cs="MS-Gothic" w:hint="eastAsia"/>
                <w:sz w:val="20"/>
                <w:szCs w:val="20"/>
              </w:rPr>
              <w:t>の対応</w:t>
            </w:r>
            <w:r w:rsidRPr="009872FB">
              <w:rPr>
                <w:rFonts w:ascii="ＭＳ ゴシック" w:eastAsia="ＭＳ ゴシック" w:hAnsi="ＭＳ ゴシック" w:cs="MS-Gothic" w:hint="eastAsia"/>
                <w:sz w:val="20"/>
                <w:szCs w:val="20"/>
              </w:rPr>
              <w:t>）</w:t>
            </w:r>
          </w:p>
        </w:tc>
        <w:tc>
          <w:tcPr>
            <w:tcW w:w="764" w:type="dxa"/>
            <w:shd w:val="clear" w:color="auto" w:fill="FDE9D9"/>
          </w:tcPr>
          <w:p w14:paraId="5EAF85F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0EB434A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3255645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10F6CD0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672519BA"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1558E2A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0DFB80E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6C6D2730" w14:textId="77777777" w:rsidTr="00646682">
        <w:tc>
          <w:tcPr>
            <w:tcW w:w="3854" w:type="dxa"/>
            <w:shd w:val="clear" w:color="auto" w:fill="auto"/>
          </w:tcPr>
          <w:p w14:paraId="2932E266" w14:textId="596F42F5" w:rsidR="00153A86"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16:00-17:00 症例カンファレンス</w:t>
            </w:r>
            <w:r w:rsidR="003E12E9" w:rsidRPr="009872FB">
              <w:rPr>
                <w:rFonts w:ascii="ＭＳ ゴシック" w:eastAsia="ＭＳ ゴシック" w:hAnsi="ＭＳ ゴシック" w:cs="MS-Gothic" w:hint="eastAsia"/>
                <w:sz w:val="20"/>
                <w:szCs w:val="20"/>
              </w:rPr>
              <w:t>（</w:t>
            </w:r>
            <w:r w:rsidR="003E12E9">
              <w:rPr>
                <w:rFonts w:ascii="ＭＳ ゴシック" w:eastAsia="ＭＳ ゴシック" w:hAnsi="ＭＳ ゴシック" w:cs="MS-Gothic" w:hint="eastAsia"/>
                <w:sz w:val="20"/>
                <w:szCs w:val="20"/>
              </w:rPr>
              <w:t>症例の振り返りおよび夜勤への引継</w:t>
            </w:r>
            <w:r w:rsidR="003E12E9" w:rsidRPr="009872FB">
              <w:rPr>
                <w:rFonts w:ascii="ＭＳ ゴシック" w:eastAsia="ＭＳ ゴシック" w:hAnsi="ＭＳ ゴシック" w:cs="MS-Gothic" w:hint="eastAsia"/>
                <w:sz w:val="20"/>
                <w:szCs w:val="20"/>
              </w:rPr>
              <w:t>）</w:t>
            </w:r>
            <w:r w:rsidR="00153A86">
              <w:rPr>
                <w:rFonts w:ascii="ＭＳ ゴシック" w:eastAsia="ＭＳ ゴシック" w:hAnsi="ＭＳ ゴシック" w:cs="MS-Gothic" w:hint="eastAsia"/>
                <w:sz w:val="24"/>
                <w:szCs w:val="24"/>
              </w:rPr>
              <w:t xml:space="preserve">　　</w:t>
            </w:r>
          </w:p>
        </w:tc>
        <w:tc>
          <w:tcPr>
            <w:tcW w:w="764" w:type="dxa"/>
            <w:shd w:val="clear" w:color="auto" w:fill="FDE9D9"/>
          </w:tcPr>
          <w:p w14:paraId="2024370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2860B8F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21A42A3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31F3E442"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748889D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351E1E4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5F7D7E8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0FDB8967" w14:textId="77777777" w:rsidTr="00646682">
        <w:tc>
          <w:tcPr>
            <w:tcW w:w="3854" w:type="dxa"/>
            <w:shd w:val="clear" w:color="auto" w:fill="auto"/>
          </w:tcPr>
          <w:p w14:paraId="3285443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0"/>
                <w:szCs w:val="20"/>
              </w:rPr>
              <w:t>平日宿直（1〜2回／週）、土日の日直・宿直（1回／月）</w:t>
            </w:r>
          </w:p>
        </w:tc>
        <w:tc>
          <w:tcPr>
            <w:tcW w:w="764" w:type="dxa"/>
            <w:shd w:val="clear" w:color="auto" w:fill="FDE9D9"/>
          </w:tcPr>
          <w:p w14:paraId="3D96BB7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5AA3652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496C729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6074FA7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02BACCB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DE9D9"/>
          </w:tcPr>
          <w:p w14:paraId="534BE4D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FDE9D9"/>
          </w:tcPr>
          <w:p w14:paraId="2195EE1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bl>
    <w:p w14:paraId="4B3BF83C" w14:textId="77777777" w:rsidR="00AE1B2D" w:rsidRDefault="00AE1B2D" w:rsidP="00357B99">
      <w:pPr>
        <w:widowControl/>
        <w:autoSpaceDE w:val="0"/>
        <w:autoSpaceDN w:val="0"/>
        <w:adjustRightInd w:val="0"/>
        <w:jc w:val="left"/>
        <w:rPr>
          <w:rFonts w:ascii="ＭＳ ゴシック" w:eastAsia="ＭＳ ゴシック" w:hAnsi="ＭＳ ゴシック" w:cs="MS-Gothic"/>
          <w:color w:val="FF0000"/>
          <w:sz w:val="24"/>
          <w:szCs w:val="24"/>
        </w:rPr>
      </w:pPr>
    </w:p>
    <w:p w14:paraId="608F6702" w14:textId="523CDBC7" w:rsidR="00646682" w:rsidRPr="0023250D" w:rsidRDefault="0023250D" w:rsidP="00646682">
      <w:pPr>
        <w:widowControl/>
        <w:autoSpaceDE w:val="0"/>
        <w:autoSpaceDN w:val="0"/>
        <w:adjustRightInd w:val="0"/>
        <w:ind w:firstLineChars="300" w:firstLine="720"/>
        <w:jc w:val="left"/>
        <w:rPr>
          <w:rFonts w:ascii="ＭＳ ゴシック" w:eastAsia="ＭＳ ゴシック" w:hAnsi="ＭＳ ゴシック" w:cs="MS-Gothic"/>
          <w:color w:val="FF0000"/>
          <w:sz w:val="24"/>
          <w:szCs w:val="24"/>
        </w:rPr>
      </w:pPr>
      <w:r w:rsidRPr="0023250D">
        <w:rPr>
          <w:rFonts w:ascii="ＭＳ ゴシック" w:eastAsia="ＭＳ ゴシック" w:hAnsi="ＭＳ ゴシック" w:cs="Times New Roman" w:hint="eastAsia"/>
          <w:sz w:val="24"/>
          <w:szCs w:val="24"/>
        </w:rPr>
        <w:t>母子・女性診療科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764"/>
        <w:gridCol w:w="765"/>
        <w:gridCol w:w="764"/>
        <w:gridCol w:w="767"/>
        <w:gridCol w:w="766"/>
        <w:gridCol w:w="543"/>
        <w:gridCol w:w="497"/>
      </w:tblGrid>
      <w:tr w:rsidR="00646682" w:rsidRPr="00646682" w14:paraId="2F28DD1A" w14:textId="77777777" w:rsidTr="00372413">
        <w:tc>
          <w:tcPr>
            <w:tcW w:w="3854" w:type="dxa"/>
            <w:shd w:val="clear" w:color="auto" w:fill="auto"/>
          </w:tcPr>
          <w:p w14:paraId="786F9CF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6CE525B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5" w:type="dxa"/>
            <w:shd w:val="clear" w:color="auto" w:fill="auto"/>
          </w:tcPr>
          <w:p w14:paraId="2DE3C44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4" w:type="dxa"/>
            <w:shd w:val="clear" w:color="auto" w:fill="auto"/>
          </w:tcPr>
          <w:p w14:paraId="15ECBA12"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7" w:type="dxa"/>
            <w:shd w:val="clear" w:color="auto" w:fill="auto"/>
          </w:tcPr>
          <w:p w14:paraId="35AB10D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6" w:type="dxa"/>
            <w:shd w:val="clear" w:color="auto" w:fill="auto"/>
          </w:tcPr>
          <w:p w14:paraId="7EB0F85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663325D2"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533EE6C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646682" w:rsidRPr="00646682" w14:paraId="60CBDCC0" w14:textId="77777777" w:rsidTr="001A6F49">
        <w:tc>
          <w:tcPr>
            <w:tcW w:w="3854" w:type="dxa"/>
            <w:shd w:val="clear" w:color="auto" w:fill="auto"/>
          </w:tcPr>
          <w:p w14:paraId="4DB702BD" w14:textId="7FA6B7EC"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8:</w:t>
            </w:r>
            <w:r w:rsidR="00501B6A">
              <w:rPr>
                <w:rFonts w:ascii="ＭＳ ゴシック" w:eastAsia="ＭＳ ゴシック" w:hAnsi="ＭＳ ゴシック" w:cs="MS-Gothic" w:hint="eastAsia"/>
                <w:sz w:val="24"/>
                <w:szCs w:val="24"/>
              </w:rPr>
              <w:t>3</w:t>
            </w:r>
            <w:r w:rsidRPr="00646682">
              <w:rPr>
                <w:rFonts w:ascii="ＭＳ ゴシック" w:eastAsia="ＭＳ ゴシック" w:hAnsi="ＭＳ ゴシック" w:cs="MS-Gothic"/>
                <w:sz w:val="24"/>
                <w:szCs w:val="24"/>
              </w:rPr>
              <w:t xml:space="preserve">0- </w:t>
            </w:r>
            <w:r w:rsidR="00331E85">
              <w:rPr>
                <w:rFonts w:ascii="ＭＳ ゴシック" w:eastAsia="ＭＳ ゴシック" w:hAnsi="ＭＳ ゴシック" w:cs="MS-Gothic" w:hint="eastAsia"/>
                <w:sz w:val="24"/>
                <w:szCs w:val="24"/>
              </w:rPr>
              <w:t>全体</w:t>
            </w:r>
            <w:r w:rsidRPr="00646682">
              <w:rPr>
                <w:rFonts w:ascii="ＭＳ ゴシック" w:eastAsia="ＭＳ ゴシック" w:hAnsi="ＭＳ ゴシック" w:cs="MS-Gothic"/>
                <w:sz w:val="24"/>
                <w:szCs w:val="24"/>
              </w:rPr>
              <w:t>カンファレンス</w:t>
            </w:r>
          </w:p>
        </w:tc>
        <w:tc>
          <w:tcPr>
            <w:tcW w:w="764" w:type="dxa"/>
            <w:shd w:val="clear" w:color="auto" w:fill="FDE9D9"/>
          </w:tcPr>
          <w:p w14:paraId="00F0F3C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36C4574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25553E0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52393B7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78AAB1B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4770E53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5116551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40C7EB2F" w14:textId="77777777" w:rsidTr="00646682">
        <w:tc>
          <w:tcPr>
            <w:tcW w:w="3854" w:type="dxa"/>
            <w:shd w:val="clear" w:color="auto" w:fill="auto"/>
          </w:tcPr>
          <w:p w14:paraId="07E099D4" w14:textId="18EF46CF" w:rsidR="00646682" w:rsidRPr="00646682" w:rsidRDefault="00646682" w:rsidP="00331E85">
            <w:pPr>
              <w:widowControl/>
              <w:autoSpaceDE w:val="0"/>
              <w:autoSpaceDN w:val="0"/>
              <w:adjustRightInd w:val="0"/>
              <w:ind w:firstLineChars="300" w:firstLine="72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午前</w:t>
            </w:r>
            <w:r w:rsidR="00331E85">
              <w:rPr>
                <w:rFonts w:ascii="ＭＳ ゴシック" w:eastAsia="ＭＳ ゴシック" w:hAnsi="ＭＳ ゴシック" w:cs="MS-Gothic" w:hint="eastAsia"/>
                <w:sz w:val="24"/>
                <w:szCs w:val="24"/>
              </w:rPr>
              <w:t>病棟業務</w:t>
            </w:r>
          </w:p>
        </w:tc>
        <w:tc>
          <w:tcPr>
            <w:tcW w:w="764" w:type="dxa"/>
            <w:shd w:val="clear" w:color="auto" w:fill="FDE9D9"/>
          </w:tcPr>
          <w:p w14:paraId="4E7A18F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3D1C38A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7EB67412"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388FDE1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0247BC1A"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1507D73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68D7FB1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61DF6C3D" w14:textId="77777777" w:rsidTr="001A6F49">
        <w:tc>
          <w:tcPr>
            <w:tcW w:w="3854" w:type="dxa"/>
            <w:shd w:val="clear" w:color="auto" w:fill="auto"/>
          </w:tcPr>
          <w:p w14:paraId="50963766" w14:textId="4FDCBAA9" w:rsidR="00646682" w:rsidRPr="00646682" w:rsidRDefault="00331E85" w:rsidP="0025543A">
            <w:pPr>
              <w:widowControl/>
              <w:autoSpaceDE w:val="0"/>
              <w:autoSpaceDN w:val="0"/>
              <w:adjustRightInd w:val="0"/>
              <w:ind w:firstLineChars="500" w:firstLine="120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手術</w:t>
            </w:r>
          </w:p>
        </w:tc>
        <w:tc>
          <w:tcPr>
            <w:tcW w:w="764" w:type="dxa"/>
            <w:shd w:val="clear" w:color="auto" w:fill="auto"/>
          </w:tcPr>
          <w:p w14:paraId="2DD82F4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599A8DD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19410D5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6FA8681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2AAF074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17B6706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4D02075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501B6A" w:rsidRPr="00646682" w14:paraId="5B5EACB9" w14:textId="77777777" w:rsidTr="00646682">
        <w:tc>
          <w:tcPr>
            <w:tcW w:w="3854" w:type="dxa"/>
            <w:shd w:val="clear" w:color="auto" w:fill="auto"/>
          </w:tcPr>
          <w:p w14:paraId="290ED1DE" w14:textId="4392BEA0" w:rsidR="00501B6A" w:rsidRPr="00646682" w:rsidRDefault="0025543A" w:rsidP="00646682">
            <w:pPr>
              <w:widowControl/>
              <w:autoSpaceDE w:val="0"/>
              <w:autoSpaceDN w:val="0"/>
              <w:adjustRightInd w:val="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 xml:space="preserve">　　　午後病棟業務</w:t>
            </w:r>
          </w:p>
        </w:tc>
        <w:tc>
          <w:tcPr>
            <w:tcW w:w="764" w:type="dxa"/>
            <w:shd w:val="clear" w:color="auto" w:fill="FDE9D9"/>
          </w:tcPr>
          <w:p w14:paraId="3895E952"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6A24C70D"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1FF53CE1"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1E2D4095"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49135A7D"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06833665"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72CA7104"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r>
      <w:tr w:rsidR="00501B6A" w:rsidRPr="00646682" w14:paraId="3A3F3EBE" w14:textId="77777777" w:rsidTr="001A6798">
        <w:tc>
          <w:tcPr>
            <w:tcW w:w="3854" w:type="dxa"/>
            <w:shd w:val="clear" w:color="auto" w:fill="auto"/>
          </w:tcPr>
          <w:p w14:paraId="2B775712" w14:textId="3B3E315E" w:rsidR="00501B6A" w:rsidRPr="00646682" w:rsidRDefault="0025543A" w:rsidP="00646682">
            <w:pPr>
              <w:widowControl/>
              <w:autoSpaceDE w:val="0"/>
              <w:autoSpaceDN w:val="0"/>
              <w:adjustRightInd w:val="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 xml:space="preserve">　　　　　手術</w:t>
            </w:r>
          </w:p>
        </w:tc>
        <w:tc>
          <w:tcPr>
            <w:tcW w:w="764" w:type="dxa"/>
            <w:shd w:val="clear" w:color="auto" w:fill="FDE9D9"/>
          </w:tcPr>
          <w:p w14:paraId="1C541865"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61389FC6"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54565AE7"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0FEA1FF2"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23D83A18"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39396085"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693891D3"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r>
      <w:tr w:rsidR="00501B6A" w:rsidRPr="00646682" w14:paraId="42C30814" w14:textId="77777777" w:rsidTr="001A6798">
        <w:tc>
          <w:tcPr>
            <w:tcW w:w="3854" w:type="dxa"/>
            <w:shd w:val="clear" w:color="auto" w:fill="auto"/>
          </w:tcPr>
          <w:p w14:paraId="2E736A20" w14:textId="3C5CE0DB" w:rsidR="00501B6A" w:rsidRPr="00646682" w:rsidRDefault="00942E8B" w:rsidP="00646682">
            <w:pPr>
              <w:widowControl/>
              <w:autoSpaceDE w:val="0"/>
              <w:autoSpaceDN w:val="0"/>
              <w:adjustRightInd w:val="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15:30-妊孕カンファレンス</w:t>
            </w:r>
          </w:p>
        </w:tc>
        <w:tc>
          <w:tcPr>
            <w:tcW w:w="764" w:type="dxa"/>
            <w:shd w:val="clear" w:color="auto" w:fill="FDE9D9"/>
          </w:tcPr>
          <w:p w14:paraId="1CBB0766"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4E178941"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77F95B1A"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3428E224"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1F7855EC"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66850637"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84C50C3"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r>
      <w:tr w:rsidR="00501B6A" w:rsidRPr="00646682" w14:paraId="11965146" w14:textId="77777777" w:rsidTr="001A6798">
        <w:tc>
          <w:tcPr>
            <w:tcW w:w="3854" w:type="dxa"/>
            <w:shd w:val="clear" w:color="auto" w:fill="auto"/>
          </w:tcPr>
          <w:p w14:paraId="71DA9201" w14:textId="6EC51742" w:rsidR="00501B6A" w:rsidRPr="00646682" w:rsidRDefault="00331E85"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1</w:t>
            </w:r>
            <w:r w:rsidR="00B57B00">
              <w:rPr>
                <w:rFonts w:ascii="ＭＳ ゴシック" w:eastAsia="ＭＳ ゴシック" w:hAnsi="ＭＳ ゴシック" w:cs="MS-Gothic" w:hint="eastAsia"/>
                <w:sz w:val="24"/>
                <w:szCs w:val="24"/>
              </w:rPr>
              <w:t>6</w:t>
            </w:r>
            <w:r w:rsidRPr="00646682">
              <w:rPr>
                <w:rFonts w:ascii="ＭＳ ゴシック" w:eastAsia="ＭＳ ゴシック" w:hAnsi="ＭＳ ゴシック" w:cs="MS-Gothic"/>
                <w:sz w:val="24"/>
                <w:szCs w:val="24"/>
              </w:rPr>
              <w:t>:</w:t>
            </w:r>
            <w:r w:rsidR="00B57B00">
              <w:rPr>
                <w:rFonts w:ascii="ＭＳ ゴシック" w:eastAsia="ＭＳ ゴシック" w:hAnsi="ＭＳ ゴシック" w:cs="MS-Gothic" w:hint="eastAsia"/>
                <w:sz w:val="24"/>
                <w:szCs w:val="24"/>
              </w:rPr>
              <w:t>3</w:t>
            </w:r>
            <w:r w:rsidRPr="00646682">
              <w:rPr>
                <w:rFonts w:ascii="ＭＳ ゴシック" w:eastAsia="ＭＳ ゴシック" w:hAnsi="ＭＳ ゴシック" w:cs="MS-Gothic"/>
                <w:sz w:val="24"/>
                <w:szCs w:val="24"/>
              </w:rPr>
              <w:t>0-</w:t>
            </w:r>
            <w:r w:rsidR="00B57B00">
              <w:rPr>
                <w:rFonts w:ascii="ＭＳ ゴシック" w:eastAsia="ＭＳ ゴシック" w:hAnsi="ＭＳ ゴシック" w:cs="MS-Gothic" w:hint="eastAsia"/>
                <w:sz w:val="24"/>
                <w:szCs w:val="24"/>
              </w:rPr>
              <w:t>産科カンファレンス</w:t>
            </w:r>
          </w:p>
        </w:tc>
        <w:tc>
          <w:tcPr>
            <w:tcW w:w="764" w:type="dxa"/>
            <w:shd w:val="clear" w:color="auto" w:fill="FDE9D9"/>
          </w:tcPr>
          <w:p w14:paraId="6920282C"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11B20AE9"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765947D6"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5A25C99D"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76B46306"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0147D8F7"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3C5B31E7" w14:textId="77777777" w:rsidR="00501B6A" w:rsidRPr="00646682" w:rsidRDefault="00501B6A"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7FFB8412" w14:textId="77777777" w:rsidTr="001A6798">
        <w:tc>
          <w:tcPr>
            <w:tcW w:w="3854" w:type="dxa"/>
            <w:shd w:val="clear" w:color="auto" w:fill="auto"/>
          </w:tcPr>
          <w:p w14:paraId="53485ABE" w14:textId="3A169351"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16:</w:t>
            </w:r>
            <w:r w:rsidR="001A6F49">
              <w:rPr>
                <w:rFonts w:ascii="ＭＳ ゴシック" w:eastAsia="ＭＳ ゴシック" w:hAnsi="ＭＳ ゴシック" w:cs="MS-Gothic" w:hint="eastAsia"/>
                <w:sz w:val="24"/>
                <w:szCs w:val="24"/>
              </w:rPr>
              <w:t>3</w:t>
            </w:r>
            <w:r w:rsidRPr="00646682">
              <w:rPr>
                <w:rFonts w:ascii="ＭＳ ゴシック" w:eastAsia="ＭＳ ゴシック" w:hAnsi="ＭＳ ゴシック" w:cs="MS-Gothic"/>
                <w:sz w:val="24"/>
                <w:szCs w:val="24"/>
              </w:rPr>
              <w:t>0-</w:t>
            </w:r>
            <w:r w:rsidR="001A6F49">
              <w:rPr>
                <w:rFonts w:ascii="ＭＳ ゴシック" w:eastAsia="ＭＳ ゴシック" w:hAnsi="ＭＳ ゴシック" w:cs="MS-Gothic" w:hint="eastAsia"/>
                <w:sz w:val="24"/>
                <w:szCs w:val="24"/>
              </w:rPr>
              <w:t>婦人科</w:t>
            </w:r>
            <w:r w:rsidRPr="00646682">
              <w:rPr>
                <w:rFonts w:ascii="ＭＳ ゴシック" w:eastAsia="ＭＳ ゴシック" w:hAnsi="ＭＳ ゴシック" w:cs="MS-Gothic"/>
                <w:sz w:val="24"/>
                <w:szCs w:val="24"/>
              </w:rPr>
              <w:t>カンファレンス</w:t>
            </w:r>
          </w:p>
        </w:tc>
        <w:tc>
          <w:tcPr>
            <w:tcW w:w="764" w:type="dxa"/>
            <w:shd w:val="clear" w:color="auto" w:fill="auto"/>
          </w:tcPr>
          <w:p w14:paraId="19CE0B2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108ED91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532B463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auto"/>
          </w:tcPr>
          <w:p w14:paraId="3E314CF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auto"/>
          </w:tcPr>
          <w:p w14:paraId="0461DD2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396CB5B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A851EC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33FDB4A9" w14:textId="77777777" w:rsidTr="00646682">
        <w:tc>
          <w:tcPr>
            <w:tcW w:w="3854" w:type="dxa"/>
            <w:shd w:val="clear" w:color="auto" w:fill="auto"/>
          </w:tcPr>
          <w:p w14:paraId="6F06B26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0"/>
                <w:szCs w:val="20"/>
              </w:rPr>
              <w:t>平日宿直（1〜2回／週）、土日の日直・宿直（1回／月）</w:t>
            </w:r>
          </w:p>
        </w:tc>
        <w:tc>
          <w:tcPr>
            <w:tcW w:w="764" w:type="dxa"/>
            <w:shd w:val="clear" w:color="auto" w:fill="FDE9D9"/>
          </w:tcPr>
          <w:p w14:paraId="6EF8049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3BD524F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7AF716C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7" w:type="dxa"/>
            <w:shd w:val="clear" w:color="auto" w:fill="FDE9D9"/>
          </w:tcPr>
          <w:p w14:paraId="7431B95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6" w:type="dxa"/>
            <w:shd w:val="clear" w:color="auto" w:fill="FDE9D9"/>
          </w:tcPr>
          <w:p w14:paraId="32A031E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DE9D9"/>
          </w:tcPr>
          <w:p w14:paraId="46A7F33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FDE9D9"/>
          </w:tcPr>
          <w:p w14:paraId="34296B1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bl>
    <w:p w14:paraId="27087B6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p w14:paraId="0B74021B" w14:textId="7CD49A78" w:rsidR="00646682" w:rsidRPr="00646682" w:rsidRDefault="00646682" w:rsidP="00646682">
      <w:pPr>
        <w:widowControl/>
        <w:autoSpaceDE w:val="0"/>
        <w:autoSpaceDN w:val="0"/>
        <w:adjustRightInd w:val="0"/>
        <w:ind w:firstLineChars="200" w:firstLine="48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 xml:space="preserve">　</w:t>
      </w:r>
      <w:r w:rsidRPr="004C20FA">
        <w:rPr>
          <w:rFonts w:ascii="ＭＳ ゴシック" w:eastAsia="ＭＳ ゴシック" w:hAnsi="ＭＳ ゴシック" w:cs="MS-Gothic" w:hint="eastAsia"/>
          <w:sz w:val="24"/>
          <w:szCs w:val="24"/>
        </w:rPr>
        <w:t>精神科</w:t>
      </w:r>
    </w:p>
    <w:p w14:paraId="344E70A3" w14:textId="5FF2BA68" w:rsidR="00552B36" w:rsidRDefault="00B268F2" w:rsidP="00646682">
      <w:pPr>
        <w:widowControl/>
        <w:autoSpaceDE w:val="0"/>
        <w:autoSpaceDN w:val="0"/>
        <w:adjustRightInd w:val="0"/>
        <w:snapToGrid w:val="0"/>
        <w:jc w:val="left"/>
        <w:rPr>
          <w:rFonts w:ascii="ＭＳ ゴシック" w:eastAsia="ＭＳ ゴシック" w:hAnsi="ＭＳ ゴシック" w:cs="MS-Gothic"/>
          <w:b/>
          <w:sz w:val="28"/>
          <w:szCs w:val="24"/>
        </w:rPr>
      </w:pPr>
      <w:r w:rsidRPr="00B268F2">
        <w:rPr>
          <w:rFonts w:ascii="ＭＳ ゴシック" w:eastAsia="ＭＳ ゴシック" w:hAnsi="ＭＳ ゴシック" w:cs="MS-Gothic"/>
          <w:b/>
          <w:noProof/>
          <w:sz w:val="28"/>
          <w:szCs w:val="24"/>
        </w:rPr>
        <w:drawing>
          <wp:inline distT="0" distB="0" distL="0" distR="0" wp14:anchorId="7DE62103" wp14:editId="62E7D401">
            <wp:extent cx="5545153" cy="2867025"/>
            <wp:effectExtent l="0" t="0" r="0" b="0"/>
            <wp:docPr id="11335192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19293" name=""/>
                    <pic:cNvPicPr/>
                  </pic:nvPicPr>
                  <pic:blipFill>
                    <a:blip r:embed="rId7"/>
                    <a:stretch>
                      <a:fillRect/>
                    </a:stretch>
                  </pic:blipFill>
                  <pic:spPr>
                    <a:xfrm>
                      <a:off x="0" y="0"/>
                      <a:ext cx="5558980" cy="2874174"/>
                    </a:xfrm>
                    <a:prstGeom prst="rect">
                      <a:avLst/>
                    </a:prstGeom>
                  </pic:spPr>
                </pic:pic>
              </a:graphicData>
            </a:graphic>
          </wp:inline>
        </w:drawing>
      </w:r>
    </w:p>
    <w:p w14:paraId="11098E77" w14:textId="77777777" w:rsidR="003D6AD9" w:rsidRDefault="003D6AD9" w:rsidP="00646682">
      <w:pPr>
        <w:widowControl/>
        <w:autoSpaceDE w:val="0"/>
        <w:autoSpaceDN w:val="0"/>
        <w:adjustRightInd w:val="0"/>
        <w:snapToGrid w:val="0"/>
        <w:jc w:val="left"/>
        <w:rPr>
          <w:rFonts w:ascii="ＭＳ ゴシック" w:eastAsia="ＭＳ ゴシック" w:hAnsi="ＭＳ ゴシック" w:cs="MS-Gothic"/>
          <w:b/>
          <w:sz w:val="28"/>
          <w:szCs w:val="24"/>
        </w:rPr>
      </w:pPr>
    </w:p>
    <w:p w14:paraId="3D969EFF" w14:textId="04CFD5EC" w:rsidR="00646682" w:rsidRPr="00646682" w:rsidRDefault="00646682" w:rsidP="00646682">
      <w:pPr>
        <w:widowControl/>
        <w:autoSpaceDE w:val="0"/>
        <w:autoSpaceDN w:val="0"/>
        <w:adjustRightInd w:val="0"/>
        <w:snapToGrid w:val="0"/>
        <w:jc w:val="left"/>
        <w:rPr>
          <w:rFonts w:ascii="ＭＳ ゴシック" w:eastAsia="ＭＳ ゴシック" w:hAnsi="ＭＳ ゴシック" w:cs="MS-Gothic"/>
          <w:b/>
          <w:sz w:val="24"/>
          <w:szCs w:val="24"/>
        </w:rPr>
      </w:pPr>
      <w:r w:rsidRPr="00646682">
        <w:rPr>
          <w:rFonts w:ascii="ＭＳ ゴシック" w:eastAsia="ＭＳ ゴシック" w:hAnsi="ＭＳ ゴシック" w:cs="MS-Gothic" w:hint="eastAsia"/>
          <w:b/>
          <w:sz w:val="28"/>
          <w:szCs w:val="24"/>
        </w:rPr>
        <w:t>連携施設（弓削メディカルクリニック）</w:t>
      </w:r>
    </w:p>
    <w:p w14:paraId="565E7EB8" w14:textId="77777777" w:rsidR="00646682" w:rsidRPr="00646682" w:rsidRDefault="00646682" w:rsidP="00137C0A">
      <w:pPr>
        <w:widowControl/>
        <w:autoSpaceDE w:val="0"/>
        <w:autoSpaceDN w:val="0"/>
        <w:adjustRightInd w:val="0"/>
        <w:ind w:firstLineChars="300" w:firstLine="72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総合診療専門研修Ⅰ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764"/>
        <w:gridCol w:w="765"/>
        <w:gridCol w:w="764"/>
        <w:gridCol w:w="765"/>
        <w:gridCol w:w="764"/>
        <w:gridCol w:w="543"/>
        <w:gridCol w:w="497"/>
      </w:tblGrid>
      <w:tr w:rsidR="00646682" w:rsidRPr="00646682" w14:paraId="41D6317A" w14:textId="77777777" w:rsidTr="00372413">
        <w:tc>
          <w:tcPr>
            <w:tcW w:w="3858" w:type="dxa"/>
            <w:shd w:val="clear" w:color="auto" w:fill="auto"/>
          </w:tcPr>
          <w:p w14:paraId="023029C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0CBF24A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5" w:type="dxa"/>
            <w:shd w:val="clear" w:color="auto" w:fill="auto"/>
          </w:tcPr>
          <w:p w14:paraId="1BED524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4" w:type="dxa"/>
            <w:shd w:val="clear" w:color="auto" w:fill="auto"/>
          </w:tcPr>
          <w:p w14:paraId="7A7ABFE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5" w:type="dxa"/>
            <w:shd w:val="clear" w:color="auto" w:fill="auto"/>
          </w:tcPr>
          <w:p w14:paraId="522017F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4" w:type="dxa"/>
            <w:shd w:val="clear" w:color="auto" w:fill="auto"/>
          </w:tcPr>
          <w:p w14:paraId="3444D65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4FE0BA5A"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7B59DF3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646682" w:rsidRPr="00646682" w14:paraId="48D6A7D8" w14:textId="77777777" w:rsidTr="003D6AD9">
        <w:tc>
          <w:tcPr>
            <w:tcW w:w="3858" w:type="dxa"/>
            <w:shd w:val="clear" w:color="auto" w:fill="auto"/>
          </w:tcPr>
          <w:p w14:paraId="5134FB26" w14:textId="748CC19F" w:rsidR="00646682" w:rsidRPr="00646682" w:rsidRDefault="003D6AD9" w:rsidP="00646682">
            <w:pPr>
              <w:widowControl/>
              <w:autoSpaceDE w:val="0"/>
              <w:autoSpaceDN w:val="0"/>
              <w:adjustRightInd w:val="0"/>
              <w:jc w:val="left"/>
              <w:rPr>
                <w:rFonts w:ascii="ＭＳ ゴシック" w:eastAsia="ＭＳ ゴシック" w:hAnsi="ＭＳ ゴシック" w:cs="MS-Gothic"/>
                <w:sz w:val="22"/>
              </w:rPr>
            </w:pPr>
            <w:r>
              <w:rPr>
                <w:rFonts w:ascii="ＭＳ ゴシック" w:eastAsia="ＭＳ ゴシック" w:hAnsi="ＭＳ ゴシック" w:cs="MS-Gothic" w:hint="eastAsia"/>
                <w:sz w:val="22"/>
              </w:rPr>
              <w:t>8</w:t>
            </w:r>
            <w:r w:rsidR="00646682" w:rsidRPr="00646682">
              <w:rPr>
                <w:rFonts w:ascii="ＭＳ ゴシック" w:eastAsia="ＭＳ ゴシック" w:hAnsi="ＭＳ ゴシック" w:cs="MS-Gothic"/>
                <w:sz w:val="22"/>
              </w:rPr>
              <w:t>:30-</w:t>
            </w:r>
            <w:r>
              <w:rPr>
                <w:rFonts w:ascii="ＭＳ ゴシック" w:eastAsia="ＭＳ ゴシック" w:hAnsi="ＭＳ ゴシック" w:cs="MS-Gothic" w:hint="eastAsia"/>
                <w:sz w:val="22"/>
              </w:rPr>
              <w:t>12</w:t>
            </w:r>
            <w:r w:rsidR="00646682" w:rsidRPr="00646682">
              <w:rPr>
                <w:rFonts w:ascii="ＭＳ ゴシック" w:eastAsia="ＭＳ ゴシック" w:hAnsi="ＭＳ ゴシック" w:cs="MS-Gothic"/>
                <w:sz w:val="22"/>
              </w:rPr>
              <w:t>:</w:t>
            </w:r>
            <w:r>
              <w:rPr>
                <w:rFonts w:ascii="ＭＳ ゴシック" w:eastAsia="ＭＳ ゴシック" w:hAnsi="ＭＳ ゴシック" w:cs="MS-Gothic" w:hint="eastAsia"/>
                <w:sz w:val="22"/>
              </w:rPr>
              <w:t>0</w:t>
            </w:r>
            <w:r w:rsidR="00646682" w:rsidRPr="00646682">
              <w:rPr>
                <w:rFonts w:ascii="ＭＳ ゴシック" w:eastAsia="ＭＳ ゴシック" w:hAnsi="ＭＳ ゴシック" w:cs="MS-Gothic"/>
                <w:sz w:val="22"/>
              </w:rPr>
              <w:t xml:space="preserve">0 </w:t>
            </w:r>
            <w:r>
              <w:rPr>
                <w:rFonts w:ascii="ＭＳ ゴシック" w:eastAsia="ＭＳ ゴシック" w:hAnsi="ＭＳ ゴシック" w:cs="MS-Gothic" w:hint="eastAsia"/>
                <w:sz w:val="22"/>
              </w:rPr>
              <w:t xml:space="preserve"> 外来</w:t>
            </w:r>
          </w:p>
        </w:tc>
        <w:tc>
          <w:tcPr>
            <w:tcW w:w="764" w:type="dxa"/>
            <w:shd w:val="clear" w:color="auto" w:fill="FAE2D5" w:themeFill="accent2" w:themeFillTint="33"/>
          </w:tcPr>
          <w:p w14:paraId="7893B4D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AE2D5" w:themeFill="accent2" w:themeFillTint="33"/>
          </w:tcPr>
          <w:p w14:paraId="558EC792" w14:textId="49ECA657" w:rsidR="00646682" w:rsidRPr="00646682" w:rsidRDefault="00646682" w:rsidP="00646682">
            <w:pPr>
              <w:widowControl/>
              <w:autoSpaceDE w:val="0"/>
              <w:autoSpaceDN w:val="0"/>
              <w:adjustRightInd w:val="0"/>
              <w:jc w:val="left"/>
              <w:rPr>
                <w:rFonts w:ascii="ＭＳ ゴシック" w:eastAsia="ＭＳ ゴシック" w:hAnsi="ＭＳ ゴシック" w:cs="MS-Gothic"/>
                <w:sz w:val="18"/>
                <w:szCs w:val="24"/>
              </w:rPr>
            </w:pPr>
          </w:p>
        </w:tc>
        <w:tc>
          <w:tcPr>
            <w:tcW w:w="764" w:type="dxa"/>
            <w:shd w:val="clear" w:color="auto" w:fill="auto"/>
          </w:tcPr>
          <w:p w14:paraId="618B0FE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2EEE891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100DB4E3" w14:textId="2C9CCDBF" w:rsidR="00646682" w:rsidRPr="00646682" w:rsidRDefault="00646682" w:rsidP="00646682">
            <w:pPr>
              <w:widowControl/>
              <w:autoSpaceDE w:val="0"/>
              <w:autoSpaceDN w:val="0"/>
              <w:adjustRightInd w:val="0"/>
              <w:jc w:val="left"/>
              <w:rPr>
                <w:rFonts w:ascii="ＭＳ ゴシック" w:eastAsia="ＭＳ ゴシック" w:hAnsi="ＭＳ ゴシック" w:cs="MS-Gothic"/>
                <w:sz w:val="18"/>
                <w:szCs w:val="24"/>
              </w:rPr>
            </w:pPr>
          </w:p>
        </w:tc>
        <w:tc>
          <w:tcPr>
            <w:tcW w:w="543" w:type="dxa"/>
            <w:shd w:val="clear" w:color="auto" w:fill="FAE2D5" w:themeFill="accent2" w:themeFillTint="33"/>
          </w:tcPr>
          <w:p w14:paraId="78E11C2A"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6F025DD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1F00639D" w14:textId="77777777" w:rsidTr="003D6AD9">
        <w:tc>
          <w:tcPr>
            <w:tcW w:w="3858" w:type="dxa"/>
            <w:shd w:val="clear" w:color="auto" w:fill="auto"/>
          </w:tcPr>
          <w:p w14:paraId="6DF1DFDC" w14:textId="7AA03468" w:rsidR="00646682" w:rsidRPr="00646682" w:rsidRDefault="003D6AD9" w:rsidP="00646682">
            <w:pPr>
              <w:widowControl/>
              <w:autoSpaceDE w:val="0"/>
              <w:autoSpaceDN w:val="0"/>
              <w:adjustRightInd w:val="0"/>
              <w:jc w:val="left"/>
              <w:rPr>
                <w:rFonts w:ascii="ＭＳ ゴシック" w:eastAsia="ＭＳ ゴシック" w:hAnsi="ＭＳ ゴシック" w:cs="MS-Gothic"/>
                <w:sz w:val="22"/>
              </w:rPr>
            </w:pPr>
            <w:r>
              <w:rPr>
                <w:rFonts w:ascii="ＭＳ ゴシック" w:eastAsia="ＭＳ ゴシック" w:hAnsi="ＭＳ ゴシック" w:cs="MS-Gothic" w:hint="eastAsia"/>
                <w:sz w:val="22"/>
              </w:rPr>
              <w:t>13</w:t>
            </w:r>
            <w:r w:rsidR="00646682" w:rsidRPr="00646682">
              <w:rPr>
                <w:rFonts w:ascii="ＭＳ ゴシック" w:eastAsia="ＭＳ ゴシック" w:hAnsi="ＭＳ ゴシック" w:cs="MS-Gothic"/>
                <w:sz w:val="22"/>
              </w:rPr>
              <w:t>:00-1</w:t>
            </w:r>
            <w:r>
              <w:rPr>
                <w:rFonts w:ascii="ＭＳ ゴシック" w:eastAsia="ＭＳ ゴシック" w:hAnsi="ＭＳ ゴシック" w:cs="MS-Gothic" w:hint="eastAsia"/>
                <w:sz w:val="22"/>
              </w:rPr>
              <w:t>3</w:t>
            </w:r>
            <w:r w:rsidR="00646682" w:rsidRPr="00646682">
              <w:rPr>
                <w:rFonts w:ascii="ＭＳ ゴシック" w:eastAsia="ＭＳ ゴシック" w:hAnsi="ＭＳ ゴシック" w:cs="MS-Gothic"/>
                <w:sz w:val="22"/>
              </w:rPr>
              <w:t>:</w:t>
            </w:r>
            <w:r>
              <w:rPr>
                <w:rFonts w:ascii="ＭＳ ゴシック" w:eastAsia="ＭＳ ゴシック" w:hAnsi="ＭＳ ゴシック" w:cs="MS-Gothic" w:hint="eastAsia"/>
                <w:sz w:val="22"/>
              </w:rPr>
              <w:t>5</w:t>
            </w:r>
            <w:r w:rsidR="00646682" w:rsidRPr="00646682">
              <w:rPr>
                <w:rFonts w:ascii="ＭＳ ゴシック" w:eastAsia="ＭＳ ゴシック" w:hAnsi="ＭＳ ゴシック" w:cs="MS-Gothic"/>
                <w:sz w:val="22"/>
              </w:rPr>
              <w:t xml:space="preserve">0 </w:t>
            </w:r>
            <w:r>
              <w:rPr>
                <w:rFonts w:ascii="ＭＳ ゴシック" w:eastAsia="ＭＳ ゴシック" w:hAnsi="ＭＳ ゴシック" w:cs="MS-Gothic" w:hint="eastAsia"/>
                <w:sz w:val="22"/>
              </w:rPr>
              <w:t>症例検討会</w:t>
            </w:r>
          </w:p>
        </w:tc>
        <w:tc>
          <w:tcPr>
            <w:tcW w:w="764" w:type="dxa"/>
            <w:shd w:val="clear" w:color="auto" w:fill="auto"/>
          </w:tcPr>
          <w:p w14:paraId="7325E55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0FDB51E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6BE2FAE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7DBFD81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43D1CD7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62C4F3D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38CCAC72"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480D9314" w14:textId="77777777" w:rsidTr="00F04A39">
        <w:tc>
          <w:tcPr>
            <w:tcW w:w="3858" w:type="dxa"/>
            <w:shd w:val="clear" w:color="auto" w:fill="auto"/>
          </w:tcPr>
          <w:p w14:paraId="6CFA3B79" w14:textId="7A18A489"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13:</w:t>
            </w:r>
            <w:r w:rsidR="003D6AD9">
              <w:rPr>
                <w:rFonts w:ascii="ＭＳ ゴシック" w:eastAsia="ＭＳ ゴシック" w:hAnsi="ＭＳ ゴシック" w:cs="MS-Gothic" w:hint="eastAsia"/>
                <w:sz w:val="22"/>
              </w:rPr>
              <w:t>5</w:t>
            </w:r>
            <w:r w:rsidRPr="00646682">
              <w:rPr>
                <w:rFonts w:ascii="ＭＳ ゴシック" w:eastAsia="ＭＳ ゴシック" w:hAnsi="ＭＳ ゴシック" w:cs="MS-Gothic"/>
                <w:sz w:val="22"/>
              </w:rPr>
              <w:t>0-1</w:t>
            </w:r>
            <w:r w:rsidR="003D6AD9">
              <w:rPr>
                <w:rFonts w:ascii="ＭＳ ゴシック" w:eastAsia="ＭＳ ゴシック" w:hAnsi="ＭＳ ゴシック" w:cs="MS-Gothic" w:hint="eastAsia"/>
                <w:sz w:val="22"/>
              </w:rPr>
              <w:t>4</w:t>
            </w:r>
            <w:r w:rsidRPr="00646682">
              <w:rPr>
                <w:rFonts w:ascii="ＭＳ ゴシック" w:eastAsia="ＭＳ ゴシック" w:hAnsi="ＭＳ ゴシック" w:cs="MS-Gothic"/>
                <w:sz w:val="22"/>
              </w:rPr>
              <w:t>:</w:t>
            </w:r>
            <w:r w:rsidR="003D6AD9">
              <w:rPr>
                <w:rFonts w:ascii="ＭＳ ゴシック" w:eastAsia="ＭＳ ゴシック" w:hAnsi="ＭＳ ゴシック" w:cs="MS-Gothic" w:hint="eastAsia"/>
                <w:sz w:val="22"/>
              </w:rPr>
              <w:t>1</w:t>
            </w:r>
            <w:r w:rsidRPr="00646682">
              <w:rPr>
                <w:rFonts w:ascii="ＭＳ ゴシック" w:eastAsia="ＭＳ ゴシック" w:hAnsi="ＭＳ ゴシック" w:cs="MS-Gothic"/>
                <w:sz w:val="22"/>
              </w:rPr>
              <w:t xml:space="preserve">0 </w:t>
            </w:r>
            <w:r w:rsidR="003D6AD9">
              <w:rPr>
                <w:rFonts w:ascii="ＭＳ ゴシック" w:eastAsia="ＭＳ ゴシック" w:hAnsi="ＭＳ ゴシック" w:cs="MS-Gothic" w:hint="eastAsia"/>
                <w:sz w:val="22"/>
              </w:rPr>
              <w:t>在宅カンファレンス</w:t>
            </w:r>
          </w:p>
        </w:tc>
        <w:tc>
          <w:tcPr>
            <w:tcW w:w="764" w:type="dxa"/>
            <w:shd w:val="clear" w:color="auto" w:fill="FDE9D9"/>
          </w:tcPr>
          <w:p w14:paraId="56C88F0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AE2D5" w:themeFill="accent2" w:themeFillTint="33"/>
          </w:tcPr>
          <w:p w14:paraId="6725274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1760160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5C38BD9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AE2D5" w:themeFill="accent2" w:themeFillTint="33"/>
          </w:tcPr>
          <w:p w14:paraId="07CF120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2DF3F9F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03C8C3D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0CB5B7CC" w14:textId="77777777" w:rsidTr="00F04A39">
        <w:tc>
          <w:tcPr>
            <w:tcW w:w="3858" w:type="dxa"/>
            <w:shd w:val="clear" w:color="auto" w:fill="auto"/>
          </w:tcPr>
          <w:p w14:paraId="73956B42" w14:textId="12E3D860"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1</w:t>
            </w:r>
            <w:r w:rsidR="003D6AD9">
              <w:rPr>
                <w:rFonts w:ascii="ＭＳ ゴシック" w:eastAsia="ＭＳ ゴシック" w:hAnsi="ＭＳ ゴシック" w:cs="MS-Gothic" w:hint="eastAsia"/>
                <w:sz w:val="22"/>
              </w:rPr>
              <w:t>4</w:t>
            </w:r>
            <w:r w:rsidRPr="00646682">
              <w:rPr>
                <w:rFonts w:ascii="ＭＳ ゴシック" w:eastAsia="ＭＳ ゴシック" w:hAnsi="ＭＳ ゴシック" w:cs="MS-Gothic"/>
                <w:sz w:val="22"/>
              </w:rPr>
              <w:t>:00-1</w:t>
            </w:r>
            <w:r w:rsidR="003D6AD9">
              <w:rPr>
                <w:rFonts w:ascii="ＭＳ ゴシック" w:eastAsia="ＭＳ ゴシック" w:hAnsi="ＭＳ ゴシック" w:cs="MS-Gothic" w:hint="eastAsia"/>
                <w:sz w:val="22"/>
              </w:rPr>
              <w:t>6</w:t>
            </w:r>
            <w:r w:rsidRPr="00646682">
              <w:rPr>
                <w:rFonts w:ascii="ＭＳ ゴシック" w:eastAsia="ＭＳ ゴシック" w:hAnsi="ＭＳ ゴシック" w:cs="MS-Gothic"/>
                <w:sz w:val="22"/>
              </w:rPr>
              <w:t>:</w:t>
            </w:r>
            <w:r w:rsidR="003D6AD9">
              <w:rPr>
                <w:rFonts w:ascii="ＭＳ ゴシック" w:eastAsia="ＭＳ ゴシック" w:hAnsi="ＭＳ ゴシック" w:cs="MS-Gothic" w:hint="eastAsia"/>
                <w:sz w:val="22"/>
              </w:rPr>
              <w:t>3</w:t>
            </w:r>
            <w:r w:rsidRPr="00646682">
              <w:rPr>
                <w:rFonts w:ascii="ＭＳ ゴシック" w:eastAsia="ＭＳ ゴシック" w:hAnsi="ＭＳ ゴシック" w:cs="MS-Gothic"/>
                <w:sz w:val="22"/>
              </w:rPr>
              <w:t>0 健診、乳幼児健診</w:t>
            </w:r>
          </w:p>
          <w:p w14:paraId="4640A61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szCs w:val="24"/>
              </w:rPr>
            </w:pPr>
            <w:r w:rsidRPr="00646682">
              <w:rPr>
                <w:rFonts w:ascii="ＭＳ ゴシック" w:eastAsia="ＭＳ ゴシック" w:hAnsi="ＭＳ ゴシック" w:cs="MS-Gothic" w:hint="eastAsia"/>
                <w:sz w:val="22"/>
                <w:szCs w:val="24"/>
              </w:rPr>
              <w:t xml:space="preserve">　　　　　　予防接種（週替わり）</w:t>
            </w:r>
          </w:p>
        </w:tc>
        <w:tc>
          <w:tcPr>
            <w:tcW w:w="764" w:type="dxa"/>
            <w:shd w:val="clear" w:color="auto" w:fill="FAE2D5" w:themeFill="accent2" w:themeFillTint="33"/>
          </w:tcPr>
          <w:p w14:paraId="39313FA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AE2D5" w:themeFill="accent2" w:themeFillTint="33"/>
          </w:tcPr>
          <w:p w14:paraId="3163244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AE2D5" w:themeFill="accent2" w:themeFillTint="33"/>
          </w:tcPr>
          <w:p w14:paraId="4373D6B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4E010E49" w14:textId="3F35D4B1" w:rsidR="00646682" w:rsidRPr="00646682" w:rsidRDefault="003D6AD9" w:rsidP="00646682">
            <w:pPr>
              <w:widowControl/>
              <w:autoSpaceDE w:val="0"/>
              <w:autoSpaceDN w:val="0"/>
              <w:adjustRightInd w:val="0"/>
              <w:jc w:val="left"/>
              <w:rPr>
                <w:rFonts w:ascii="ＭＳ ゴシック" w:eastAsia="ＭＳ ゴシック" w:hAnsi="ＭＳ ゴシック" w:cs="MS-Gothic"/>
                <w:sz w:val="24"/>
                <w:szCs w:val="24"/>
              </w:rPr>
            </w:pPr>
            <w:r>
              <w:rPr>
                <w:rFonts w:ascii="ＭＳ ゴシック" w:eastAsia="ＭＳ ゴシック" w:hAnsi="ＭＳ ゴシック" w:cs="MS-Gothic" w:hint="eastAsia"/>
                <w:sz w:val="24"/>
                <w:szCs w:val="24"/>
              </w:rPr>
              <w:t>レジデントデイ</w:t>
            </w:r>
          </w:p>
        </w:tc>
        <w:tc>
          <w:tcPr>
            <w:tcW w:w="764" w:type="dxa"/>
            <w:shd w:val="clear" w:color="auto" w:fill="FDE9D9"/>
          </w:tcPr>
          <w:p w14:paraId="198DDE4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72947EB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45CE0C2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4643B2F9" w14:textId="77777777" w:rsidTr="00F04A39">
        <w:tc>
          <w:tcPr>
            <w:tcW w:w="3858" w:type="dxa"/>
            <w:shd w:val="clear" w:color="auto" w:fill="auto"/>
          </w:tcPr>
          <w:p w14:paraId="3258CF59" w14:textId="16E1EEA4"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1</w:t>
            </w:r>
            <w:r w:rsidR="003D6AD9">
              <w:rPr>
                <w:rFonts w:ascii="ＭＳ ゴシック" w:eastAsia="ＭＳ ゴシック" w:hAnsi="ＭＳ ゴシック" w:cs="MS-Gothic" w:hint="eastAsia"/>
                <w:sz w:val="22"/>
              </w:rPr>
              <w:t>6</w:t>
            </w:r>
            <w:r w:rsidRPr="00646682">
              <w:rPr>
                <w:rFonts w:ascii="ＭＳ ゴシック" w:eastAsia="ＭＳ ゴシック" w:hAnsi="ＭＳ ゴシック" w:cs="MS-Gothic"/>
                <w:sz w:val="22"/>
              </w:rPr>
              <w:t>:</w:t>
            </w:r>
            <w:r w:rsidR="003D6AD9">
              <w:rPr>
                <w:rFonts w:ascii="ＭＳ ゴシック" w:eastAsia="ＭＳ ゴシック" w:hAnsi="ＭＳ ゴシック" w:cs="MS-Gothic" w:hint="eastAsia"/>
                <w:sz w:val="22"/>
              </w:rPr>
              <w:t>3</w:t>
            </w:r>
            <w:r w:rsidRPr="00646682">
              <w:rPr>
                <w:rFonts w:ascii="ＭＳ ゴシック" w:eastAsia="ＭＳ ゴシック" w:hAnsi="ＭＳ ゴシック" w:cs="MS-Gothic"/>
                <w:sz w:val="22"/>
              </w:rPr>
              <w:t>0-1</w:t>
            </w:r>
            <w:r w:rsidR="003D6AD9">
              <w:rPr>
                <w:rFonts w:ascii="ＭＳ ゴシック" w:eastAsia="ＭＳ ゴシック" w:hAnsi="ＭＳ ゴシック" w:cs="MS-Gothic" w:hint="eastAsia"/>
                <w:sz w:val="22"/>
              </w:rPr>
              <w:t>9</w:t>
            </w:r>
            <w:r w:rsidRPr="00646682">
              <w:rPr>
                <w:rFonts w:ascii="ＭＳ ゴシック" w:eastAsia="ＭＳ ゴシック" w:hAnsi="ＭＳ ゴシック" w:cs="MS-Gothic"/>
                <w:sz w:val="22"/>
              </w:rPr>
              <w:t xml:space="preserve">:00 </w:t>
            </w:r>
            <w:r w:rsidR="003D6AD9">
              <w:rPr>
                <w:rFonts w:ascii="ＭＳ ゴシック" w:eastAsia="ＭＳ ゴシック" w:hAnsi="ＭＳ ゴシック" w:cs="MS-Gothic" w:hint="eastAsia"/>
                <w:sz w:val="22"/>
              </w:rPr>
              <w:t>外来</w:t>
            </w:r>
          </w:p>
        </w:tc>
        <w:tc>
          <w:tcPr>
            <w:tcW w:w="764" w:type="dxa"/>
            <w:shd w:val="clear" w:color="auto" w:fill="auto"/>
          </w:tcPr>
          <w:p w14:paraId="141752B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5DCBFD1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AE2D5" w:themeFill="accent2" w:themeFillTint="33"/>
          </w:tcPr>
          <w:p w14:paraId="75B9E67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77CB9ED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5999E47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7FDD956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72B9356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bl>
    <w:p w14:paraId="77068AF3" w14:textId="77777777" w:rsidR="003D6AD9" w:rsidRDefault="003D6AD9" w:rsidP="00646682">
      <w:pPr>
        <w:widowControl/>
        <w:autoSpaceDE w:val="0"/>
        <w:autoSpaceDN w:val="0"/>
        <w:adjustRightInd w:val="0"/>
        <w:snapToGrid w:val="0"/>
        <w:jc w:val="left"/>
        <w:rPr>
          <w:rFonts w:ascii="ＭＳ ゴシック" w:eastAsia="ＭＳ ゴシック" w:hAnsi="ＭＳ ゴシック" w:cs="MS-Gothic"/>
          <w:b/>
          <w:sz w:val="28"/>
          <w:szCs w:val="24"/>
        </w:rPr>
      </w:pPr>
    </w:p>
    <w:p w14:paraId="59B93AF6" w14:textId="60BACECC" w:rsidR="00646682" w:rsidRPr="00646682" w:rsidRDefault="00646682" w:rsidP="00646682">
      <w:pPr>
        <w:widowControl/>
        <w:autoSpaceDE w:val="0"/>
        <w:autoSpaceDN w:val="0"/>
        <w:adjustRightInd w:val="0"/>
        <w:snapToGrid w:val="0"/>
        <w:jc w:val="left"/>
        <w:rPr>
          <w:rFonts w:ascii="ＭＳ ゴシック" w:eastAsia="ＭＳ ゴシック" w:hAnsi="ＭＳ ゴシック" w:cs="MS-Gothic"/>
          <w:b/>
          <w:sz w:val="24"/>
          <w:szCs w:val="24"/>
          <w:lang w:eastAsia="zh-CN"/>
        </w:rPr>
      </w:pPr>
      <w:r w:rsidRPr="00646682">
        <w:rPr>
          <w:rFonts w:ascii="ＭＳ ゴシック" w:eastAsia="ＭＳ ゴシック" w:hAnsi="ＭＳ ゴシック" w:cs="MS-Gothic" w:hint="eastAsia"/>
          <w:b/>
          <w:sz w:val="28"/>
          <w:szCs w:val="24"/>
          <w:lang w:eastAsia="zh-CN"/>
        </w:rPr>
        <w:t>連携施設（浅井東診療所）</w:t>
      </w:r>
    </w:p>
    <w:p w14:paraId="3217DE7A" w14:textId="77777777" w:rsidR="00646682" w:rsidRPr="00646682" w:rsidRDefault="00646682" w:rsidP="00646682">
      <w:pPr>
        <w:widowControl/>
        <w:autoSpaceDE w:val="0"/>
        <w:autoSpaceDN w:val="0"/>
        <w:adjustRightInd w:val="0"/>
        <w:ind w:firstLine="84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総合診療専門研修Ⅰ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764"/>
        <w:gridCol w:w="765"/>
        <w:gridCol w:w="764"/>
        <w:gridCol w:w="765"/>
        <w:gridCol w:w="764"/>
        <w:gridCol w:w="543"/>
        <w:gridCol w:w="497"/>
      </w:tblGrid>
      <w:tr w:rsidR="00646682" w:rsidRPr="00646682" w14:paraId="75B8FCBA" w14:textId="77777777" w:rsidTr="00372413">
        <w:tc>
          <w:tcPr>
            <w:tcW w:w="3858" w:type="dxa"/>
            <w:shd w:val="clear" w:color="auto" w:fill="auto"/>
          </w:tcPr>
          <w:p w14:paraId="58BEC72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29EC404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月</w:t>
            </w:r>
          </w:p>
        </w:tc>
        <w:tc>
          <w:tcPr>
            <w:tcW w:w="765" w:type="dxa"/>
            <w:shd w:val="clear" w:color="auto" w:fill="auto"/>
          </w:tcPr>
          <w:p w14:paraId="6769997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火</w:t>
            </w:r>
          </w:p>
        </w:tc>
        <w:tc>
          <w:tcPr>
            <w:tcW w:w="764" w:type="dxa"/>
            <w:shd w:val="clear" w:color="auto" w:fill="auto"/>
          </w:tcPr>
          <w:p w14:paraId="593219C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水</w:t>
            </w:r>
          </w:p>
        </w:tc>
        <w:tc>
          <w:tcPr>
            <w:tcW w:w="765" w:type="dxa"/>
            <w:shd w:val="clear" w:color="auto" w:fill="auto"/>
          </w:tcPr>
          <w:p w14:paraId="7213475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木</w:t>
            </w:r>
          </w:p>
        </w:tc>
        <w:tc>
          <w:tcPr>
            <w:tcW w:w="764" w:type="dxa"/>
            <w:shd w:val="clear" w:color="auto" w:fill="auto"/>
          </w:tcPr>
          <w:p w14:paraId="68A5F92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金</w:t>
            </w:r>
          </w:p>
        </w:tc>
        <w:tc>
          <w:tcPr>
            <w:tcW w:w="543" w:type="dxa"/>
            <w:shd w:val="clear" w:color="auto" w:fill="auto"/>
          </w:tcPr>
          <w:p w14:paraId="4255225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土</w:t>
            </w:r>
          </w:p>
        </w:tc>
        <w:tc>
          <w:tcPr>
            <w:tcW w:w="497" w:type="dxa"/>
            <w:shd w:val="clear" w:color="auto" w:fill="auto"/>
          </w:tcPr>
          <w:p w14:paraId="571257A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w:t>
            </w:r>
          </w:p>
        </w:tc>
      </w:tr>
      <w:tr w:rsidR="00646682" w:rsidRPr="00646682" w14:paraId="427EB89B" w14:textId="77777777" w:rsidTr="00433A7F">
        <w:tc>
          <w:tcPr>
            <w:tcW w:w="3858" w:type="dxa"/>
            <w:shd w:val="clear" w:color="auto" w:fill="auto"/>
          </w:tcPr>
          <w:p w14:paraId="54C456B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7:30-8:30 総合診療勉強会</w:t>
            </w:r>
          </w:p>
        </w:tc>
        <w:tc>
          <w:tcPr>
            <w:tcW w:w="764" w:type="dxa"/>
            <w:shd w:val="clear" w:color="auto" w:fill="auto"/>
          </w:tcPr>
          <w:p w14:paraId="0B3FA118" w14:textId="638C772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2313DDCD" w14:textId="1EC40271" w:rsidR="00646682" w:rsidRPr="00646682" w:rsidRDefault="00646682" w:rsidP="00646682">
            <w:pPr>
              <w:widowControl/>
              <w:autoSpaceDE w:val="0"/>
              <w:autoSpaceDN w:val="0"/>
              <w:adjustRightInd w:val="0"/>
              <w:jc w:val="left"/>
              <w:rPr>
                <w:rFonts w:ascii="ＭＳ ゴシック" w:eastAsia="ＭＳ ゴシック" w:hAnsi="ＭＳ ゴシック" w:cs="MS-Gothic"/>
                <w:sz w:val="18"/>
                <w:szCs w:val="24"/>
              </w:rPr>
            </w:pPr>
          </w:p>
        </w:tc>
        <w:tc>
          <w:tcPr>
            <w:tcW w:w="764" w:type="dxa"/>
            <w:shd w:val="clear" w:color="auto" w:fill="auto"/>
          </w:tcPr>
          <w:p w14:paraId="4C30D145" w14:textId="609E696A" w:rsidR="00646682" w:rsidRPr="00646682" w:rsidRDefault="00646682" w:rsidP="00646682">
            <w:pPr>
              <w:widowControl/>
              <w:autoSpaceDE w:val="0"/>
              <w:autoSpaceDN w:val="0"/>
              <w:adjustRightInd w:val="0"/>
              <w:jc w:val="left"/>
              <w:rPr>
                <w:rFonts w:ascii="ＭＳ ゴシック" w:eastAsia="ＭＳ ゴシック" w:hAnsi="ＭＳ ゴシック" w:cs="MS-Gothic"/>
                <w:sz w:val="18"/>
                <w:szCs w:val="18"/>
              </w:rPr>
            </w:pPr>
          </w:p>
        </w:tc>
        <w:tc>
          <w:tcPr>
            <w:tcW w:w="765" w:type="dxa"/>
            <w:shd w:val="clear" w:color="auto" w:fill="auto"/>
          </w:tcPr>
          <w:p w14:paraId="07D92F11" w14:textId="383EE279" w:rsidR="00646682" w:rsidRPr="00646682" w:rsidRDefault="00646682" w:rsidP="00646682">
            <w:pPr>
              <w:widowControl/>
              <w:autoSpaceDE w:val="0"/>
              <w:autoSpaceDN w:val="0"/>
              <w:adjustRightInd w:val="0"/>
              <w:jc w:val="left"/>
              <w:rPr>
                <w:rFonts w:ascii="ＭＳ ゴシック" w:eastAsia="ＭＳ ゴシック" w:hAnsi="ＭＳ ゴシック" w:cs="MS-Gothic"/>
                <w:sz w:val="18"/>
                <w:szCs w:val="18"/>
              </w:rPr>
            </w:pPr>
          </w:p>
        </w:tc>
        <w:tc>
          <w:tcPr>
            <w:tcW w:w="764" w:type="dxa"/>
            <w:shd w:val="clear" w:color="auto" w:fill="auto"/>
          </w:tcPr>
          <w:p w14:paraId="31EF6157" w14:textId="5F830310" w:rsidR="00646682" w:rsidRPr="00646682" w:rsidRDefault="00646682" w:rsidP="00646682">
            <w:pPr>
              <w:widowControl/>
              <w:autoSpaceDE w:val="0"/>
              <w:autoSpaceDN w:val="0"/>
              <w:adjustRightInd w:val="0"/>
              <w:jc w:val="left"/>
              <w:rPr>
                <w:rFonts w:ascii="ＭＳ ゴシック" w:eastAsia="ＭＳ ゴシック" w:hAnsi="ＭＳ ゴシック" w:cs="MS-Gothic"/>
                <w:sz w:val="18"/>
                <w:szCs w:val="24"/>
              </w:rPr>
            </w:pPr>
          </w:p>
        </w:tc>
        <w:tc>
          <w:tcPr>
            <w:tcW w:w="543" w:type="dxa"/>
            <w:shd w:val="clear" w:color="auto" w:fill="auto"/>
          </w:tcPr>
          <w:p w14:paraId="477608FE"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1643CF91"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264C2D86" w14:textId="77777777" w:rsidTr="002D5D22">
        <w:tc>
          <w:tcPr>
            <w:tcW w:w="3858" w:type="dxa"/>
            <w:shd w:val="clear" w:color="auto" w:fill="auto"/>
          </w:tcPr>
          <w:p w14:paraId="127CDE5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9:00-12:00 外来もしくは訪問診療</w:t>
            </w:r>
          </w:p>
        </w:tc>
        <w:tc>
          <w:tcPr>
            <w:tcW w:w="764" w:type="dxa"/>
            <w:shd w:val="clear" w:color="auto" w:fill="FDE9D9"/>
          </w:tcPr>
          <w:p w14:paraId="5B6B5745"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AE2D5" w:themeFill="accent2" w:themeFillTint="33"/>
          </w:tcPr>
          <w:p w14:paraId="3FFFE8D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5793E30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5F7997D3"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56C26566"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AE2D5" w:themeFill="accent2" w:themeFillTint="33"/>
          </w:tcPr>
          <w:p w14:paraId="7AB8DB8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20CAFCA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646682" w:rsidRPr="00646682" w14:paraId="6F0E131A" w14:textId="77777777" w:rsidTr="00C25B18">
        <w:tc>
          <w:tcPr>
            <w:tcW w:w="3858" w:type="dxa"/>
            <w:shd w:val="clear" w:color="auto" w:fill="auto"/>
          </w:tcPr>
          <w:p w14:paraId="537B3BC1" w14:textId="7D2DE479" w:rsidR="00646682" w:rsidRPr="00646682" w:rsidRDefault="00646682"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1</w:t>
            </w:r>
            <w:r w:rsidR="002D5D22">
              <w:rPr>
                <w:rFonts w:ascii="ＭＳ ゴシック" w:eastAsia="ＭＳ ゴシック" w:hAnsi="ＭＳ ゴシック" w:cs="MS-Gothic" w:hint="eastAsia"/>
                <w:sz w:val="22"/>
              </w:rPr>
              <w:t>5</w:t>
            </w:r>
            <w:r w:rsidRPr="00646682">
              <w:rPr>
                <w:rFonts w:ascii="ＭＳ ゴシック" w:eastAsia="ＭＳ ゴシック" w:hAnsi="ＭＳ ゴシック" w:cs="MS-Gothic"/>
                <w:sz w:val="22"/>
              </w:rPr>
              <w:t>:00-17:00 外来もしくは訪問診療</w:t>
            </w:r>
          </w:p>
        </w:tc>
        <w:tc>
          <w:tcPr>
            <w:tcW w:w="764" w:type="dxa"/>
            <w:shd w:val="clear" w:color="auto" w:fill="FDE9D9"/>
          </w:tcPr>
          <w:p w14:paraId="39B03F4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AE2D5" w:themeFill="accent2" w:themeFillTint="33"/>
          </w:tcPr>
          <w:p w14:paraId="3978F477"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7047595C"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7C3C2058"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DE9D9"/>
          </w:tcPr>
          <w:p w14:paraId="29B1CEF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255DFBC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2191BD0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p>
        </w:tc>
      </w:tr>
      <w:tr w:rsidR="005E02F9" w:rsidRPr="00646682" w14:paraId="38FBB360" w14:textId="77777777" w:rsidTr="003B4129">
        <w:tc>
          <w:tcPr>
            <w:tcW w:w="3858" w:type="dxa"/>
            <w:shd w:val="clear" w:color="auto" w:fill="auto"/>
          </w:tcPr>
          <w:p w14:paraId="09FFD0EC" w14:textId="5B9ED8F4" w:rsidR="005E02F9" w:rsidRPr="00646682" w:rsidRDefault="005E02F9" w:rsidP="00646682">
            <w:pPr>
              <w:widowControl/>
              <w:autoSpaceDE w:val="0"/>
              <w:autoSpaceDN w:val="0"/>
              <w:adjustRightInd w:val="0"/>
              <w:jc w:val="left"/>
              <w:rPr>
                <w:rFonts w:ascii="ＭＳ ゴシック" w:eastAsia="ＭＳ ゴシック" w:hAnsi="ＭＳ ゴシック" w:cs="MS-Gothic"/>
                <w:sz w:val="22"/>
              </w:rPr>
            </w:pPr>
            <w:r w:rsidRPr="00646682">
              <w:rPr>
                <w:rFonts w:ascii="ＭＳ ゴシック" w:eastAsia="ＭＳ ゴシック" w:hAnsi="ＭＳ ゴシック" w:cs="MS-Gothic"/>
                <w:sz w:val="22"/>
              </w:rPr>
              <w:t>13:30-14:30 在宅・多職種カンファ</w:t>
            </w:r>
          </w:p>
        </w:tc>
        <w:tc>
          <w:tcPr>
            <w:tcW w:w="764" w:type="dxa"/>
            <w:shd w:val="clear" w:color="auto" w:fill="FAE2D5" w:themeFill="accent2" w:themeFillTint="33"/>
          </w:tcPr>
          <w:p w14:paraId="35FEA69B"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DE9D9"/>
          </w:tcPr>
          <w:p w14:paraId="054A5CFB"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10DDC667"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AE2D5" w:themeFill="accent2" w:themeFillTint="33"/>
          </w:tcPr>
          <w:p w14:paraId="27112041"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FAE2D5" w:themeFill="accent2" w:themeFillTint="33"/>
          </w:tcPr>
          <w:p w14:paraId="570F385A"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auto"/>
          </w:tcPr>
          <w:p w14:paraId="7DF1AD42"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3B90B1A4"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r>
      <w:tr w:rsidR="005E02F9" w:rsidRPr="00646682" w14:paraId="75868317" w14:textId="77777777" w:rsidTr="00112083">
        <w:trPr>
          <w:trHeight w:val="744"/>
        </w:trPr>
        <w:tc>
          <w:tcPr>
            <w:tcW w:w="3858" w:type="dxa"/>
            <w:shd w:val="clear" w:color="auto" w:fill="auto"/>
          </w:tcPr>
          <w:p w14:paraId="1B15082A" w14:textId="5E6ED811" w:rsidR="005E02F9" w:rsidRPr="00646682" w:rsidRDefault="005E02F9" w:rsidP="00646682">
            <w:pPr>
              <w:widowControl/>
              <w:autoSpaceDE w:val="0"/>
              <w:autoSpaceDN w:val="0"/>
              <w:adjustRightInd w:val="0"/>
              <w:jc w:val="left"/>
              <w:rPr>
                <w:rFonts w:ascii="ＭＳ ゴシック" w:eastAsia="ＭＳ ゴシック" w:hAnsi="ＭＳ ゴシック" w:cs="MS-Gothic"/>
                <w:sz w:val="22"/>
                <w:szCs w:val="24"/>
              </w:rPr>
            </w:pPr>
            <w:r w:rsidRPr="00646682">
              <w:rPr>
                <w:rFonts w:ascii="ＭＳ ゴシック" w:eastAsia="ＭＳ ゴシック" w:hAnsi="ＭＳ ゴシック" w:cs="MS-Gothic"/>
                <w:sz w:val="20"/>
                <w:szCs w:val="20"/>
              </w:rPr>
              <w:t>平日待機（1〜2回</w:t>
            </w:r>
            <w:r w:rsidR="006F40F3">
              <w:rPr>
                <w:rFonts w:ascii="ＭＳ ゴシック" w:eastAsia="ＭＳ ゴシック" w:hAnsi="ＭＳ ゴシック" w:cs="MS-Gothic" w:hint="eastAsia"/>
                <w:sz w:val="20"/>
                <w:szCs w:val="20"/>
              </w:rPr>
              <w:t>/</w:t>
            </w:r>
            <w:r w:rsidRPr="00646682">
              <w:rPr>
                <w:rFonts w:ascii="ＭＳ ゴシック" w:eastAsia="ＭＳ ゴシック" w:hAnsi="ＭＳ ゴシック" w:cs="MS-Gothic"/>
                <w:sz w:val="20"/>
                <w:szCs w:val="20"/>
              </w:rPr>
              <w:t>週）、土日の待機（1回</w:t>
            </w:r>
            <w:r w:rsidR="006F40F3">
              <w:rPr>
                <w:rFonts w:ascii="ＭＳ ゴシック" w:eastAsia="ＭＳ ゴシック" w:hAnsi="ＭＳ ゴシック" w:cs="MS-Gothic" w:hint="eastAsia"/>
                <w:sz w:val="20"/>
                <w:szCs w:val="20"/>
              </w:rPr>
              <w:t>/2</w:t>
            </w:r>
            <w:r w:rsidRPr="00646682">
              <w:rPr>
                <w:rFonts w:ascii="ＭＳ ゴシック" w:eastAsia="ＭＳ ゴシック" w:hAnsi="ＭＳ ゴシック" w:cs="MS-Gothic"/>
                <w:sz w:val="20"/>
                <w:szCs w:val="20"/>
              </w:rPr>
              <w:t>月）</w:t>
            </w:r>
          </w:p>
        </w:tc>
        <w:tc>
          <w:tcPr>
            <w:tcW w:w="764" w:type="dxa"/>
            <w:shd w:val="clear" w:color="auto" w:fill="FAE2D5" w:themeFill="accent2" w:themeFillTint="33"/>
          </w:tcPr>
          <w:p w14:paraId="10E704A2"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auto"/>
          </w:tcPr>
          <w:p w14:paraId="09A9785F"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457B8CDC"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5" w:type="dxa"/>
            <w:shd w:val="clear" w:color="auto" w:fill="FAE2D5" w:themeFill="accent2" w:themeFillTint="33"/>
          </w:tcPr>
          <w:p w14:paraId="2FD79E2D"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764" w:type="dxa"/>
            <w:shd w:val="clear" w:color="auto" w:fill="auto"/>
          </w:tcPr>
          <w:p w14:paraId="7DDBFE68"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543" w:type="dxa"/>
            <w:shd w:val="clear" w:color="auto" w:fill="FAE2D5" w:themeFill="accent2" w:themeFillTint="33"/>
          </w:tcPr>
          <w:p w14:paraId="7BBBE8B8"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c>
          <w:tcPr>
            <w:tcW w:w="497" w:type="dxa"/>
            <w:shd w:val="clear" w:color="auto" w:fill="auto"/>
          </w:tcPr>
          <w:p w14:paraId="72DBCE4E" w14:textId="77777777" w:rsidR="005E02F9" w:rsidRPr="00646682" w:rsidRDefault="005E02F9" w:rsidP="00646682">
            <w:pPr>
              <w:widowControl/>
              <w:autoSpaceDE w:val="0"/>
              <w:autoSpaceDN w:val="0"/>
              <w:adjustRightInd w:val="0"/>
              <w:jc w:val="left"/>
              <w:rPr>
                <w:rFonts w:ascii="ＭＳ ゴシック" w:eastAsia="ＭＳ ゴシック" w:hAnsi="ＭＳ ゴシック" w:cs="MS-Gothic"/>
                <w:sz w:val="24"/>
                <w:szCs w:val="24"/>
              </w:rPr>
            </w:pPr>
          </w:p>
        </w:tc>
      </w:tr>
    </w:tbl>
    <w:p w14:paraId="33F6E08E" w14:textId="77777777" w:rsidR="00201858" w:rsidRPr="00646682" w:rsidRDefault="00201858" w:rsidP="00646682">
      <w:pPr>
        <w:widowControl/>
        <w:autoSpaceDE w:val="0"/>
        <w:autoSpaceDN w:val="0"/>
        <w:adjustRightInd w:val="0"/>
        <w:jc w:val="left"/>
        <w:rPr>
          <w:rFonts w:ascii="ＭＳ ゴシック" w:eastAsia="ＭＳ ゴシック" w:hAnsi="ＭＳ ゴシック" w:cs="MS-Gothic"/>
          <w:sz w:val="24"/>
          <w:szCs w:val="24"/>
        </w:rPr>
      </w:pPr>
    </w:p>
    <w:p w14:paraId="64C5F020"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b/>
          <w:bCs/>
          <w:sz w:val="24"/>
          <w:szCs w:val="24"/>
        </w:rPr>
      </w:pPr>
      <w:r w:rsidRPr="00646682">
        <w:rPr>
          <w:rFonts w:ascii="ＭＳ ゴシック" w:eastAsia="ＭＳ ゴシック" w:hAnsi="ＭＳ ゴシック" w:cs="Times New Roman"/>
          <w:b/>
          <w:bCs/>
          <w:sz w:val="24"/>
          <w:szCs w:val="24"/>
        </w:rPr>
        <w:t>本研修PG</w:t>
      </w:r>
      <w:r w:rsidRPr="00646682">
        <w:rPr>
          <w:rFonts w:ascii="ＭＳ ゴシック" w:eastAsia="ＭＳ ゴシック" w:hAnsi="ＭＳ ゴシック" w:cs="MS-Gothic"/>
          <w:b/>
          <w:bCs/>
          <w:sz w:val="24"/>
          <w:szCs w:val="24"/>
        </w:rPr>
        <w:t>に関連した全体行事の年度スケジュール</w:t>
      </w:r>
    </w:p>
    <w:p w14:paraId="1899EC3F" w14:textId="792AC94A" w:rsidR="00646682" w:rsidRPr="00646682" w:rsidRDefault="00646682" w:rsidP="00646682">
      <w:pPr>
        <w:widowControl/>
        <w:autoSpaceDE w:val="0"/>
        <w:autoSpaceDN w:val="0"/>
        <w:adjustRightInd w:val="0"/>
        <w:jc w:val="left"/>
        <w:outlineLvl w:val="0"/>
        <w:rPr>
          <w:rFonts w:ascii="ＭＳ ゴシック" w:eastAsia="ＭＳ ゴシック" w:hAnsi="ＭＳ ゴシック" w:cs="MS-Gothic"/>
          <w:sz w:val="24"/>
          <w:szCs w:val="24"/>
          <w:lang w:eastAsia="zh-CN"/>
        </w:rPr>
      </w:pPr>
      <w:r w:rsidRPr="00646682">
        <w:rPr>
          <w:rFonts w:ascii="ＭＳ ゴシック" w:eastAsia="ＭＳ ゴシック" w:hAnsi="ＭＳ ゴシック" w:cs="MS-Gothic"/>
          <w:sz w:val="24"/>
          <w:szCs w:val="24"/>
        </w:rPr>
        <w:t xml:space="preserve">　　</w:t>
      </w:r>
      <w:r w:rsidRPr="00646682">
        <w:rPr>
          <w:rFonts w:ascii="ＭＳ ゴシック" w:eastAsia="ＭＳ ゴシック" w:hAnsi="ＭＳ ゴシック" w:cs="MS-Gothic"/>
          <w:sz w:val="24"/>
          <w:szCs w:val="24"/>
          <w:lang w:eastAsia="zh-CN"/>
        </w:rPr>
        <w:t>SR1：１年次専攻医、SR2：２年次専攻医、SR3：３年次専攻医</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364"/>
      </w:tblGrid>
      <w:tr w:rsidR="00646682" w:rsidRPr="00646682" w14:paraId="6FA79C90" w14:textId="77777777" w:rsidTr="00372413">
        <w:tc>
          <w:tcPr>
            <w:tcW w:w="850" w:type="dxa"/>
            <w:shd w:val="clear" w:color="auto" w:fill="auto"/>
          </w:tcPr>
          <w:p w14:paraId="6408E096"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MS-Gothic"/>
                <w:sz w:val="24"/>
                <w:szCs w:val="24"/>
              </w:rPr>
              <w:t xml:space="preserve">月 </w:t>
            </w:r>
          </w:p>
        </w:tc>
        <w:tc>
          <w:tcPr>
            <w:tcW w:w="8364" w:type="dxa"/>
            <w:shd w:val="clear" w:color="auto" w:fill="auto"/>
          </w:tcPr>
          <w:p w14:paraId="439CC112" w14:textId="77777777" w:rsidR="00646682" w:rsidRPr="00646682" w:rsidRDefault="00646682" w:rsidP="00646682">
            <w:pPr>
              <w:widowControl/>
              <w:jc w:val="center"/>
              <w:rPr>
                <w:rFonts w:ascii="ＭＳ ゴシック" w:eastAsia="ＭＳ ゴシック" w:hAnsi="ＭＳ ゴシック" w:cs="Times New Roman"/>
                <w:sz w:val="24"/>
                <w:szCs w:val="24"/>
              </w:rPr>
            </w:pPr>
            <w:r w:rsidRPr="00646682">
              <w:rPr>
                <w:rFonts w:ascii="ＭＳ ゴシック" w:eastAsia="ＭＳ ゴシック" w:hAnsi="ＭＳ ゴシック" w:cs="MS-Gothic"/>
                <w:sz w:val="24"/>
                <w:szCs w:val="24"/>
              </w:rPr>
              <w:t>全体行事予定</w:t>
            </w:r>
          </w:p>
        </w:tc>
      </w:tr>
      <w:tr w:rsidR="00646682" w:rsidRPr="00646682" w14:paraId="43E29F15" w14:textId="77777777" w:rsidTr="00372413">
        <w:tc>
          <w:tcPr>
            <w:tcW w:w="850" w:type="dxa"/>
            <w:shd w:val="clear" w:color="auto" w:fill="auto"/>
          </w:tcPr>
          <w:p w14:paraId="0C2E3607"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MS-Gothic"/>
                <w:sz w:val="24"/>
                <w:szCs w:val="24"/>
              </w:rPr>
              <w:t xml:space="preserve">４ </w:t>
            </w:r>
          </w:p>
        </w:tc>
        <w:tc>
          <w:tcPr>
            <w:tcW w:w="8364" w:type="dxa"/>
            <w:shd w:val="clear" w:color="auto" w:fill="auto"/>
          </w:tcPr>
          <w:p w14:paraId="63DB6BCE" w14:textId="77777777" w:rsidR="00646682" w:rsidRPr="00646682" w:rsidRDefault="00646682" w:rsidP="00646682">
            <w:pPr>
              <w:widowControl/>
              <w:numPr>
                <w:ilvl w:val="0"/>
                <w:numId w:val="2"/>
              </w:numPr>
              <w:spacing w:line="320" w:lineRule="exact"/>
              <w:ind w:left="341" w:hangingChars="142" w:hanging="341"/>
              <w:rPr>
                <w:rFonts w:ascii="ＭＳ ゴシック" w:eastAsia="ＭＳ ゴシック" w:hAnsi="ＭＳ ゴシック" w:cs="Times New Roman"/>
                <w:sz w:val="24"/>
                <w:szCs w:val="24"/>
              </w:rPr>
            </w:pPr>
            <w:r w:rsidRPr="00646682">
              <w:rPr>
                <w:rFonts w:ascii="ＭＳ ゴシック" w:eastAsia="ＭＳ ゴシック" w:hAnsi="ＭＳ ゴシック" w:cs="MS-Gothic"/>
                <w:sz w:val="24"/>
                <w:szCs w:val="24"/>
              </w:rPr>
              <w:t>SR1: 研修開始。専攻医および指導医に提出用資料の配布（JCHO滋賀病院ホームページ）</w:t>
            </w:r>
          </w:p>
          <w:p w14:paraId="73C39FB0" w14:textId="25072116" w:rsidR="00646682" w:rsidRPr="00646682" w:rsidRDefault="00646682" w:rsidP="00646682">
            <w:pPr>
              <w:widowControl/>
              <w:numPr>
                <w:ilvl w:val="0"/>
                <w:numId w:val="2"/>
              </w:numPr>
              <w:spacing w:line="320" w:lineRule="exact"/>
              <w:ind w:left="341" w:hangingChars="142" w:hanging="341"/>
              <w:rPr>
                <w:rFonts w:ascii="ＭＳ ゴシック" w:eastAsia="ＭＳ ゴシック" w:hAnsi="ＭＳ ゴシック" w:cs="Times New Roman"/>
                <w:sz w:val="24"/>
                <w:szCs w:val="24"/>
              </w:rPr>
            </w:pPr>
            <w:r w:rsidRPr="00646682">
              <w:rPr>
                <w:rFonts w:ascii="ＭＳ ゴシック" w:eastAsia="ＭＳ ゴシック" w:hAnsi="ＭＳ ゴシック" w:cs="MS-Gothic"/>
                <w:sz w:val="24"/>
                <w:szCs w:val="24"/>
              </w:rPr>
              <w:t>SR2、SR3研修修了予定者: 前年度分の研修記録が記載された研修手帳を月末まで提出</w:t>
            </w:r>
          </w:p>
          <w:p w14:paraId="32D22BAF" w14:textId="77777777" w:rsidR="00646682" w:rsidRPr="00646682" w:rsidRDefault="00646682" w:rsidP="00646682">
            <w:pPr>
              <w:widowControl/>
              <w:numPr>
                <w:ilvl w:val="0"/>
                <w:numId w:val="2"/>
              </w:numPr>
              <w:spacing w:line="320" w:lineRule="exact"/>
              <w:ind w:left="341" w:hangingChars="142" w:hanging="341"/>
              <w:rPr>
                <w:rFonts w:ascii="ＭＳ ゴシック" w:eastAsia="ＭＳ ゴシック" w:hAnsi="ＭＳ ゴシック" w:cs="Times New Roman"/>
                <w:sz w:val="24"/>
                <w:szCs w:val="24"/>
              </w:rPr>
            </w:pPr>
            <w:r w:rsidRPr="00646682">
              <w:rPr>
                <w:rFonts w:ascii="ＭＳ ゴシック" w:eastAsia="ＭＳ ゴシック" w:hAnsi="ＭＳ ゴシック" w:cs="MS-Gothic"/>
                <w:sz w:val="24"/>
                <w:szCs w:val="24"/>
              </w:rPr>
              <w:t>指導医・PG統括責任者：前年度の指導実績報告の提出</w:t>
            </w:r>
          </w:p>
        </w:tc>
      </w:tr>
      <w:tr w:rsidR="00646682" w:rsidRPr="00646682" w14:paraId="7772B35B" w14:textId="77777777" w:rsidTr="00372413">
        <w:tc>
          <w:tcPr>
            <w:tcW w:w="850" w:type="dxa"/>
            <w:shd w:val="clear" w:color="auto" w:fill="auto"/>
          </w:tcPr>
          <w:p w14:paraId="67FDBF8B" w14:textId="77777777" w:rsidR="00646682" w:rsidRPr="00646682" w:rsidRDefault="00646682" w:rsidP="00646682">
            <w:pPr>
              <w:widowControl/>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５</w:t>
            </w:r>
          </w:p>
        </w:tc>
        <w:tc>
          <w:tcPr>
            <w:tcW w:w="8364" w:type="dxa"/>
            <w:shd w:val="clear" w:color="auto" w:fill="auto"/>
          </w:tcPr>
          <w:p w14:paraId="0CAA2C50" w14:textId="77777777" w:rsidR="00646682" w:rsidRPr="00646682" w:rsidRDefault="00646682" w:rsidP="00646682">
            <w:pPr>
              <w:widowControl/>
              <w:numPr>
                <w:ilvl w:val="0"/>
                <w:numId w:val="2"/>
              </w:numPr>
              <w:spacing w:line="320" w:lineRule="exact"/>
              <w:ind w:leftChars="14" w:left="370" w:hangingChars="142" w:hanging="341"/>
              <w:rPr>
                <w:rFonts w:ascii="ＭＳ ゴシック" w:eastAsia="ＭＳ ゴシック" w:hAnsi="ＭＳ ゴシック" w:cs="MS-Gothic"/>
                <w:sz w:val="24"/>
                <w:szCs w:val="24"/>
                <w:lang w:eastAsia="zh-CN"/>
              </w:rPr>
            </w:pPr>
            <w:r w:rsidRPr="00646682">
              <w:rPr>
                <w:rFonts w:ascii="ＭＳ ゴシック" w:eastAsia="ＭＳ ゴシック" w:hAnsi="ＭＳ ゴシック" w:cs="MS-Gothic" w:hint="eastAsia"/>
                <w:sz w:val="24"/>
                <w:szCs w:val="24"/>
                <w:lang w:eastAsia="zh-CN"/>
              </w:rPr>
              <w:t>第１回研修管理委員会：研修実施状況評価、修了判定</w:t>
            </w:r>
          </w:p>
        </w:tc>
      </w:tr>
      <w:tr w:rsidR="00646682" w:rsidRPr="00646682" w14:paraId="5811A9D4" w14:textId="77777777" w:rsidTr="00372413">
        <w:tc>
          <w:tcPr>
            <w:tcW w:w="850" w:type="dxa"/>
            <w:shd w:val="clear" w:color="auto" w:fill="auto"/>
          </w:tcPr>
          <w:p w14:paraId="0657900A" w14:textId="77777777" w:rsidR="00646682" w:rsidRPr="00646682" w:rsidRDefault="00646682" w:rsidP="00646682">
            <w:pPr>
              <w:widowControl/>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６</w:t>
            </w:r>
          </w:p>
        </w:tc>
        <w:tc>
          <w:tcPr>
            <w:tcW w:w="8364" w:type="dxa"/>
            <w:shd w:val="clear" w:color="auto" w:fill="auto"/>
          </w:tcPr>
          <w:p w14:paraId="683D8B59" w14:textId="77777777" w:rsidR="00646682" w:rsidRPr="00646682" w:rsidRDefault="00646682" w:rsidP="00646682">
            <w:pPr>
              <w:widowControl/>
              <w:numPr>
                <w:ilvl w:val="0"/>
                <w:numId w:val="2"/>
              </w:numPr>
              <w:spacing w:line="320" w:lineRule="exact"/>
              <w:ind w:leftChars="14" w:left="370" w:hangingChars="142" w:hanging="341"/>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研修修了者</w:t>
            </w:r>
            <w:r w:rsidRPr="00646682">
              <w:rPr>
                <w:rFonts w:ascii="ＭＳ ゴシック" w:eastAsia="ＭＳ ゴシック" w:hAnsi="ＭＳ ゴシック" w:cs="MS-Gothic"/>
                <w:sz w:val="24"/>
                <w:szCs w:val="24"/>
              </w:rPr>
              <w:t>: 専門医認定審査書類を</w:t>
            </w:r>
            <w:r w:rsidRPr="00646682">
              <w:rPr>
                <w:rFonts w:ascii="ＭＳ ゴシック" w:eastAsia="ＭＳ ゴシック" w:hAnsi="ＭＳ ゴシック" w:cs="MS-Gothic" w:hint="eastAsia"/>
                <w:sz w:val="24"/>
                <w:szCs w:val="24"/>
              </w:rPr>
              <w:t>日本専門医機構へ提出</w:t>
            </w:r>
          </w:p>
          <w:p w14:paraId="1C17CC9F" w14:textId="77777777" w:rsidR="00646682" w:rsidRPr="00646682" w:rsidRDefault="00646682" w:rsidP="00646682">
            <w:pPr>
              <w:widowControl/>
              <w:numPr>
                <w:ilvl w:val="0"/>
                <w:numId w:val="2"/>
              </w:numPr>
              <w:spacing w:line="320" w:lineRule="exact"/>
              <w:ind w:leftChars="14" w:left="370" w:hangingChars="142" w:hanging="341"/>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日本プライマリ・ケア連合学会参加（発表）（開催時期は要確認）</w:t>
            </w:r>
          </w:p>
        </w:tc>
      </w:tr>
      <w:tr w:rsidR="00646682" w:rsidRPr="00646682" w14:paraId="24D226F9" w14:textId="77777777" w:rsidTr="00372413">
        <w:tc>
          <w:tcPr>
            <w:tcW w:w="850" w:type="dxa"/>
            <w:shd w:val="clear" w:color="auto" w:fill="auto"/>
          </w:tcPr>
          <w:p w14:paraId="38AD2174"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７</w:t>
            </w:r>
          </w:p>
        </w:tc>
        <w:tc>
          <w:tcPr>
            <w:tcW w:w="8364" w:type="dxa"/>
            <w:shd w:val="clear" w:color="auto" w:fill="auto"/>
          </w:tcPr>
          <w:p w14:paraId="64E92725"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lang w:eastAsia="zh-CN"/>
              </w:rPr>
            </w:pPr>
            <w:r w:rsidRPr="00646682">
              <w:rPr>
                <w:rFonts w:ascii="ＭＳ ゴシック" w:eastAsia="ＭＳ ゴシック" w:hAnsi="ＭＳ ゴシック" w:cs="MS-Gothic" w:hint="eastAsia"/>
                <w:sz w:val="24"/>
                <w:szCs w:val="24"/>
                <w:lang w:eastAsia="zh-CN"/>
              </w:rPr>
              <w:t>研修</w:t>
            </w:r>
            <w:r w:rsidRPr="00646682">
              <w:rPr>
                <w:rFonts w:ascii="ＭＳ ゴシック" w:eastAsia="ＭＳ ゴシック" w:hAnsi="ＭＳ ゴシック" w:cs="MS-Gothic"/>
                <w:sz w:val="24"/>
                <w:szCs w:val="24"/>
                <w:lang w:eastAsia="zh-CN"/>
              </w:rPr>
              <w:t>修了者：専門医認定審査</w:t>
            </w:r>
            <w:r w:rsidRPr="00646682">
              <w:rPr>
                <w:rFonts w:ascii="ＭＳ ゴシック" w:eastAsia="ＭＳ ゴシック" w:hAnsi="ＭＳ ゴシック" w:cs="MS-Gothic" w:hint="eastAsia"/>
                <w:sz w:val="24"/>
                <w:szCs w:val="24"/>
                <w:lang w:eastAsia="zh-CN"/>
              </w:rPr>
              <w:t>（筆記試験、実技試験）</w:t>
            </w:r>
          </w:p>
          <w:p w14:paraId="5F8FA5A2"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次年度専攻医の公募および説明会開催</w:t>
            </w:r>
          </w:p>
        </w:tc>
      </w:tr>
      <w:tr w:rsidR="00646682" w:rsidRPr="00646682" w14:paraId="35A5D5A5" w14:textId="77777777" w:rsidTr="00372413">
        <w:tc>
          <w:tcPr>
            <w:tcW w:w="850" w:type="dxa"/>
            <w:shd w:val="clear" w:color="auto" w:fill="auto"/>
          </w:tcPr>
          <w:p w14:paraId="2D2DE03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８</w:t>
            </w:r>
          </w:p>
        </w:tc>
        <w:tc>
          <w:tcPr>
            <w:tcW w:w="8364" w:type="dxa"/>
            <w:shd w:val="clear" w:color="auto" w:fill="auto"/>
          </w:tcPr>
          <w:p w14:paraId="540096CB"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日本プライマリ・ケア連合学会地方会演題公募（詳細は要確認）</w:t>
            </w:r>
          </w:p>
        </w:tc>
      </w:tr>
      <w:tr w:rsidR="00646682" w:rsidRPr="00646682" w14:paraId="29851617" w14:textId="77777777" w:rsidTr="00372413">
        <w:tc>
          <w:tcPr>
            <w:tcW w:w="850" w:type="dxa"/>
            <w:shd w:val="clear" w:color="auto" w:fill="auto"/>
          </w:tcPr>
          <w:p w14:paraId="3601E3FF"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９</w:t>
            </w:r>
          </w:p>
        </w:tc>
        <w:tc>
          <w:tcPr>
            <w:tcW w:w="8364" w:type="dxa"/>
            <w:shd w:val="clear" w:color="auto" w:fill="auto"/>
          </w:tcPr>
          <w:p w14:paraId="01948B4D"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lang w:eastAsia="zh-CN"/>
              </w:rPr>
            </w:pPr>
            <w:r w:rsidRPr="00646682">
              <w:rPr>
                <w:rFonts w:ascii="ＭＳ ゴシック" w:eastAsia="ＭＳ ゴシック" w:hAnsi="ＭＳ ゴシック" w:cs="MS-Gothic" w:hint="eastAsia"/>
                <w:sz w:val="24"/>
                <w:szCs w:val="24"/>
                <w:lang w:eastAsia="zh-CN"/>
              </w:rPr>
              <w:t>第２回研修管理委員会：研修実施状況評価</w:t>
            </w:r>
          </w:p>
          <w:p w14:paraId="3AB0BE66"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公募締切（９月末）</w:t>
            </w:r>
          </w:p>
        </w:tc>
      </w:tr>
      <w:tr w:rsidR="00646682" w:rsidRPr="00646682" w14:paraId="707484D6" w14:textId="77777777" w:rsidTr="00372413">
        <w:tc>
          <w:tcPr>
            <w:tcW w:w="850" w:type="dxa"/>
            <w:shd w:val="clear" w:color="auto" w:fill="auto"/>
          </w:tcPr>
          <w:p w14:paraId="71AD36C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１０</w:t>
            </w:r>
          </w:p>
        </w:tc>
        <w:tc>
          <w:tcPr>
            <w:tcW w:w="8364" w:type="dxa"/>
            <w:shd w:val="clear" w:color="auto" w:fill="auto"/>
          </w:tcPr>
          <w:p w14:paraId="1D1BB355"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日本プライマリ・ケア連合学会地方会参加（発表）（開催時期は要確認）</w:t>
            </w:r>
          </w:p>
          <w:p w14:paraId="4ABB9686" w14:textId="4367D1A6" w:rsidR="00646682" w:rsidRPr="00646682" w:rsidRDefault="00646682" w:rsidP="00646682">
            <w:pPr>
              <w:widowControl/>
              <w:numPr>
                <w:ilvl w:val="0"/>
                <w:numId w:val="2"/>
              </w:numPr>
              <w:autoSpaceDE w:val="0"/>
              <w:autoSpaceDN w:val="0"/>
              <w:adjustRightInd w:val="0"/>
              <w:spacing w:line="320" w:lineRule="exact"/>
              <w:ind w:left="341"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SR1、SR2、SR3:研修手帳の記載整理（中間報告）</w:t>
            </w:r>
          </w:p>
          <w:p w14:paraId="198A79EF"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次年度専攻医採用審査（書類及び面接）</w:t>
            </w:r>
          </w:p>
        </w:tc>
      </w:tr>
      <w:tr w:rsidR="00646682" w:rsidRPr="00646682" w14:paraId="19970155" w14:textId="77777777" w:rsidTr="00372413">
        <w:tc>
          <w:tcPr>
            <w:tcW w:w="850" w:type="dxa"/>
            <w:shd w:val="clear" w:color="auto" w:fill="auto"/>
          </w:tcPr>
          <w:p w14:paraId="4118FCBB"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１１</w:t>
            </w:r>
          </w:p>
        </w:tc>
        <w:tc>
          <w:tcPr>
            <w:tcW w:w="8364" w:type="dxa"/>
            <w:shd w:val="clear" w:color="auto" w:fill="auto"/>
          </w:tcPr>
          <w:p w14:paraId="76A4567D" w14:textId="60BDA1D4" w:rsidR="00646682" w:rsidRPr="00646682" w:rsidRDefault="00646682" w:rsidP="00646682">
            <w:pPr>
              <w:widowControl/>
              <w:numPr>
                <w:ilvl w:val="0"/>
                <w:numId w:val="2"/>
              </w:numPr>
              <w:autoSpaceDE w:val="0"/>
              <w:autoSpaceDN w:val="0"/>
              <w:adjustRightInd w:val="0"/>
              <w:spacing w:line="320" w:lineRule="exact"/>
              <w:ind w:left="341"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SR1、SR2、SR3 研修手帳の提出（中間報告）</w:t>
            </w:r>
          </w:p>
        </w:tc>
      </w:tr>
      <w:tr w:rsidR="00646682" w:rsidRPr="00646682" w14:paraId="11CADC56" w14:textId="77777777" w:rsidTr="00372413">
        <w:tc>
          <w:tcPr>
            <w:tcW w:w="850" w:type="dxa"/>
            <w:shd w:val="clear" w:color="auto" w:fill="auto"/>
          </w:tcPr>
          <w:p w14:paraId="511AE08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hint="eastAsia"/>
                <w:sz w:val="24"/>
                <w:szCs w:val="24"/>
              </w:rPr>
              <w:t>１２</w:t>
            </w:r>
          </w:p>
        </w:tc>
        <w:tc>
          <w:tcPr>
            <w:tcW w:w="8364" w:type="dxa"/>
            <w:shd w:val="clear" w:color="auto" w:fill="auto"/>
          </w:tcPr>
          <w:p w14:paraId="0F24CCA0" w14:textId="77777777" w:rsidR="00646682" w:rsidRPr="00646682" w:rsidRDefault="00646682" w:rsidP="00646682">
            <w:pPr>
              <w:widowControl/>
              <w:numPr>
                <w:ilvl w:val="0"/>
                <w:numId w:val="2"/>
              </w:numPr>
              <w:autoSpaceDE w:val="0"/>
              <w:autoSpaceDN w:val="0"/>
              <w:adjustRightInd w:val="0"/>
              <w:spacing w:line="320" w:lineRule="exact"/>
              <w:ind w:left="341"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第３回研修</w:t>
            </w:r>
            <w:r w:rsidRPr="00646682">
              <w:rPr>
                <w:rFonts w:ascii="ＭＳ ゴシック" w:eastAsia="ＭＳ ゴシック" w:hAnsi="ＭＳ ゴシック" w:cs="Times New Roman"/>
                <w:sz w:val="24"/>
                <w:szCs w:val="24"/>
              </w:rPr>
              <w:t>PG</w:t>
            </w:r>
            <w:r w:rsidRPr="00646682">
              <w:rPr>
                <w:rFonts w:ascii="ＭＳ ゴシック" w:eastAsia="ＭＳ ゴシック" w:hAnsi="ＭＳ ゴシック" w:cs="MS-Gothic"/>
                <w:sz w:val="24"/>
                <w:szCs w:val="24"/>
              </w:rPr>
              <w:t>管理委員会：研修実施状況評価、採用予定者の承認</w:t>
            </w:r>
          </w:p>
        </w:tc>
      </w:tr>
      <w:tr w:rsidR="00646682" w:rsidRPr="00646682" w14:paraId="3717CE4D" w14:textId="77777777" w:rsidTr="00372413">
        <w:tc>
          <w:tcPr>
            <w:tcW w:w="850" w:type="dxa"/>
            <w:shd w:val="clear" w:color="auto" w:fill="auto"/>
          </w:tcPr>
          <w:p w14:paraId="2E738A49"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１</w:t>
            </w:r>
          </w:p>
        </w:tc>
        <w:tc>
          <w:tcPr>
            <w:tcW w:w="8364" w:type="dxa"/>
            <w:shd w:val="clear" w:color="auto" w:fill="auto"/>
          </w:tcPr>
          <w:p w14:paraId="218CF175"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lang w:eastAsia="zh-CN"/>
              </w:rPr>
            </w:pPr>
            <w:r w:rsidRPr="00646682">
              <w:rPr>
                <w:rFonts w:ascii="ＭＳ ゴシック" w:eastAsia="ＭＳ ゴシック" w:hAnsi="ＭＳ ゴシック" w:cs="MS-Gothic" w:hint="eastAsia"/>
                <w:sz w:val="24"/>
                <w:szCs w:val="24"/>
                <w:lang w:eastAsia="zh-CN"/>
              </w:rPr>
              <w:t>経験省察研修録</w:t>
            </w:r>
            <w:r w:rsidRPr="00646682">
              <w:rPr>
                <w:rFonts w:ascii="ＭＳ ゴシック" w:eastAsia="ＭＳ ゴシック" w:hAnsi="ＭＳ ゴシック" w:cs="MS-Gothic"/>
                <w:sz w:val="24"/>
                <w:szCs w:val="24"/>
                <w:lang w:eastAsia="zh-CN"/>
              </w:rPr>
              <w:t>発表会</w:t>
            </w:r>
          </w:p>
        </w:tc>
      </w:tr>
      <w:tr w:rsidR="00646682" w:rsidRPr="00646682" w14:paraId="7199E3B9" w14:textId="77777777" w:rsidTr="00372413">
        <w:tc>
          <w:tcPr>
            <w:tcW w:w="850" w:type="dxa"/>
            <w:shd w:val="clear" w:color="auto" w:fill="auto"/>
          </w:tcPr>
          <w:p w14:paraId="27522DAD" w14:textId="77777777" w:rsidR="00646682" w:rsidRPr="00646682" w:rsidRDefault="00646682" w:rsidP="00646682">
            <w:pPr>
              <w:widowControl/>
              <w:autoSpaceDE w:val="0"/>
              <w:autoSpaceDN w:val="0"/>
              <w:adjustRightInd w:val="0"/>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３</w:t>
            </w:r>
          </w:p>
        </w:tc>
        <w:tc>
          <w:tcPr>
            <w:tcW w:w="8364" w:type="dxa"/>
            <w:shd w:val="clear" w:color="auto" w:fill="auto"/>
          </w:tcPr>
          <w:p w14:paraId="16AF0730" w14:textId="77777777" w:rsidR="00646682" w:rsidRPr="00646682" w:rsidRDefault="00646682" w:rsidP="00646682">
            <w:pPr>
              <w:widowControl/>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その年度の研修終了</w:t>
            </w:r>
          </w:p>
          <w:p w14:paraId="53B37EE6" w14:textId="40B8A2D6" w:rsidR="00646682" w:rsidRPr="00646682" w:rsidRDefault="00646682" w:rsidP="00646682">
            <w:pPr>
              <w:widowControl/>
              <w:numPr>
                <w:ilvl w:val="0"/>
                <w:numId w:val="2"/>
              </w:numPr>
              <w:autoSpaceDE w:val="0"/>
              <w:autoSpaceDN w:val="0"/>
              <w:adjustRightInd w:val="0"/>
              <w:spacing w:line="320" w:lineRule="exact"/>
              <w:ind w:left="341"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SR1、SR2、SR3: 研修手帳の作成（年次報告）（書類は翌月に提出）</w:t>
            </w:r>
          </w:p>
          <w:p w14:paraId="28181BD1" w14:textId="6F369638" w:rsidR="00646682" w:rsidRPr="00646682" w:rsidRDefault="00646682" w:rsidP="00646682">
            <w:pPr>
              <w:widowControl/>
              <w:numPr>
                <w:ilvl w:val="0"/>
                <w:numId w:val="2"/>
              </w:numPr>
              <w:autoSpaceDE w:val="0"/>
              <w:autoSpaceDN w:val="0"/>
              <w:adjustRightInd w:val="0"/>
              <w:spacing w:line="320" w:lineRule="exact"/>
              <w:ind w:left="341"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SR1、SR2、SR3: 研修PG評価報告の作成（書類は翌月に提出）</w:t>
            </w:r>
          </w:p>
          <w:p w14:paraId="3FEFE7BC" w14:textId="77777777" w:rsidR="00646682" w:rsidRPr="00646682" w:rsidRDefault="00646682" w:rsidP="00646682">
            <w:pPr>
              <w:widowControl/>
              <w:numPr>
                <w:ilvl w:val="0"/>
                <w:numId w:val="2"/>
              </w:numPr>
              <w:autoSpaceDE w:val="0"/>
              <w:autoSpaceDN w:val="0"/>
              <w:adjustRightInd w:val="0"/>
              <w:spacing w:line="320" w:lineRule="exact"/>
              <w:ind w:left="341" w:hangingChars="142" w:hanging="341"/>
              <w:jc w:val="left"/>
              <w:rPr>
                <w:rFonts w:ascii="ＭＳ ゴシック" w:eastAsia="ＭＳ ゴシック" w:hAnsi="ＭＳ ゴシック" w:cs="MS-Gothic"/>
                <w:sz w:val="24"/>
                <w:szCs w:val="24"/>
              </w:rPr>
            </w:pPr>
            <w:r w:rsidRPr="00646682">
              <w:rPr>
                <w:rFonts w:ascii="ＭＳ ゴシック" w:eastAsia="ＭＳ ゴシック" w:hAnsi="ＭＳ ゴシック" w:cs="MS-Gothic"/>
                <w:sz w:val="24"/>
                <w:szCs w:val="24"/>
              </w:rPr>
              <w:t>指導医・PG統括責任者：指導実績報告の作成（書類は翌月に提出）</w:t>
            </w:r>
          </w:p>
        </w:tc>
      </w:tr>
    </w:tbl>
    <w:p w14:paraId="37C21489" w14:textId="77777777" w:rsidR="00646682" w:rsidRPr="00646682" w:rsidRDefault="00646682" w:rsidP="00646682">
      <w:pPr>
        <w:widowControl/>
        <w:rPr>
          <w:rFonts w:ascii="ＭＳ ゴシック" w:eastAsia="ＭＳ ゴシック" w:hAnsi="ＭＳ ゴシック" w:cs="Times New Roman"/>
          <w:sz w:val="24"/>
          <w:szCs w:val="24"/>
        </w:rPr>
      </w:pPr>
    </w:p>
    <w:p w14:paraId="18B7141D" w14:textId="77777777" w:rsidR="00646682" w:rsidRPr="00646682" w:rsidRDefault="00646682" w:rsidP="00646682">
      <w:pPr>
        <w:widowControl/>
        <w:autoSpaceDE w:val="0"/>
        <w:autoSpaceDN w:val="0"/>
        <w:adjustRightInd w:val="0"/>
        <w:jc w:val="left"/>
        <w:outlineLvl w:val="0"/>
        <w:rPr>
          <w:rFonts w:ascii="ＭＳ ゴシック" w:eastAsia="ＭＳ ゴシック" w:hAnsi="ＭＳ ゴシック" w:cs="Times New Roman"/>
          <w:b/>
          <w:sz w:val="24"/>
          <w:szCs w:val="24"/>
        </w:rPr>
      </w:pPr>
      <w:r w:rsidRPr="00646682">
        <w:rPr>
          <w:rFonts w:ascii="Arial" w:eastAsia="ＭＳ ゴシック" w:hAnsi="Arial" w:cs="Arial"/>
          <w:b/>
          <w:sz w:val="28"/>
          <w:szCs w:val="28"/>
        </w:rPr>
        <w:t>３．</w:t>
      </w:r>
      <w:r w:rsidRPr="00646682">
        <w:rPr>
          <w:rFonts w:ascii="ＭＳ ゴシック" w:eastAsia="ＭＳ ゴシック" w:hAnsi="ＭＳ ゴシック" w:cs="MS-Gothic" w:hint="eastAsia"/>
          <w:b/>
          <w:sz w:val="24"/>
          <w:szCs w:val="24"/>
        </w:rPr>
        <w:t>専攻医の到達目標</w:t>
      </w:r>
      <w:r w:rsidRPr="00646682">
        <w:rPr>
          <w:rFonts w:ascii="ＭＳ ゴシック" w:eastAsia="ＭＳ ゴシック" w:hAnsi="ＭＳ ゴシック" w:cs="Times New Roman" w:hint="eastAsia"/>
          <w:b/>
          <w:sz w:val="24"/>
          <w:szCs w:val="24"/>
        </w:rPr>
        <w:t>（修得すべき知識・技能・態度など）</w:t>
      </w:r>
    </w:p>
    <w:p w14:paraId="428B6E5B" w14:textId="77777777" w:rsidR="00646682" w:rsidRPr="00646682" w:rsidRDefault="00646682" w:rsidP="00646682">
      <w:pPr>
        <w:widowControl/>
        <w:autoSpaceDE w:val="0"/>
        <w:autoSpaceDN w:val="0"/>
        <w:adjustRightInd w:val="0"/>
        <w:jc w:val="left"/>
        <w:outlineLvl w:val="0"/>
        <w:rPr>
          <w:rFonts w:ascii="ＭＳ ゴシック" w:eastAsia="ＭＳ ゴシック" w:hAnsi="ＭＳ ゴシック" w:cs="WX'78ˇø&lt;ú—"/>
          <w:kern w:val="0"/>
          <w:sz w:val="24"/>
          <w:szCs w:val="24"/>
        </w:rPr>
      </w:pPr>
      <w:r w:rsidRPr="00646682">
        <w:rPr>
          <w:rFonts w:ascii="ＭＳ ゴシック" w:eastAsia="ＭＳ ゴシック" w:hAnsi="ＭＳ ゴシック" w:cs="WX'78ˇø&lt;ú—" w:hint="eastAsia"/>
          <w:kern w:val="0"/>
          <w:sz w:val="24"/>
          <w:szCs w:val="24"/>
        </w:rPr>
        <w:t>１）専門知識</w:t>
      </w:r>
    </w:p>
    <w:p w14:paraId="7A158062" w14:textId="77777777" w:rsidR="00646682" w:rsidRPr="00646682" w:rsidRDefault="00646682" w:rsidP="00646682">
      <w:pPr>
        <w:widowControl/>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総合診療の専門知識は以下の６領域で構成されます。</w:t>
      </w:r>
    </w:p>
    <w:p w14:paraId="25EB1BF3" w14:textId="77777777" w:rsidR="00646682" w:rsidRPr="00646682" w:rsidRDefault="00646682" w:rsidP="00646682">
      <w:pPr>
        <w:widowControl/>
        <w:numPr>
          <w:ilvl w:val="1"/>
          <w:numId w:val="14"/>
        </w:numPr>
        <w:ind w:leftChars="286" w:left="96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地域住民が抱える健康問題には単に生物医学的問題のみではなく、患者自身の健康観や病いの経験が絡み合い、患者を取り巻く家族、地域社会、文化などの環境（コンテクスト）が関与していることを全人的に理解し、患者、家族が豊かな人生を送れるように、コミュニケーションを重視した診療・ケアを提供する。</w:t>
      </w:r>
    </w:p>
    <w:p w14:paraId="479C05EE" w14:textId="77777777" w:rsidR="00646682" w:rsidRPr="00646682" w:rsidRDefault="00646682" w:rsidP="00646682">
      <w:pPr>
        <w:widowControl/>
        <w:numPr>
          <w:ilvl w:val="1"/>
          <w:numId w:val="14"/>
        </w:numPr>
        <w:ind w:leftChars="286" w:left="96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総合診療の現場では、疾患のごく初期の未分化で多様な訴えに対する適切な臨床推論に基づく診断・治療から、複数の慢性疾患の管理や複雑な健康問題に対する対処、更には健康増進や予防医療まで、多様な健康問題に対する包括的なアプローチが求められる。そうした包括的なアプローチは断片的に提供されるのではなく、地域に対する医療機関としての継続性、更には診療の継続性に基づく医師・患者の信頼関係を通じて、一貫性をもった統合的な形で提供される。</w:t>
      </w:r>
    </w:p>
    <w:p w14:paraId="479C4E55" w14:textId="77777777" w:rsidR="00646682" w:rsidRPr="00646682" w:rsidRDefault="00646682" w:rsidP="00646682">
      <w:pPr>
        <w:widowControl/>
        <w:numPr>
          <w:ilvl w:val="1"/>
          <w:numId w:val="14"/>
        </w:numPr>
        <w:ind w:leftChars="286" w:left="96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多様な健康問題に的確に対応するためには、地域の多職種との良好な連携体制の中での適切なリーダーシップの発揮に加えて、医療機関同士あるいは医療・介護サービス間での円滑な切れ目ない連携も欠かせない。更に、所属する医療機関内の良好な連携のとれた運営体制は質の高い診療の基盤となり、そのマネジメントは不断に行う必要がある。</w:t>
      </w:r>
    </w:p>
    <w:p w14:paraId="5275E8AC" w14:textId="77777777" w:rsidR="00646682" w:rsidRPr="00646682" w:rsidRDefault="00646682" w:rsidP="00646682">
      <w:pPr>
        <w:widowControl/>
        <w:numPr>
          <w:ilvl w:val="1"/>
          <w:numId w:val="14"/>
        </w:numPr>
        <w:ind w:leftChars="286" w:left="96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地域包括ケア推進の担い手として積極的な役割を果たしつつ、医療機関を受診していない方も含む全住民を対象とした保健・医療・介護・福祉事業への積極的な参画と同時に、地域ニーズに応じた優先度の高い健康関連問題の積極的な把握と体系的なアプローチを通じて、地域全体の健康向上に寄与する。</w:t>
      </w:r>
    </w:p>
    <w:p w14:paraId="106BE781" w14:textId="77777777" w:rsidR="00646682" w:rsidRPr="00646682" w:rsidRDefault="00646682" w:rsidP="00646682">
      <w:pPr>
        <w:widowControl/>
        <w:numPr>
          <w:ilvl w:val="1"/>
          <w:numId w:val="14"/>
        </w:numPr>
        <w:ind w:leftChars="286" w:left="96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総合診療専門医は日本の総合診療の現場が外来・救急・病棟・在宅と多様であることを踏まえて、その能力を場に応じて柔軟に適用することが求められ、その際には各現場に応じた多様な対応能力が求められる。</w:t>
      </w:r>
    </w:p>
    <w:p w14:paraId="169CEB40" w14:textId="77777777" w:rsidR="00646682" w:rsidRPr="00646682" w:rsidRDefault="00646682" w:rsidP="00646682">
      <w:pPr>
        <w:widowControl/>
        <w:numPr>
          <w:ilvl w:val="1"/>
          <w:numId w:val="14"/>
        </w:numPr>
        <w:ind w:leftChars="286" w:left="96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sz w:val="24"/>
          <w:szCs w:val="24"/>
        </w:rPr>
        <w:t>繰り返し必要となる知識を身につけ、臨床疫学的知見を基盤としながらも、常に重大ないし緊急な病態に注意した推論を実践する。</w:t>
      </w:r>
    </w:p>
    <w:p w14:paraId="1CF9B03F" w14:textId="77777777" w:rsidR="00646682" w:rsidRPr="00646682" w:rsidRDefault="00646682" w:rsidP="00646682">
      <w:pPr>
        <w:widowControl/>
        <w:rPr>
          <w:rFonts w:ascii="ＭＳ Ｐゴシック" w:eastAsia="ＭＳ Ｐゴシック" w:hAnsi="ＭＳ Ｐゴシック" w:cs="Times New Roman"/>
          <w:color w:val="000000"/>
          <w:sz w:val="24"/>
          <w:szCs w:val="24"/>
        </w:rPr>
      </w:pPr>
    </w:p>
    <w:p w14:paraId="31EB2AFE" w14:textId="77777777" w:rsidR="00646682" w:rsidRPr="00646682" w:rsidRDefault="00646682" w:rsidP="00646682">
      <w:pPr>
        <w:widowControl/>
        <w:autoSpaceDE w:val="0"/>
        <w:autoSpaceDN w:val="0"/>
        <w:adjustRightInd w:val="0"/>
        <w:jc w:val="left"/>
        <w:outlineLvl w:val="0"/>
        <w:rPr>
          <w:rFonts w:ascii="ＭＳ ゴシック" w:eastAsia="ＭＳ ゴシック" w:hAnsi="ＭＳ ゴシック" w:cs="WX'78ˇø&lt;ú—"/>
          <w:kern w:val="0"/>
          <w:sz w:val="24"/>
          <w:szCs w:val="24"/>
        </w:rPr>
      </w:pPr>
      <w:r w:rsidRPr="00646682">
        <w:rPr>
          <w:rFonts w:ascii="ＭＳ ゴシック" w:eastAsia="ＭＳ ゴシック" w:hAnsi="ＭＳ ゴシック" w:cs="WX'78ˇø&lt;ú—" w:hint="eastAsia"/>
          <w:kern w:val="0"/>
          <w:sz w:val="24"/>
          <w:szCs w:val="24"/>
        </w:rPr>
        <w:t>２）専門技能（診察、検査、診断、処置、手術など）</w:t>
      </w:r>
    </w:p>
    <w:p w14:paraId="25DD1E67" w14:textId="77777777" w:rsidR="00646682" w:rsidRPr="00646682" w:rsidRDefault="00646682" w:rsidP="00646682">
      <w:pPr>
        <w:widowControl/>
        <w:rPr>
          <w:rFonts w:ascii="ＭＳ Ｐゴシック" w:eastAsia="ＭＳ Ｐゴシック" w:hAnsi="ＭＳ Ｐゴシック" w:cs="Times New Roman"/>
          <w:color w:val="000000"/>
          <w:sz w:val="24"/>
          <w:szCs w:val="24"/>
        </w:rPr>
      </w:pPr>
      <w:r w:rsidRPr="00646682">
        <w:rPr>
          <w:rFonts w:ascii="ＭＳ ゴシック" w:eastAsia="ＭＳ ゴシック" w:hAnsi="ＭＳ ゴシック" w:cs="WX'78ˇø&lt;ú—" w:hint="eastAsia"/>
          <w:kern w:val="0"/>
          <w:sz w:val="24"/>
          <w:szCs w:val="24"/>
        </w:rPr>
        <w:t xml:space="preserve">　</w:t>
      </w:r>
      <w:r w:rsidRPr="00646682">
        <w:rPr>
          <w:rFonts w:ascii="ＭＳ Ｐゴシック" w:eastAsia="ＭＳ Ｐゴシック" w:hAnsi="ＭＳ Ｐゴシック" w:cs="Times New Roman" w:hint="eastAsia"/>
          <w:color w:val="000000"/>
          <w:sz w:val="24"/>
          <w:szCs w:val="24"/>
        </w:rPr>
        <w:t>総合診療の専門技能は以下の５領域で構成されます。</w:t>
      </w:r>
    </w:p>
    <w:p w14:paraId="2EE41DE0" w14:textId="77777777" w:rsidR="00646682" w:rsidRPr="00646682" w:rsidRDefault="00646682" w:rsidP="00646682">
      <w:pPr>
        <w:widowControl/>
        <w:numPr>
          <w:ilvl w:val="0"/>
          <w:numId w:val="1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外来・救急・病棟・在宅という多様な総合診療の現場で遭遇する一般的な症候及び疾患への評価及び治療に必要な身体診察及び検査・治療手技</w:t>
      </w:r>
    </w:p>
    <w:p w14:paraId="005AE6A8" w14:textId="77777777" w:rsidR="00646682" w:rsidRPr="00646682" w:rsidRDefault="00646682" w:rsidP="00646682">
      <w:pPr>
        <w:widowControl/>
        <w:numPr>
          <w:ilvl w:val="0"/>
          <w:numId w:val="1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患者との円滑な対話と医師・患者の信頼関係の構築を土台として、患者中心の医療面接を行い、複雑な人間関係や環境の問題に対応するためのコミュニケーション技法</w:t>
      </w:r>
    </w:p>
    <w:p w14:paraId="3A4F6B10" w14:textId="77777777" w:rsidR="00646682" w:rsidRPr="00646682" w:rsidRDefault="00646682" w:rsidP="00646682">
      <w:pPr>
        <w:widowControl/>
        <w:numPr>
          <w:ilvl w:val="0"/>
          <w:numId w:val="1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診療情報の継続性を保ち、自己省察や学術的利用に耐えうるように、過不足なく適切な診療記録を記載し、他の医療・介護・福祉関連施設に紹介するときには、患者の診療情報を適切に診療情報提供書へ記載して速やかに情報提供することができる能力</w:t>
      </w:r>
    </w:p>
    <w:p w14:paraId="13CB08DA" w14:textId="77777777" w:rsidR="00646682" w:rsidRPr="00646682" w:rsidRDefault="00646682" w:rsidP="00646682">
      <w:pPr>
        <w:widowControl/>
        <w:numPr>
          <w:ilvl w:val="0"/>
          <w:numId w:val="1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生涯学習のために、情報技術（information technology; IT）を適切に用いたり、地域ニーズに応じた技能の修練を行ったり、人的ネットワークを構築することができる能力</w:t>
      </w:r>
    </w:p>
    <w:p w14:paraId="6F1F525B" w14:textId="77777777" w:rsidR="00646682" w:rsidRPr="00646682" w:rsidRDefault="00646682" w:rsidP="00646682">
      <w:pPr>
        <w:widowControl/>
        <w:numPr>
          <w:ilvl w:val="0"/>
          <w:numId w:val="1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診療所・中小病院において基本的な医療機器や人材などの管理ができ、スタッフとの協働において適切なリーダーシップの提供を通じてチームの力を最大限に発揮させる能力</w:t>
      </w:r>
    </w:p>
    <w:p w14:paraId="1FA771FC" w14:textId="77777777" w:rsidR="00646682" w:rsidRPr="00646682" w:rsidRDefault="00646682" w:rsidP="00646682">
      <w:pPr>
        <w:widowControl/>
        <w:rPr>
          <w:rFonts w:ascii="ＭＳ ゴシック" w:eastAsia="ＭＳ ゴシック" w:hAnsi="ＭＳ ゴシック" w:cs="Times New Roman"/>
        </w:rPr>
      </w:pPr>
    </w:p>
    <w:p w14:paraId="75CC8D03" w14:textId="77777777" w:rsidR="00646682" w:rsidRPr="00646682" w:rsidRDefault="00646682" w:rsidP="00646682">
      <w:pPr>
        <w:widowControl/>
        <w:numPr>
          <w:ilvl w:val="0"/>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経験すべき疾患・病態</w:t>
      </w:r>
    </w:p>
    <w:p w14:paraId="434A9C55" w14:textId="77777777" w:rsidR="00646682" w:rsidRPr="00646682" w:rsidRDefault="00646682" w:rsidP="00646682">
      <w:pPr>
        <w:tabs>
          <w:tab w:val="left" w:pos="142"/>
        </w:tabs>
        <w:ind w:left="567"/>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以下の経験目標については一律に症例数で規定しておらず、各項目に応じた到達段階を満たすことが求められます。（研修手帳参照）</w:t>
      </w:r>
    </w:p>
    <w:p w14:paraId="205C469E" w14:textId="77777777" w:rsidR="00646682" w:rsidRPr="00646682" w:rsidRDefault="00646682" w:rsidP="00646682">
      <w:pPr>
        <w:tabs>
          <w:tab w:val="left" w:pos="142"/>
        </w:tabs>
        <w:ind w:left="567"/>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なお、この項目以降での経験の要求水準としては、「一般的なケースで、自ら判断して対応あるいは実施できたこと」とします。</w:t>
      </w:r>
    </w:p>
    <w:p w14:paraId="0F0DD7CB" w14:textId="77777777" w:rsidR="00646682" w:rsidRPr="00646682" w:rsidRDefault="00646682" w:rsidP="00646682">
      <w:pPr>
        <w:widowControl/>
        <w:numPr>
          <w:ilvl w:val="0"/>
          <w:numId w:val="16"/>
        </w:numPr>
        <w:ind w:left="1134" w:hanging="567"/>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以下に示す一般的な症候に対し、臨床推論に基づく鑑別診断および、他の専門医へのコンサルテーションを含む初期対応を適切に実施し、問題解決に結びつける経験をする。（全て必須）</w:t>
      </w:r>
    </w:p>
    <w:tbl>
      <w:tblPr>
        <w:tblW w:w="0" w:type="auto"/>
        <w:tblInd w:w="1134" w:type="dxa"/>
        <w:tblLook w:val="04A0" w:firstRow="1" w:lastRow="0" w:firstColumn="1" w:lastColumn="0" w:noHBand="0" w:noVBand="1"/>
      </w:tblPr>
      <w:tblGrid>
        <w:gridCol w:w="1503"/>
        <w:gridCol w:w="1674"/>
        <w:gridCol w:w="1812"/>
        <w:gridCol w:w="1811"/>
        <w:gridCol w:w="1812"/>
      </w:tblGrid>
      <w:tr w:rsidR="00646682" w:rsidRPr="00646682" w14:paraId="0D4D4E3F" w14:textId="77777777" w:rsidTr="00372413">
        <w:tc>
          <w:tcPr>
            <w:tcW w:w="1526" w:type="dxa"/>
          </w:tcPr>
          <w:p w14:paraId="211C49A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ショック</w:t>
            </w:r>
          </w:p>
        </w:tc>
        <w:tc>
          <w:tcPr>
            <w:tcW w:w="1701" w:type="dxa"/>
          </w:tcPr>
          <w:p w14:paraId="554293B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急性中毒</w:t>
            </w:r>
          </w:p>
        </w:tc>
        <w:tc>
          <w:tcPr>
            <w:tcW w:w="1843" w:type="dxa"/>
          </w:tcPr>
          <w:p w14:paraId="762A8E1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意識障害</w:t>
            </w:r>
          </w:p>
        </w:tc>
        <w:tc>
          <w:tcPr>
            <w:tcW w:w="1842" w:type="dxa"/>
          </w:tcPr>
          <w:p w14:paraId="599A707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疲労・全身倦怠感</w:t>
            </w:r>
          </w:p>
        </w:tc>
        <w:tc>
          <w:tcPr>
            <w:tcW w:w="1843" w:type="dxa"/>
          </w:tcPr>
          <w:p w14:paraId="14DA146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心肺停止</w:t>
            </w:r>
          </w:p>
        </w:tc>
      </w:tr>
      <w:tr w:rsidR="00646682" w:rsidRPr="00646682" w14:paraId="0D909BB0" w14:textId="77777777" w:rsidTr="00372413">
        <w:tc>
          <w:tcPr>
            <w:tcW w:w="1526" w:type="dxa"/>
          </w:tcPr>
          <w:p w14:paraId="69BF7B6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呼吸困難</w:t>
            </w:r>
          </w:p>
        </w:tc>
        <w:tc>
          <w:tcPr>
            <w:tcW w:w="1701" w:type="dxa"/>
          </w:tcPr>
          <w:p w14:paraId="71EE51A5"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身体機能の低下</w:t>
            </w:r>
          </w:p>
        </w:tc>
        <w:tc>
          <w:tcPr>
            <w:tcW w:w="1843" w:type="dxa"/>
          </w:tcPr>
          <w:p w14:paraId="5EBF135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不眠</w:t>
            </w:r>
          </w:p>
        </w:tc>
        <w:tc>
          <w:tcPr>
            <w:tcW w:w="1842" w:type="dxa"/>
          </w:tcPr>
          <w:p w14:paraId="6356AA54"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食欲不振</w:t>
            </w:r>
          </w:p>
        </w:tc>
        <w:tc>
          <w:tcPr>
            <w:tcW w:w="1843" w:type="dxa"/>
          </w:tcPr>
          <w:p w14:paraId="0ED146AA" w14:textId="77777777" w:rsidR="00646682" w:rsidRPr="00646682" w:rsidRDefault="00646682" w:rsidP="00646682">
            <w:pPr>
              <w:rPr>
                <w:rFonts w:ascii="ＭＳ ゴシック" w:eastAsia="ＭＳ ゴシック" w:hAnsi="ＭＳ ゴシック" w:cs="Times New Roman"/>
                <w:sz w:val="18"/>
                <w:szCs w:val="20"/>
              </w:rPr>
            </w:pPr>
            <w:r w:rsidRPr="00646682">
              <w:rPr>
                <w:rFonts w:ascii="ＭＳ ゴシック" w:eastAsia="ＭＳ ゴシック" w:hAnsi="ＭＳ ゴシック" w:cs="Times New Roman" w:hint="eastAsia"/>
                <w:sz w:val="18"/>
                <w:szCs w:val="20"/>
              </w:rPr>
              <w:t>体重減少・るいそう</w:t>
            </w:r>
          </w:p>
        </w:tc>
      </w:tr>
      <w:tr w:rsidR="00646682" w:rsidRPr="00646682" w14:paraId="5907C23C" w14:textId="77777777" w:rsidTr="00372413">
        <w:tc>
          <w:tcPr>
            <w:tcW w:w="1526" w:type="dxa"/>
          </w:tcPr>
          <w:p w14:paraId="7FB15DB0"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体重増加・肥満</w:t>
            </w:r>
          </w:p>
        </w:tc>
        <w:tc>
          <w:tcPr>
            <w:tcW w:w="1701" w:type="dxa"/>
          </w:tcPr>
          <w:p w14:paraId="52643654"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浮腫</w:t>
            </w:r>
          </w:p>
        </w:tc>
        <w:tc>
          <w:tcPr>
            <w:tcW w:w="1843" w:type="dxa"/>
          </w:tcPr>
          <w:p w14:paraId="69850510"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リンパ節腫脹</w:t>
            </w:r>
          </w:p>
        </w:tc>
        <w:tc>
          <w:tcPr>
            <w:tcW w:w="1842" w:type="dxa"/>
          </w:tcPr>
          <w:p w14:paraId="2F201AC5"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発疹</w:t>
            </w:r>
          </w:p>
        </w:tc>
        <w:tc>
          <w:tcPr>
            <w:tcW w:w="1843" w:type="dxa"/>
          </w:tcPr>
          <w:p w14:paraId="7DAFB6E1"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黄疸</w:t>
            </w:r>
          </w:p>
        </w:tc>
      </w:tr>
      <w:tr w:rsidR="00646682" w:rsidRPr="00646682" w14:paraId="7B4E543B" w14:textId="77777777" w:rsidTr="00372413">
        <w:tc>
          <w:tcPr>
            <w:tcW w:w="1526" w:type="dxa"/>
          </w:tcPr>
          <w:p w14:paraId="19B3523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発熱</w:t>
            </w:r>
          </w:p>
        </w:tc>
        <w:tc>
          <w:tcPr>
            <w:tcW w:w="1701" w:type="dxa"/>
          </w:tcPr>
          <w:p w14:paraId="0F66AAD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認知機能の障害</w:t>
            </w:r>
          </w:p>
        </w:tc>
        <w:tc>
          <w:tcPr>
            <w:tcW w:w="1843" w:type="dxa"/>
          </w:tcPr>
          <w:p w14:paraId="70B54BF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頭痛</w:t>
            </w:r>
          </w:p>
        </w:tc>
        <w:tc>
          <w:tcPr>
            <w:tcW w:w="1842" w:type="dxa"/>
          </w:tcPr>
          <w:p w14:paraId="7630AD67"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めまい</w:t>
            </w:r>
          </w:p>
        </w:tc>
        <w:tc>
          <w:tcPr>
            <w:tcW w:w="1843" w:type="dxa"/>
          </w:tcPr>
          <w:p w14:paraId="447944B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失神</w:t>
            </w:r>
          </w:p>
        </w:tc>
      </w:tr>
      <w:tr w:rsidR="00646682" w:rsidRPr="00646682" w14:paraId="5180561F" w14:textId="77777777" w:rsidTr="00372413">
        <w:tc>
          <w:tcPr>
            <w:tcW w:w="1526" w:type="dxa"/>
          </w:tcPr>
          <w:p w14:paraId="0702524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言語障害</w:t>
            </w:r>
          </w:p>
        </w:tc>
        <w:tc>
          <w:tcPr>
            <w:tcW w:w="1701" w:type="dxa"/>
          </w:tcPr>
          <w:p w14:paraId="7F1AFE3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けいれん発作</w:t>
            </w:r>
          </w:p>
        </w:tc>
        <w:tc>
          <w:tcPr>
            <w:tcW w:w="1843" w:type="dxa"/>
          </w:tcPr>
          <w:p w14:paraId="4996E24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18"/>
                <w:szCs w:val="20"/>
              </w:rPr>
              <w:t>視力障害・視野狭窄</w:t>
            </w:r>
          </w:p>
        </w:tc>
        <w:tc>
          <w:tcPr>
            <w:tcW w:w="1842" w:type="dxa"/>
          </w:tcPr>
          <w:p w14:paraId="3C73085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目の充血</w:t>
            </w:r>
          </w:p>
        </w:tc>
        <w:tc>
          <w:tcPr>
            <w:tcW w:w="1843" w:type="dxa"/>
          </w:tcPr>
          <w:p w14:paraId="2414EAC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聴力障害・耳痛</w:t>
            </w:r>
          </w:p>
        </w:tc>
      </w:tr>
      <w:tr w:rsidR="00646682" w:rsidRPr="00646682" w14:paraId="36B857A4" w14:textId="77777777" w:rsidTr="00372413">
        <w:tc>
          <w:tcPr>
            <w:tcW w:w="1526" w:type="dxa"/>
          </w:tcPr>
          <w:p w14:paraId="4374BE1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鼻漏・鼻閉</w:t>
            </w:r>
          </w:p>
        </w:tc>
        <w:tc>
          <w:tcPr>
            <w:tcW w:w="1701" w:type="dxa"/>
          </w:tcPr>
          <w:p w14:paraId="70ACBE6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鼻出血</w:t>
            </w:r>
          </w:p>
        </w:tc>
        <w:tc>
          <w:tcPr>
            <w:tcW w:w="1843" w:type="dxa"/>
          </w:tcPr>
          <w:p w14:paraId="2E1298DE" w14:textId="77777777" w:rsidR="00646682" w:rsidRPr="00646682" w:rsidRDefault="00646682" w:rsidP="00646682">
            <w:pPr>
              <w:rPr>
                <w:rFonts w:ascii="ＭＳ ゴシック" w:eastAsia="ＭＳ ゴシック" w:hAnsi="ＭＳ ゴシック" w:cs="Times New Roman"/>
                <w:sz w:val="18"/>
                <w:szCs w:val="20"/>
              </w:rPr>
            </w:pPr>
            <w:r w:rsidRPr="00646682">
              <w:rPr>
                <w:rFonts w:ascii="ＭＳ ゴシック" w:eastAsia="ＭＳ ゴシック" w:hAnsi="ＭＳ ゴシック" w:cs="Times New Roman" w:hint="eastAsia"/>
                <w:sz w:val="18"/>
                <w:szCs w:val="20"/>
              </w:rPr>
              <w:t>嗄声</w:t>
            </w:r>
          </w:p>
        </w:tc>
        <w:tc>
          <w:tcPr>
            <w:tcW w:w="1842" w:type="dxa"/>
          </w:tcPr>
          <w:p w14:paraId="1A7F4FE5"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胸痛</w:t>
            </w:r>
          </w:p>
        </w:tc>
        <w:tc>
          <w:tcPr>
            <w:tcW w:w="1843" w:type="dxa"/>
          </w:tcPr>
          <w:p w14:paraId="2128D677"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動悸</w:t>
            </w:r>
          </w:p>
        </w:tc>
      </w:tr>
      <w:tr w:rsidR="00646682" w:rsidRPr="00646682" w14:paraId="3A2C76C3" w14:textId="77777777" w:rsidTr="00372413">
        <w:tc>
          <w:tcPr>
            <w:tcW w:w="1526" w:type="dxa"/>
          </w:tcPr>
          <w:p w14:paraId="5907023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咳・痰</w:t>
            </w:r>
          </w:p>
        </w:tc>
        <w:tc>
          <w:tcPr>
            <w:tcW w:w="1701" w:type="dxa"/>
          </w:tcPr>
          <w:p w14:paraId="7CEC2D4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咽頭痛</w:t>
            </w:r>
          </w:p>
        </w:tc>
        <w:tc>
          <w:tcPr>
            <w:tcW w:w="1843" w:type="dxa"/>
          </w:tcPr>
          <w:p w14:paraId="0B91D2F7" w14:textId="77777777" w:rsidR="00646682" w:rsidRPr="00646682" w:rsidRDefault="00646682" w:rsidP="00646682">
            <w:pPr>
              <w:rPr>
                <w:rFonts w:ascii="ＭＳ ゴシック" w:eastAsia="ＭＳ ゴシック" w:hAnsi="ＭＳ ゴシック" w:cs="Times New Roman"/>
                <w:sz w:val="18"/>
                <w:szCs w:val="20"/>
              </w:rPr>
            </w:pPr>
            <w:r w:rsidRPr="00646682">
              <w:rPr>
                <w:rFonts w:ascii="ＭＳ ゴシック" w:eastAsia="ＭＳ ゴシック" w:hAnsi="ＭＳ ゴシック" w:cs="Times New Roman" w:hint="eastAsia"/>
                <w:sz w:val="18"/>
                <w:szCs w:val="20"/>
              </w:rPr>
              <w:t>誤嚥</w:t>
            </w:r>
          </w:p>
        </w:tc>
        <w:tc>
          <w:tcPr>
            <w:tcW w:w="1842" w:type="dxa"/>
          </w:tcPr>
          <w:p w14:paraId="7456FD0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誤飲</w:t>
            </w:r>
          </w:p>
        </w:tc>
        <w:tc>
          <w:tcPr>
            <w:tcW w:w="1843" w:type="dxa"/>
          </w:tcPr>
          <w:p w14:paraId="4835272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嚥下困難</w:t>
            </w:r>
          </w:p>
        </w:tc>
      </w:tr>
      <w:tr w:rsidR="00646682" w:rsidRPr="00646682" w14:paraId="7A0E5A41" w14:textId="77777777" w:rsidTr="00372413">
        <w:tc>
          <w:tcPr>
            <w:tcW w:w="1526" w:type="dxa"/>
          </w:tcPr>
          <w:p w14:paraId="56D4DE05"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吐血・下血</w:t>
            </w:r>
          </w:p>
        </w:tc>
        <w:tc>
          <w:tcPr>
            <w:tcW w:w="1701" w:type="dxa"/>
          </w:tcPr>
          <w:p w14:paraId="3F56551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嘔気・嘔吐</w:t>
            </w:r>
          </w:p>
        </w:tc>
        <w:tc>
          <w:tcPr>
            <w:tcW w:w="1843" w:type="dxa"/>
          </w:tcPr>
          <w:p w14:paraId="6E0AFCB7"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胸やけ</w:t>
            </w:r>
          </w:p>
        </w:tc>
        <w:tc>
          <w:tcPr>
            <w:tcW w:w="1842" w:type="dxa"/>
          </w:tcPr>
          <w:p w14:paraId="368DDC8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腹痛</w:t>
            </w:r>
          </w:p>
        </w:tc>
        <w:tc>
          <w:tcPr>
            <w:tcW w:w="1843" w:type="dxa"/>
          </w:tcPr>
          <w:p w14:paraId="7B5153F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便通異常</w:t>
            </w:r>
          </w:p>
        </w:tc>
      </w:tr>
      <w:tr w:rsidR="00646682" w:rsidRPr="00646682" w14:paraId="470A589B" w14:textId="77777777" w:rsidTr="00372413">
        <w:tc>
          <w:tcPr>
            <w:tcW w:w="1526" w:type="dxa"/>
          </w:tcPr>
          <w:p w14:paraId="13A96CD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肛門・会陰部痛</w:t>
            </w:r>
          </w:p>
        </w:tc>
        <w:tc>
          <w:tcPr>
            <w:tcW w:w="1701" w:type="dxa"/>
          </w:tcPr>
          <w:p w14:paraId="65C07BD8"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熱傷</w:t>
            </w:r>
          </w:p>
        </w:tc>
        <w:tc>
          <w:tcPr>
            <w:tcW w:w="1843" w:type="dxa"/>
          </w:tcPr>
          <w:p w14:paraId="245BF938"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外傷</w:t>
            </w:r>
          </w:p>
        </w:tc>
        <w:tc>
          <w:tcPr>
            <w:tcW w:w="1842" w:type="dxa"/>
          </w:tcPr>
          <w:p w14:paraId="7774947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褥瘡</w:t>
            </w:r>
          </w:p>
        </w:tc>
        <w:tc>
          <w:tcPr>
            <w:tcW w:w="1843" w:type="dxa"/>
          </w:tcPr>
          <w:p w14:paraId="4E7058C5"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背部痛</w:t>
            </w:r>
          </w:p>
        </w:tc>
      </w:tr>
      <w:tr w:rsidR="00646682" w:rsidRPr="00646682" w14:paraId="007A6415" w14:textId="77777777" w:rsidTr="00372413">
        <w:tc>
          <w:tcPr>
            <w:tcW w:w="1526" w:type="dxa"/>
          </w:tcPr>
          <w:p w14:paraId="72F6006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腰痛</w:t>
            </w:r>
          </w:p>
        </w:tc>
        <w:tc>
          <w:tcPr>
            <w:tcW w:w="1701" w:type="dxa"/>
          </w:tcPr>
          <w:p w14:paraId="627993C7"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関節痛</w:t>
            </w:r>
          </w:p>
        </w:tc>
        <w:tc>
          <w:tcPr>
            <w:tcW w:w="1843" w:type="dxa"/>
          </w:tcPr>
          <w:p w14:paraId="6D2733F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歩行障害</w:t>
            </w:r>
          </w:p>
        </w:tc>
        <w:tc>
          <w:tcPr>
            <w:tcW w:w="1842" w:type="dxa"/>
          </w:tcPr>
          <w:p w14:paraId="1400D86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四肢のしびれ</w:t>
            </w:r>
          </w:p>
        </w:tc>
        <w:tc>
          <w:tcPr>
            <w:tcW w:w="1843" w:type="dxa"/>
          </w:tcPr>
          <w:p w14:paraId="7F79D8A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肉眼的血尿</w:t>
            </w:r>
          </w:p>
        </w:tc>
      </w:tr>
      <w:tr w:rsidR="00646682" w:rsidRPr="00646682" w14:paraId="63230A28" w14:textId="77777777" w:rsidTr="00372413">
        <w:tc>
          <w:tcPr>
            <w:tcW w:w="3227" w:type="dxa"/>
            <w:gridSpan w:val="2"/>
          </w:tcPr>
          <w:p w14:paraId="725E173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排尿障害（尿失禁・排尿困難）</w:t>
            </w:r>
          </w:p>
        </w:tc>
        <w:tc>
          <w:tcPr>
            <w:tcW w:w="1843" w:type="dxa"/>
          </w:tcPr>
          <w:p w14:paraId="1EADDC3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乏尿・尿閉</w:t>
            </w:r>
          </w:p>
        </w:tc>
        <w:tc>
          <w:tcPr>
            <w:tcW w:w="1842" w:type="dxa"/>
          </w:tcPr>
          <w:p w14:paraId="0EE7298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多尿</w:t>
            </w:r>
          </w:p>
        </w:tc>
        <w:tc>
          <w:tcPr>
            <w:tcW w:w="1843" w:type="dxa"/>
          </w:tcPr>
          <w:p w14:paraId="55316601"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不安</w:t>
            </w:r>
          </w:p>
        </w:tc>
      </w:tr>
      <w:tr w:rsidR="00646682" w:rsidRPr="00646682" w14:paraId="053C653B" w14:textId="77777777" w:rsidTr="00372413">
        <w:tc>
          <w:tcPr>
            <w:tcW w:w="3227" w:type="dxa"/>
            <w:gridSpan w:val="2"/>
          </w:tcPr>
          <w:p w14:paraId="5249798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気分の障害（うつ）</w:t>
            </w:r>
          </w:p>
        </w:tc>
        <w:tc>
          <w:tcPr>
            <w:tcW w:w="1843" w:type="dxa"/>
          </w:tcPr>
          <w:p w14:paraId="67C8C19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興奮</w:t>
            </w:r>
          </w:p>
        </w:tc>
        <w:tc>
          <w:tcPr>
            <w:tcW w:w="3685" w:type="dxa"/>
            <w:gridSpan w:val="2"/>
          </w:tcPr>
          <w:p w14:paraId="1BB837A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女性特有の訴え・症状</w:t>
            </w:r>
          </w:p>
        </w:tc>
      </w:tr>
      <w:tr w:rsidR="00646682" w:rsidRPr="00646682" w14:paraId="1BD06C4A" w14:textId="77777777" w:rsidTr="00372413">
        <w:tc>
          <w:tcPr>
            <w:tcW w:w="3227" w:type="dxa"/>
            <w:gridSpan w:val="2"/>
          </w:tcPr>
          <w:p w14:paraId="79042E3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妊婦の訴え・症状</w:t>
            </w:r>
          </w:p>
        </w:tc>
        <w:tc>
          <w:tcPr>
            <w:tcW w:w="1843" w:type="dxa"/>
          </w:tcPr>
          <w:p w14:paraId="306D22F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成長・発達の障害</w:t>
            </w:r>
          </w:p>
        </w:tc>
        <w:tc>
          <w:tcPr>
            <w:tcW w:w="1842" w:type="dxa"/>
          </w:tcPr>
          <w:p w14:paraId="65E3E9E6" w14:textId="77777777" w:rsidR="00646682" w:rsidRPr="00646682" w:rsidRDefault="00646682" w:rsidP="00646682">
            <w:pPr>
              <w:rPr>
                <w:rFonts w:ascii="ＭＳ ゴシック" w:eastAsia="ＭＳ ゴシック" w:hAnsi="ＭＳ ゴシック" w:cs="Times New Roman"/>
                <w:sz w:val="20"/>
                <w:szCs w:val="20"/>
              </w:rPr>
            </w:pPr>
          </w:p>
        </w:tc>
        <w:tc>
          <w:tcPr>
            <w:tcW w:w="1843" w:type="dxa"/>
          </w:tcPr>
          <w:p w14:paraId="7390F9EA" w14:textId="77777777" w:rsidR="00646682" w:rsidRPr="00646682" w:rsidRDefault="00646682" w:rsidP="00646682">
            <w:pPr>
              <w:rPr>
                <w:rFonts w:ascii="ＭＳ ゴシック" w:eastAsia="ＭＳ ゴシック" w:hAnsi="ＭＳ ゴシック" w:cs="Times New Roman"/>
                <w:sz w:val="20"/>
                <w:szCs w:val="20"/>
              </w:rPr>
            </w:pPr>
          </w:p>
        </w:tc>
      </w:tr>
    </w:tbl>
    <w:p w14:paraId="25D7041D" w14:textId="77777777" w:rsidR="00646682" w:rsidRPr="00646682" w:rsidRDefault="00646682" w:rsidP="00646682">
      <w:pPr>
        <w:ind w:left="1134"/>
        <w:rPr>
          <w:rFonts w:ascii="ＭＳ ゴシック" w:eastAsia="ＭＳ ゴシック" w:hAnsi="ＭＳ ゴシック" w:cs="Times New Roman"/>
          <w:sz w:val="24"/>
          <w:szCs w:val="24"/>
        </w:rPr>
      </w:pPr>
    </w:p>
    <w:p w14:paraId="44C58CF9" w14:textId="77777777" w:rsidR="00646682" w:rsidRPr="00646682" w:rsidRDefault="00646682" w:rsidP="00646682">
      <w:pPr>
        <w:widowControl/>
        <w:numPr>
          <w:ilvl w:val="0"/>
          <w:numId w:val="16"/>
        </w:numPr>
        <w:ind w:left="1134" w:hanging="567"/>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以下に示す一般的な疾患・病態について、必要に応じて他の専門医・医療職と連携をとりながら、適切なマネジメントを経験する。　（必須項目のカテゴリーのみ掲載）</w:t>
      </w:r>
    </w:p>
    <w:tbl>
      <w:tblPr>
        <w:tblW w:w="0" w:type="auto"/>
        <w:tblInd w:w="1134" w:type="dxa"/>
        <w:tblLook w:val="04A0" w:firstRow="1" w:lastRow="0" w:firstColumn="1" w:lastColumn="0" w:noHBand="0" w:noVBand="1"/>
      </w:tblPr>
      <w:tblGrid>
        <w:gridCol w:w="1623"/>
        <w:gridCol w:w="1934"/>
        <w:gridCol w:w="1662"/>
        <w:gridCol w:w="1798"/>
        <w:gridCol w:w="1595"/>
      </w:tblGrid>
      <w:tr w:rsidR="00646682" w:rsidRPr="00646682" w14:paraId="6DB3D342" w14:textId="77777777" w:rsidTr="00372413">
        <w:tc>
          <w:tcPr>
            <w:tcW w:w="1668" w:type="dxa"/>
          </w:tcPr>
          <w:p w14:paraId="69BE0E6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貧血</w:t>
            </w:r>
          </w:p>
        </w:tc>
        <w:tc>
          <w:tcPr>
            <w:tcW w:w="1984" w:type="dxa"/>
          </w:tcPr>
          <w:p w14:paraId="3B3AD551"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脳・脊髄血管障害</w:t>
            </w:r>
          </w:p>
        </w:tc>
        <w:tc>
          <w:tcPr>
            <w:tcW w:w="1701" w:type="dxa"/>
          </w:tcPr>
          <w:p w14:paraId="5B1646B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脳・脊髄外傷</w:t>
            </w:r>
          </w:p>
        </w:tc>
        <w:tc>
          <w:tcPr>
            <w:tcW w:w="1843" w:type="dxa"/>
          </w:tcPr>
          <w:p w14:paraId="00A490F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変性疾患</w:t>
            </w:r>
          </w:p>
        </w:tc>
        <w:tc>
          <w:tcPr>
            <w:tcW w:w="1632" w:type="dxa"/>
          </w:tcPr>
          <w:p w14:paraId="445AE29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脳炎・脊髄炎</w:t>
            </w:r>
          </w:p>
        </w:tc>
      </w:tr>
      <w:tr w:rsidR="00646682" w:rsidRPr="00646682" w14:paraId="2AB59A06" w14:textId="77777777" w:rsidTr="00372413">
        <w:tc>
          <w:tcPr>
            <w:tcW w:w="1668" w:type="dxa"/>
          </w:tcPr>
          <w:p w14:paraId="26BC81D1"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一次性頭痛</w:t>
            </w:r>
          </w:p>
        </w:tc>
        <w:tc>
          <w:tcPr>
            <w:tcW w:w="1984" w:type="dxa"/>
          </w:tcPr>
          <w:p w14:paraId="28CCE5B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湿疹・皮膚炎群</w:t>
            </w:r>
          </w:p>
        </w:tc>
        <w:tc>
          <w:tcPr>
            <w:tcW w:w="1701" w:type="dxa"/>
          </w:tcPr>
          <w:p w14:paraId="5794D56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蕁麻疹</w:t>
            </w:r>
          </w:p>
        </w:tc>
        <w:tc>
          <w:tcPr>
            <w:tcW w:w="1843" w:type="dxa"/>
          </w:tcPr>
          <w:p w14:paraId="03CB8DF0"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薬疹</w:t>
            </w:r>
          </w:p>
        </w:tc>
        <w:tc>
          <w:tcPr>
            <w:tcW w:w="1632" w:type="dxa"/>
          </w:tcPr>
          <w:p w14:paraId="3310E88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皮膚感染症</w:t>
            </w:r>
          </w:p>
        </w:tc>
      </w:tr>
      <w:tr w:rsidR="00646682" w:rsidRPr="00646682" w14:paraId="610A2DE3" w14:textId="77777777" w:rsidTr="00372413">
        <w:tc>
          <w:tcPr>
            <w:tcW w:w="1668" w:type="dxa"/>
          </w:tcPr>
          <w:p w14:paraId="13E2B23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骨折</w:t>
            </w:r>
          </w:p>
        </w:tc>
        <w:tc>
          <w:tcPr>
            <w:tcW w:w="3685" w:type="dxa"/>
            <w:gridSpan w:val="2"/>
          </w:tcPr>
          <w:p w14:paraId="7ADCDB1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関節・靱帯の損傷及び障害</w:t>
            </w:r>
          </w:p>
        </w:tc>
        <w:tc>
          <w:tcPr>
            <w:tcW w:w="1843" w:type="dxa"/>
          </w:tcPr>
          <w:p w14:paraId="05CE417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骨粗鬆症</w:t>
            </w:r>
          </w:p>
        </w:tc>
        <w:tc>
          <w:tcPr>
            <w:tcW w:w="1632" w:type="dxa"/>
          </w:tcPr>
          <w:p w14:paraId="54B28E4E"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脊柱障害</w:t>
            </w:r>
          </w:p>
        </w:tc>
      </w:tr>
      <w:tr w:rsidR="00646682" w:rsidRPr="00646682" w14:paraId="6F2B18FA" w14:textId="77777777" w:rsidTr="00372413">
        <w:tc>
          <w:tcPr>
            <w:tcW w:w="1668" w:type="dxa"/>
          </w:tcPr>
          <w:p w14:paraId="5E8F385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心不全</w:t>
            </w:r>
          </w:p>
        </w:tc>
        <w:tc>
          <w:tcPr>
            <w:tcW w:w="1984" w:type="dxa"/>
          </w:tcPr>
          <w:p w14:paraId="3771BB3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狭心症・心筋梗塞</w:t>
            </w:r>
          </w:p>
        </w:tc>
        <w:tc>
          <w:tcPr>
            <w:tcW w:w="1701" w:type="dxa"/>
          </w:tcPr>
          <w:p w14:paraId="2127599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不整脈</w:t>
            </w:r>
          </w:p>
        </w:tc>
        <w:tc>
          <w:tcPr>
            <w:tcW w:w="1843" w:type="dxa"/>
          </w:tcPr>
          <w:p w14:paraId="7DA4A2F5"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動脈疾患</w:t>
            </w:r>
          </w:p>
        </w:tc>
        <w:tc>
          <w:tcPr>
            <w:tcW w:w="1632" w:type="dxa"/>
          </w:tcPr>
          <w:p w14:paraId="300C9E8B" w14:textId="77777777" w:rsidR="00646682" w:rsidRPr="00646682" w:rsidRDefault="00646682" w:rsidP="00646682">
            <w:pPr>
              <w:rPr>
                <w:rFonts w:ascii="ＭＳ ゴシック" w:eastAsia="ＭＳ ゴシック" w:hAnsi="ＭＳ ゴシック" w:cs="Times New Roman"/>
                <w:sz w:val="20"/>
                <w:szCs w:val="20"/>
              </w:rPr>
            </w:pPr>
          </w:p>
        </w:tc>
      </w:tr>
      <w:tr w:rsidR="00646682" w:rsidRPr="00646682" w14:paraId="1C6AE491" w14:textId="77777777" w:rsidTr="00372413">
        <w:trPr>
          <w:trHeight w:val="419"/>
        </w:trPr>
        <w:tc>
          <w:tcPr>
            <w:tcW w:w="3652" w:type="dxa"/>
            <w:gridSpan w:val="2"/>
          </w:tcPr>
          <w:p w14:paraId="636A30E5"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静脈・リンパ管疾患</w:t>
            </w:r>
          </w:p>
        </w:tc>
        <w:tc>
          <w:tcPr>
            <w:tcW w:w="1701" w:type="dxa"/>
          </w:tcPr>
          <w:p w14:paraId="7BE2A79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高血圧症</w:t>
            </w:r>
          </w:p>
        </w:tc>
        <w:tc>
          <w:tcPr>
            <w:tcW w:w="1843" w:type="dxa"/>
          </w:tcPr>
          <w:p w14:paraId="41453DD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呼吸不全</w:t>
            </w:r>
          </w:p>
        </w:tc>
        <w:tc>
          <w:tcPr>
            <w:tcW w:w="1632" w:type="dxa"/>
          </w:tcPr>
          <w:p w14:paraId="1862ABF0"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呼吸器感染症</w:t>
            </w:r>
          </w:p>
        </w:tc>
      </w:tr>
      <w:tr w:rsidR="00646682" w:rsidRPr="00646682" w14:paraId="10745DF6" w14:textId="77777777" w:rsidTr="00372413">
        <w:tc>
          <w:tcPr>
            <w:tcW w:w="3652" w:type="dxa"/>
            <w:gridSpan w:val="2"/>
          </w:tcPr>
          <w:p w14:paraId="4BCF4200"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閉塞性・拘束性肺疾患</w:t>
            </w:r>
          </w:p>
        </w:tc>
        <w:tc>
          <w:tcPr>
            <w:tcW w:w="1701" w:type="dxa"/>
          </w:tcPr>
          <w:p w14:paraId="6923E41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異常呼吸</w:t>
            </w:r>
          </w:p>
        </w:tc>
        <w:tc>
          <w:tcPr>
            <w:tcW w:w="3475" w:type="dxa"/>
            <w:gridSpan w:val="2"/>
          </w:tcPr>
          <w:p w14:paraId="20F274B7"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胸膜・縦隔・横隔膜疾患</w:t>
            </w:r>
          </w:p>
        </w:tc>
      </w:tr>
      <w:tr w:rsidR="00646682" w:rsidRPr="00646682" w14:paraId="03097B83" w14:textId="77777777" w:rsidTr="00372413">
        <w:tc>
          <w:tcPr>
            <w:tcW w:w="3652" w:type="dxa"/>
            <w:gridSpan w:val="2"/>
          </w:tcPr>
          <w:p w14:paraId="5B4552C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食道・胃・十二指腸疾患</w:t>
            </w:r>
          </w:p>
        </w:tc>
        <w:tc>
          <w:tcPr>
            <w:tcW w:w="1701" w:type="dxa"/>
          </w:tcPr>
          <w:p w14:paraId="0D86514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小腸・大腸疾患</w:t>
            </w:r>
          </w:p>
        </w:tc>
        <w:tc>
          <w:tcPr>
            <w:tcW w:w="1843" w:type="dxa"/>
          </w:tcPr>
          <w:p w14:paraId="74E9ADBE"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胆嚢・胆管疾患</w:t>
            </w:r>
          </w:p>
        </w:tc>
        <w:tc>
          <w:tcPr>
            <w:tcW w:w="1632" w:type="dxa"/>
          </w:tcPr>
          <w:p w14:paraId="43BB49C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肝疾患</w:t>
            </w:r>
          </w:p>
        </w:tc>
      </w:tr>
      <w:tr w:rsidR="00646682" w:rsidRPr="00646682" w14:paraId="6723E0B3" w14:textId="77777777" w:rsidTr="00372413">
        <w:tc>
          <w:tcPr>
            <w:tcW w:w="1668" w:type="dxa"/>
          </w:tcPr>
          <w:p w14:paraId="1DD3F08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膵臓疾患</w:t>
            </w:r>
          </w:p>
        </w:tc>
        <w:tc>
          <w:tcPr>
            <w:tcW w:w="1984" w:type="dxa"/>
          </w:tcPr>
          <w:p w14:paraId="66BE939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腹壁・腹膜疾患</w:t>
            </w:r>
          </w:p>
        </w:tc>
        <w:tc>
          <w:tcPr>
            <w:tcW w:w="1701" w:type="dxa"/>
          </w:tcPr>
          <w:p w14:paraId="38316CC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腎不全</w:t>
            </w:r>
          </w:p>
        </w:tc>
        <w:tc>
          <w:tcPr>
            <w:tcW w:w="3475" w:type="dxa"/>
            <w:gridSpan w:val="2"/>
          </w:tcPr>
          <w:p w14:paraId="5B264B4E"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全身疾患による腎障害</w:t>
            </w:r>
          </w:p>
        </w:tc>
      </w:tr>
      <w:tr w:rsidR="00646682" w:rsidRPr="00646682" w14:paraId="4FE4D173" w14:textId="77777777" w:rsidTr="00372413">
        <w:tc>
          <w:tcPr>
            <w:tcW w:w="3652" w:type="dxa"/>
            <w:gridSpan w:val="2"/>
          </w:tcPr>
          <w:p w14:paraId="66702C6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泌尿器科的腎・尿路疾患</w:t>
            </w:r>
          </w:p>
        </w:tc>
        <w:tc>
          <w:tcPr>
            <w:tcW w:w="3544" w:type="dxa"/>
            <w:gridSpan w:val="2"/>
          </w:tcPr>
          <w:p w14:paraId="78649BD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妊婦・授乳婦・褥婦のケア</w:t>
            </w:r>
          </w:p>
        </w:tc>
        <w:tc>
          <w:tcPr>
            <w:tcW w:w="1632" w:type="dxa"/>
          </w:tcPr>
          <w:p w14:paraId="46BCB126" w14:textId="77777777" w:rsidR="00646682" w:rsidRPr="00646682" w:rsidRDefault="00646682" w:rsidP="00646682">
            <w:pPr>
              <w:rPr>
                <w:rFonts w:ascii="ＭＳ ゴシック" w:eastAsia="ＭＳ ゴシック" w:hAnsi="ＭＳ ゴシック" w:cs="Times New Roman"/>
                <w:sz w:val="20"/>
                <w:szCs w:val="20"/>
              </w:rPr>
            </w:pPr>
          </w:p>
        </w:tc>
      </w:tr>
      <w:tr w:rsidR="00646682" w:rsidRPr="00646682" w14:paraId="621E9ABD" w14:textId="77777777" w:rsidTr="00372413">
        <w:tc>
          <w:tcPr>
            <w:tcW w:w="3652" w:type="dxa"/>
            <w:gridSpan w:val="2"/>
          </w:tcPr>
          <w:p w14:paraId="18441008"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女性生殖器およびその関連疾患</w:t>
            </w:r>
          </w:p>
        </w:tc>
        <w:tc>
          <w:tcPr>
            <w:tcW w:w="1701" w:type="dxa"/>
          </w:tcPr>
          <w:p w14:paraId="0627C1E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男性生殖器疾患</w:t>
            </w:r>
          </w:p>
        </w:tc>
        <w:tc>
          <w:tcPr>
            <w:tcW w:w="1843" w:type="dxa"/>
          </w:tcPr>
          <w:p w14:paraId="3E474B5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甲状腺疾患</w:t>
            </w:r>
          </w:p>
        </w:tc>
        <w:tc>
          <w:tcPr>
            <w:tcW w:w="1632" w:type="dxa"/>
          </w:tcPr>
          <w:p w14:paraId="5022CCF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糖代謝異常</w:t>
            </w:r>
          </w:p>
        </w:tc>
      </w:tr>
      <w:tr w:rsidR="00646682" w:rsidRPr="00646682" w14:paraId="3CDB6513" w14:textId="77777777" w:rsidTr="00372413">
        <w:tc>
          <w:tcPr>
            <w:tcW w:w="1668" w:type="dxa"/>
          </w:tcPr>
          <w:p w14:paraId="4B233188"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脂質異常症</w:t>
            </w:r>
          </w:p>
        </w:tc>
        <w:tc>
          <w:tcPr>
            <w:tcW w:w="3685" w:type="dxa"/>
            <w:gridSpan w:val="2"/>
          </w:tcPr>
          <w:p w14:paraId="2030055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蛋白および核酸代謝異常</w:t>
            </w:r>
          </w:p>
        </w:tc>
        <w:tc>
          <w:tcPr>
            <w:tcW w:w="1843" w:type="dxa"/>
          </w:tcPr>
          <w:p w14:paraId="6D490F9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角結膜炎</w:t>
            </w:r>
          </w:p>
        </w:tc>
        <w:tc>
          <w:tcPr>
            <w:tcW w:w="1632" w:type="dxa"/>
          </w:tcPr>
          <w:p w14:paraId="26E8679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中耳炎</w:t>
            </w:r>
          </w:p>
        </w:tc>
      </w:tr>
      <w:tr w:rsidR="00646682" w:rsidRPr="00646682" w14:paraId="0CC19FBF" w14:textId="77777777" w:rsidTr="00372413">
        <w:tc>
          <w:tcPr>
            <w:tcW w:w="3652" w:type="dxa"/>
            <w:gridSpan w:val="2"/>
          </w:tcPr>
          <w:p w14:paraId="47C1537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急性・慢性副鼻腔炎</w:t>
            </w:r>
          </w:p>
        </w:tc>
        <w:tc>
          <w:tcPr>
            <w:tcW w:w="1701" w:type="dxa"/>
          </w:tcPr>
          <w:p w14:paraId="5EAC7DC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18"/>
                <w:szCs w:val="20"/>
              </w:rPr>
              <w:t>アレルギー性鼻炎</w:t>
            </w:r>
          </w:p>
        </w:tc>
        <w:tc>
          <w:tcPr>
            <w:tcW w:w="1843" w:type="dxa"/>
          </w:tcPr>
          <w:p w14:paraId="1A6160C8"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認知症</w:t>
            </w:r>
          </w:p>
        </w:tc>
        <w:tc>
          <w:tcPr>
            <w:tcW w:w="1632" w:type="dxa"/>
          </w:tcPr>
          <w:p w14:paraId="24CAA250" w14:textId="77777777" w:rsidR="00646682" w:rsidRPr="00646682" w:rsidRDefault="00646682" w:rsidP="00646682">
            <w:pPr>
              <w:rPr>
                <w:rFonts w:ascii="ＭＳ ゴシック" w:eastAsia="ＭＳ ゴシック" w:hAnsi="ＭＳ ゴシック" w:cs="Times New Roman"/>
                <w:sz w:val="20"/>
                <w:szCs w:val="20"/>
              </w:rPr>
            </w:pPr>
          </w:p>
        </w:tc>
      </w:tr>
      <w:tr w:rsidR="00646682" w:rsidRPr="00646682" w14:paraId="432204CA" w14:textId="77777777" w:rsidTr="00372413">
        <w:tc>
          <w:tcPr>
            <w:tcW w:w="5353" w:type="dxa"/>
            <w:gridSpan w:val="3"/>
          </w:tcPr>
          <w:p w14:paraId="7B1A1D34" w14:textId="77777777" w:rsidR="00646682" w:rsidRPr="00646682" w:rsidRDefault="00646682" w:rsidP="00646682">
            <w:pPr>
              <w:rPr>
                <w:rFonts w:ascii="ＭＳ ゴシック" w:eastAsia="ＭＳ ゴシック" w:hAnsi="ＭＳ ゴシック" w:cs="Times New Roman"/>
                <w:sz w:val="18"/>
                <w:szCs w:val="20"/>
              </w:rPr>
            </w:pPr>
            <w:r w:rsidRPr="00646682">
              <w:rPr>
                <w:rFonts w:ascii="ＭＳ ゴシック" w:eastAsia="ＭＳ ゴシック" w:hAnsi="ＭＳ ゴシック" w:cs="Times New Roman" w:hint="eastAsia"/>
                <w:sz w:val="20"/>
                <w:szCs w:val="20"/>
              </w:rPr>
              <w:t>依存症（アルコール依存、ニコチン依存）</w:t>
            </w:r>
          </w:p>
        </w:tc>
        <w:tc>
          <w:tcPr>
            <w:tcW w:w="1843" w:type="dxa"/>
          </w:tcPr>
          <w:p w14:paraId="33DF4449"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うつ病</w:t>
            </w:r>
          </w:p>
        </w:tc>
        <w:tc>
          <w:tcPr>
            <w:tcW w:w="1632" w:type="dxa"/>
          </w:tcPr>
          <w:p w14:paraId="174B69AE"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不安障害</w:t>
            </w:r>
          </w:p>
        </w:tc>
      </w:tr>
      <w:tr w:rsidR="00646682" w:rsidRPr="00646682" w14:paraId="0F535E01" w14:textId="77777777" w:rsidTr="00372413">
        <w:tc>
          <w:tcPr>
            <w:tcW w:w="3652" w:type="dxa"/>
            <w:gridSpan w:val="2"/>
          </w:tcPr>
          <w:p w14:paraId="0B1E854A" w14:textId="77777777" w:rsidR="00646682" w:rsidRPr="00646682" w:rsidRDefault="00646682" w:rsidP="00646682">
            <w:pPr>
              <w:rPr>
                <w:rFonts w:ascii="ＭＳ ゴシック" w:eastAsia="ＭＳ ゴシック" w:hAnsi="ＭＳ ゴシック" w:cs="Times New Roman"/>
                <w:sz w:val="20"/>
                <w:szCs w:val="20"/>
                <w:lang w:eastAsia="zh-CN"/>
              </w:rPr>
            </w:pPr>
            <w:r w:rsidRPr="00646682">
              <w:rPr>
                <w:rFonts w:ascii="ＭＳ ゴシック" w:eastAsia="ＭＳ ゴシック" w:hAnsi="ＭＳ ゴシック" w:cs="Times New Roman" w:hint="eastAsia"/>
                <w:sz w:val="20"/>
                <w:szCs w:val="20"/>
                <w:lang w:eastAsia="zh-CN"/>
              </w:rPr>
              <w:t>身体症状症（身体表現性障害）</w:t>
            </w:r>
          </w:p>
        </w:tc>
        <w:tc>
          <w:tcPr>
            <w:tcW w:w="3544" w:type="dxa"/>
            <w:gridSpan w:val="2"/>
          </w:tcPr>
          <w:p w14:paraId="2CEC1B6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適応障害</w:t>
            </w:r>
          </w:p>
        </w:tc>
        <w:tc>
          <w:tcPr>
            <w:tcW w:w="1632" w:type="dxa"/>
          </w:tcPr>
          <w:p w14:paraId="78E549F6"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不眠症</w:t>
            </w:r>
          </w:p>
        </w:tc>
      </w:tr>
      <w:tr w:rsidR="00646682" w:rsidRPr="00646682" w14:paraId="28112B9E" w14:textId="77777777" w:rsidTr="00372413">
        <w:tc>
          <w:tcPr>
            <w:tcW w:w="1668" w:type="dxa"/>
          </w:tcPr>
          <w:p w14:paraId="0C49F4C1"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ウイルス感染症</w:t>
            </w:r>
          </w:p>
        </w:tc>
        <w:tc>
          <w:tcPr>
            <w:tcW w:w="1984" w:type="dxa"/>
          </w:tcPr>
          <w:p w14:paraId="0C3F3FE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細菌感染症</w:t>
            </w:r>
          </w:p>
        </w:tc>
        <w:tc>
          <w:tcPr>
            <w:tcW w:w="3544" w:type="dxa"/>
            <w:gridSpan w:val="2"/>
          </w:tcPr>
          <w:p w14:paraId="7183EFD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膠原病とその合併症</w:t>
            </w:r>
          </w:p>
        </w:tc>
        <w:tc>
          <w:tcPr>
            <w:tcW w:w="1632" w:type="dxa"/>
          </w:tcPr>
          <w:p w14:paraId="6D95D4CA"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中毒</w:t>
            </w:r>
          </w:p>
        </w:tc>
      </w:tr>
      <w:tr w:rsidR="00646682" w:rsidRPr="00646682" w14:paraId="5C351D04" w14:textId="77777777" w:rsidTr="00372413">
        <w:tc>
          <w:tcPr>
            <w:tcW w:w="1668" w:type="dxa"/>
          </w:tcPr>
          <w:p w14:paraId="35C304F8"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18"/>
                <w:szCs w:val="20"/>
              </w:rPr>
              <w:t>アナフィラキシー</w:t>
            </w:r>
          </w:p>
        </w:tc>
        <w:tc>
          <w:tcPr>
            <w:tcW w:w="1984" w:type="dxa"/>
          </w:tcPr>
          <w:p w14:paraId="15A27D41"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熱傷</w:t>
            </w:r>
          </w:p>
        </w:tc>
        <w:tc>
          <w:tcPr>
            <w:tcW w:w="1701" w:type="dxa"/>
          </w:tcPr>
          <w:p w14:paraId="15ABF451"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18"/>
                <w:szCs w:val="20"/>
              </w:rPr>
              <w:t>小児ウイルス感染</w:t>
            </w:r>
          </w:p>
        </w:tc>
        <w:tc>
          <w:tcPr>
            <w:tcW w:w="1843" w:type="dxa"/>
          </w:tcPr>
          <w:p w14:paraId="00C888C4"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小児細菌感染症</w:t>
            </w:r>
          </w:p>
        </w:tc>
        <w:tc>
          <w:tcPr>
            <w:tcW w:w="1632" w:type="dxa"/>
          </w:tcPr>
          <w:p w14:paraId="283389AB"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小児喘息</w:t>
            </w:r>
          </w:p>
        </w:tc>
      </w:tr>
      <w:tr w:rsidR="00646682" w:rsidRPr="00646682" w14:paraId="343ACD86" w14:textId="77777777" w:rsidTr="00372413">
        <w:tc>
          <w:tcPr>
            <w:tcW w:w="1668" w:type="dxa"/>
          </w:tcPr>
          <w:p w14:paraId="7CA71B1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小児虐待の評価</w:t>
            </w:r>
          </w:p>
        </w:tc>
        <w:tc>
          <w:tcPr>
            <w:tcW w:w="1984" w:type="dxa"/>
          </w:tcPr>
          <w:p w14:paraId="31C875BD"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18"/>
                <w:szCs w:val="20"/>
              </w:rPr>
              <w:t>高齢者総合機能評価</w:t>
            </w:r>
          </w:p>
        </w:tc>
        <w:tc>
          <w:tcPr>
            <w:tcW w:w="1701" w:type="dxa"/>
          </w:tcPr>
          <w:p w14:paraId="7259A8B3"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老年症候群</w:t>
            </w:r>
          </w:p>
        </w:tc>
        <w:tc>
          <w:tcPr>
            <w:tcW w:w="3475" w:type="dxa"/>
            <w:gridSpan w:val="2"/>
          </w:tcPr>
          <w:p w14:paraId="74A9E172"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維持治療期の悪性腫瘍</w:t>
            </w:r>
          </w:p>
        </w:tc>
      </w:tr>
      <w:tr w:rsidR="00646682" w:rsidRPr="00646682" w14:paraId="7BAB3213" w14:textId="77777777" w:rsidTr="00372413">
        <w:tc>
          <w:tcPr>
            <w:tcW w:w="1668" w:type="dxa"/>
          </w:tcPr>
          <w:p w14:paraId="4EEB51F0"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緩和ケア</w:t>
            </w:r>
          </w:p>
        </w:tc>
        <w:tc>
          <w:tcPr>
            <w:tcW w:w="1984" w:type="dxa"/>
          </w:tcPr>
          <w:p w14:paraId="34B3503C" w14:textId="77777777" w:rsidR="00646682" w:rsidRPr="00646682" w:rsidRDefault="00646682" w:rsidP="00646682">
            <w:pPr>
              <w:rPr>
                <w:rFonts w:ascii="ＭＳ ゴシック" w:eastAsia="ＭＳ ゴシック" w:hAnsi="ＭＳ ゴシック" w:cs="Times New Roman"/>
                <w:sz w:val="18"/>
                <w:szCs w:val="20"/>
              </w:rPr>
            </w:pPr>
          </w:p>
        </w:tc>
        <w:tc>
          <w:tcPr>
            <w:tcW w:w="1701" w:type="dxa"/>
          </w:tcPr>
          <w:p w14:paraId="5E19E4CA" w14:textId="77777777" w:rsidR="00646682" w:rsidRPr="00646682" w:rsidRDefault="00646682" w:rsidP="00646682">
            <w:pPr>
              <w:rPr>
                <w:rFonts w:ascii="ＭＳ ゴシック" w:eastAsia="ＭＳ ゴシック" w:hAnsi="ＭＳ ゴシック" w:cs="Times New Roman"/>
                <w:sz w:val="20"/>
                <w:szCs w:val="20"/>
              </w:rPr>
            </w:pPr>
          </w:p>
        </w:tc>
        <w:tc>
          <w:tcPr>
            <w:tcW w:w="1843" w:type="dxa"/>
          </w:tcPr>
          <w:p w14:paraId="226AEECE" w14:textId="77777777" w:rsidR="00646682" w:rsidRPr="00646682" w:rsidRDefault="00646682" w:rsidP="00646682">
            <w:pPr>
              <w:rPr>
                <w:rFonts w:ascii="ＭＳ ゴシック" w:eastAsia="ＭＳ ゴシック" w:hAnsi="ＭＳ ゴシック" w:cs="Times New Roman"/>
                <w:sz w:val="20"/>
                <w:szCs w:val="20"/>
              </w:rPr>
            </w:pPr>
          </w:p>
        </w:tc>
        <w:tc>
          <w:tcPr>
            <w:tcW w:w="1632" w:type="dxa"/>
          </w:tcPr>
          <w:p w14:paraId="7B580B01" w14:textId="77777777" w:rsidR="00646682" w:rsidRPr="00646682" w:rsidRDefault="00646682" w:rsidP="00646682">
            <w:pPr>
              <w:rPr>
                <w:rFonts w:ascii="ＭＳ ゴシック" w:eastAsia="ＭＳ ゴシック" w:hAnsi="ＭＳ ゴシック" w:cs="Times New Roman"/>
                <w:sz w:val="20"/>
                <w:szCs w:val="20"/>
              </w:rPr>
            </w:pPr>
          </w:p>
        </w:tc>
      </w:tr>
    </w:tbl>
    <w:p w14:paraId="71AD07E6" w14:textId="77777777" w:rsidR="00646682" w:rsidRPr="00646682" w:rsidRDefault="00646682" w:rsidP="00646682">
      <w:pPr>
        <w:widowControl/>
        <w:numPr>
          <w:ilvl w:val="0"/>
          <w:numId w:val="18"/>
        </w:numPr>
        <w:autoSpaceDE w:val="0"/>
        <w:autoSpaceDN w:val="0"/>
        <w:adjustRightInd w:val="0"/>
        <w:ind w:left="1494"/>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詳細は資料「研修目標及び研修の場」を参照</w:t>
      </w:r>
    </w:p>
    <w:p w14:paraId="1614EC48" w14:textId="77777777" w:rsidR="00646682" w:rsidRPr="00646682" w:rsidRDefault="00646682" w:rsidP="00646682">
      <w:pPr>
        <w:widowControl/>
        <w:numPr>
          <w:ilvl w:val="0"/>
          <w:numId w:val="30"/>
        </w:numPr>
        <w:tabs>
          <w:tab w:val="left" w:pos="142"/>
        </w:tabs>
        <w:ind w:left="567" w:hanging="425"/>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経験すべき診察・検査等</w:t>
      </w:r>
    </w:p>
    <w:p w14:paraId="3BB94506" w14:textId="77777777" w:rsidR="00646682" w:rsidRPr="00646682" w:rsidRDefault="00646682" w:rsidP="00646682">
      <w:pPr>
        <w:tabs>
          <w:tab w:val="left" w:pos="142"/>
        </w:tabs>
        <w:ind w:left="567"/>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以下に示す、総合診療の現場で遭遇する一般的な症候及び疾患への評価及び治療に必要な身体診察及び検査を経験します。なお、下記の経験目標については一律に症例数や経験数で規定しておらず、各項目に応じた到達段階を満たすことが求められます。（研修手帳参照）</w:t>
      </w:r>
    </w:p>
    <w:p w14:paraId="4D99B9DE" w14:textId="77777777" w:rsidR="00646682" w:rsidRPr="00646682" w:rsidRDefault="00646682" w:rsidP="00646682">
      <w:pPr>
        <w:widowControl/>
        <w:numPr>
          <w:ilvl w:val="1"/>
          <w:numId w:val="30"/>
        </w:numPr>
        <w:tabs>
          <w:tab w:val="left" w:pos="142"/>
        </w:tabs>
        <w:ind w:hanging="573"/>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身体診察</w:t>
      </w:r>
    </w:p>
    <w:p w14:paraId="1D7C4674"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小児の一般的身体診察及び乳幼児の発達スクリーニング診察</w:t>
      </w:r>
    </w:p>
    <w:p w14:paraId="43A78A96"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成人患者への身体診察（直腸、前立腺、陰茎、精巣、鼠径、乳房、筋骨格系、神経系、皮膚を含む）</w:t>
      </w:r>
    </w:p>
    <w:p w14:paraId="0D7C6A0C"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高齢患者への高齢者機能評価を目的とした身体診察（歩行機能、転倒・骨折リスク評価など）や認知機能検査（HDS-R、MMSEなど）</w:t>
      </w:r>
    </w:p>
    <w:p w14:paraId="78FD01C2"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耳鏡・鼻鏡・眼底鏡による診察</w:t>
      </w:r>
    </w:p>
    <w:p w14:paraId="1D39608C" w14:textId="77777777" w:rsid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死亡診断を実施し、死亡診断書を作成</w:t>
      </w:r>
    </w:p>
    <w:p w14:paraId="1B05A206" w14:textId="77777777" w:rsidR="00552B36" w:rsidRPr="00646682" w:rsidRDefault="00552B36" w:rsidP="00640662">
      <w:pPr>
        <w:widowControl/>
        <w:tabs>
          <w:tab w:val="left" w:pos="142"/>
        </w:tabs>
        <w:ind w:left="1440"/>
        <w:rPr>
          <w:rFonts w:ascii="ＭＳ ゴシック" w:eastAsia="ＭＳ ゴシック" w:hAnsi="ＭＳ ゴシック" w:cs="Times New Roman"/>
          <w:sz w:val="24"/>
          <w:szCs w:val="24"/>
        </w:rPr>
      </w:pPr>
    </w:p>
    <w:p w14:paraId="3D399215" w14:textId="77777777" w:rsidR="00646682" w:rsidRPr="00646682" w:rsidRDefault="00646682" w:rsidP="00646682">
      <w:pPr>
        <w:widowControl/>
        <w:numPr>
          <w:ilvl w:val="1"/>
          <w:numId w:val="30"/>
        </w:numPr>
        <w:tabs>
          <w:tab w:val="left" w:pos="142"/>
        </w:tabs>
        <w:ind w:hanging="573"/>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検査</w:t>
      </w:r>
    </w:p>
    <w:p w14:paraId="64A60472"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各種の採血法（静脈血・動脈血）、簡易機器による血液検査・簡易血糖測定・簡易凝固能検査</w:t>
      </w:r>
    </w:p>
    <w:p w14:paraId="50057AEE"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採尿法（導尿法を含む）</w:t>
      </w:r>
    </w:p>
    <w:p w14:paraId="7D49DD6A"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注射法（皮内・皮下・筋肉・静脈内・点滴・成人及び小児の静脈確保法、中心静脈確保法）</w:t>
      </w:r>
    </w:p>
    <w:p w14:paraId="15C02D5D"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穿刺法（腰椎・膝関節・肩関節・胸腔・腹腔・骨髄を含む）</w:t>
      </w:r>
    </w:p>
    <w:p w14:paraId="0898F406"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単純Ｘ線検査（胸部・腹部・KUB・骨格系を中心に）</w:t>
      </w:r>
    </w:p>
    <w:p w14:paraId="6ED6363C"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心電図検査・ホルター心電図検査・負荷心電図検査</w:t>
      </w:r>
    </w:p>
    <w:p w14:paraId="2AEB9482"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超音波検査（腹部・表在・心臓・下肢静脈）</w:t>
      </w:r>
    </w:p>
    <w:p w14:paraId="2AAD0AAE"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生体標本（喀痰、尿、皮膚等）に対する顕微鏡的診断</w:t>
      </w:r>
    </w:p>
    <w:p w14:paraId="4B7F8BAE"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呼吸機能検査</w:t>
      </w:r>
    </w:p>
    <w:p w14:paraId="771E5D36"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オージオメトリーによる聴力評価及び視力検査表による視力評価</w:t>
      </w:r>
    </w:p>
    <w:p w14:paraId="62EADA00" w14:textId="77777777" w:rsidR="00646682" w:rsidRPr="00646682" w:rsidRDefault="00646682" w:rsidP="00646682">
      <w:pPr>
        <w:widowControl/>
        <w:numPr>
          <w:ilvl w:val="2"/>
          <w:numId w:val="30"/>
        </w:numPr>
        <w:tabs>
          <w:tab w:val="left" w:pos="142"/>
        </w:tabs>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頭・頚・胸部単純CT、腹部単純・造影CT</w:t>
      </w:r>
    </w:p>
    <w:p w14:paraId="66BA15BA" w14:textId="77777777" w:rsidR="00646682" w:rsidRPr="00646682" w:rsidRDefault="00646682" w:rsidP="00646682">
      <w:pPr>
        <w:widowControl/>
        <w:numPr>
          <w:ilvl w:val="0"/>
          <w:numId w:val="18"/>
        </w:numPr>
        <w:autoSpaceDE w:val="0"/>
        <w:autoSpaceDN w:val="0"/>
        <w:adjustRightInd w:val="0"/>
        <w:ind w:left="1494"/>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詳細は資料「研修目標及び研修の場」を参照</w:t>
      </w:r>
    </w:p>
    <w:p w14:paraId="0BE077B6" w14:textId="77777777" w:rsidR="00646682" w:rsidRPr="00646682" w:rsidRDefault="00646682" w:rsidP="00646682">
      <w:pPr>
        <w:widowControl/>
        <w:autoSpaceDE w:val="0"/>
        <w:autoSpaceDN w:val="0"/>
        <w:adjustRightInd w:val="0"/>
        <w:jc w:val="left"/>
        <w:rPr>
          <w:rFonts w:ascii="ＭＳ ゴシック" w:eastAsia="ＭＳ ゴシック" w:hAnsi="ＭＳ ゴシック" w:cs="WX'78ˇø&lt;ú—"/>
          <w:kern w:val="0"/>
        </w:rPr>
      </w:pPr>
    </w:p>
    <w:p w14:paraId="3D5D2D40" w14:textId="77777777" w:rsidR="00646682" w:rsidRPr="00646682" w:rsidRDefault="00646682" w:rsidP="00646682">
      <w:pPr>
        <w:widowControl/>
        <w:numPr>
          <w:ilvl w:val="0"/>
          <w:numId w:val="30"/>
        </w:numPr>
        <w:ind w:left="567" w:hanging="425"/>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経験すべき手術・処置等</w:t>
      </w:r>
    </w:p>
    <w:p w14:paraId="3A9DC991" w14:textId="77777777" w:rsidR="00646682" w:rsidRPr="00646682" w:rsidRDefault="00646682" w:rsidP="00646682">
      <w:pPr>
        <w:ind w:left="567"/>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以下に示す、総合診療の現場で遭遇する一般的な症候及び疾患への評価及び治療に必要な治療手技を経験します。なお、下記については一律に経験数で規定しておらず、各項目に応じた到達段階を満たすことが求められます。（研修手帳p.18-19参照）</w:t>
      </w:r>
    </w:p>
    <w:p w14:paraId="524A86EF" w14:textId="77777777" w:rsidR="00646682" w:rsidRPr="00646682" w:rsidRDefault="00646682" w:rsidP="00646682">
      <w:pPr>
        <w:widowControl/>
        <w:numPr>
          <w:ilvl w:val="1"/>
          <w:numId w:val="30"/>
        </w:numPr>
        <w:ind w:hanging="573"/>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救急処置</w:t>
      </w:r>
    </w:p>
    <w:p w14:paraId="10274EB3"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新生児、幼児、小児の心肺蘇生法（PALS）</w:t>
      </w:r>
    </w:p>
    <w:p w14:paraId="4F02F4A1"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成人心肺蘇生法（ICLSまたはACLS）または内科救急・ICLS講習会（JMECC）</w:t>
      </w:r>
    </w:p>
    <w:p w14:paraId="3F6FA8E4"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病院前外傷救護法（PTLS）</w:t>
      </w:r>
    </w:p>
    <w:p w14:paraId="39AF1BF4" w14:textId="77777777" w:rsidR="00646682" w:rsidRPr="00646682" w:rsidRDefault="00646682" w:rsidP="00646682">
      <w:pPr>
        <w:widowControl/>
        <w:numPr>
          <w:ilvl w:val="1"/>
          <w:numId w:val="30"/>
        </w:numPr>
        <w:ind w:hanging="573"/>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薬物治療</w:t>
      </w:r>
    </w:p>
    <w:p w14:paraId="0DD0336A"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使用頻度の多い薬剤の副作用・相互作用・形状・薬価・保険適応を理解して処方することができる。</w:t>
      </w:r>
    </w:p>
    <w:p w14:paraId="07511FD6"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適切な処方箋を記載し発行できる。</w:t>
      </w:r>
    </w:p>
    <w:p w14:paraId="4E3EFC4E"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処方、調剤方法の工夫ができる。</w:t>
      </w:r>
    </w:p>
    <w:p w14:paraId="61621294"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調剤薬局との連携ができる。</w:t>
      </w:r>
    </w:p>
    <w:p w14:paraId="0A6F943B" w14:textId="77777777" w:rsidR="00646682" w:rsidRPr="00646682" w:rsidRDefault="00646682" w:rsidP="00646682">
      <w:pPr>
        <w:widowControl/>
        <w:numPr>
          <w:ilvl w:val="2"/>
          <w:numId w:val="30"/>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麻薬管理ができる。</w:t>
      </w:r>
    </w:p>
    <w:p w14:paraId="75965473" w14:textId="77777777" w:rsidR="00646682" w:rsidRPr="00646682" w:rsidRDefault="00646682" w:rsidP="00646682">
      <w:pPr>
        <w:widowControl/>
        <w:numPr>
          <w:ilvl w:val="1"/>
          <w:numId w:val="30"/>
        </w:numPr>
        <w:ind w:hanging="573"/>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治療手技・小手術</w:t>
      </w:r>
    </w:p>
    <w:tbl>
      <w:tblPr>
        <w:tblW w:w="0" w:type="auto"/>
        <w:tblInd w:w="1140" w:type="dxa"/>
        <w:tblLook w:val="04A0" w:firstRow="1" w:lastRow="0" w:firstColumn="1" w:lastColumn="0" w:noHBand="0" w:noVBand="1"/>
      </w:tblPr>
      <w:tblGrid>
        <w:gridCol w:w="4303"/>
        <w:gridCol w:w="4303"/>
      </w:tblGrid>
      <w:tr w:rsidR="00646682" w:rsidRPr="00646682" w14:paraId="79DCFD27" w14:textId="77777777" w:rsidTr="00372413">
        <w:tc>
          <w:tcPr>
            <w:tcW w:w="4374" w:type="dxa"/>
          </w:tcPr>
          <w:p w14:paraId="2332C8C0"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簡単な切開・異物摘出・ドレナージ</w:t>
            </w:r>
          </w:p>
        </w:tc>
        <w:tc>
          <w:tcPr>
            <w:tcW w:w="4375" w:type="dxa"/>
          </w:tcPr>
          <w:p w14:paraId="6E4C22B9"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止血・縫合法及び閉鎖療法</w:t>
            </w:r>
          </w:p>
        </w:tc>
      </w:tr>
      <w:tr w:rsidR="00646682" w:rsidRPr="00646682" w14:paraId="633A4C14" w14:textId="77777777" w:rsidTr="00372413">
        <w:tc>
          <w:tcPr>
            <w:tcW w:w="4374" w:type="dxa"/>
          </w:tcPr>
          <w:p w14:paraId="2DE8BB61"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簡単な脱臼の整復、包帯・副木・ギプス法</w:t>
            </w:r>
          </w:p>
        </w:tc>
        <w:tc>
          <w:tcPr>
            <w:tcW w:w="4375" w:type="dxa"/>
          </w:tcPr>
          <w:p w14:paraId="5469359B"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局所麻酔（手指のブロック注射を含む）</w:t>
            </w:r>
          </w:p>
        </w:tc>
      </w:tr>
      <w:tr w:rsidR="00646682" w:rsidRPr="00646682" w14:paraId="4016ACCF" w14:textId="77777777" w:rsidTr="00372413">
        <w:tc>
          <w:tcPr>
            <w:tcW w:w="4374" w:type="dxa"/>
          </w:tcPr>
          <w:p w14:paraId="4E859420"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トリガーポイント注射</w:t>
            </w:r>
          </w:p>
        </w:tc>
        <w:tc>
          <w:tcPr>
            <w:tcW w:w="4375" w:type="dxa"/>
          </w:tcPr>
          <w:p w14:paraId="759068F0"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関節注射（膝関節・肩関節等）</w:t>
            </w:r>
          </w:p>
        </w:tc>
      </w:tr>
      <w:tr w:rsidR="00646682" w:rsidRPr="00646682" w14:paraId="07E9D029" w14:textId="77777777" w:rsidTr="00372413">
        <w:tc>
          <w:tcPr>
            <w:tcW w:w="4374" w:type="dxa"/>
          </w:tcPr>
          <w:p w14:paraId="40F05126"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静脈ルート確保および輸液管理（IVHを含む）</w:t>
            </w:r>
          </w:p>
        </w:tc>
        <w:tc>
          <w:tcPr>
            <w:tcW w:w="4375" w:type="dxa"/>
          </w:tcPr>
          <w:p w14:paraId="5E65F160"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経鼻胃管及びイレウス管の挿入と管理</w:t>
            </w:r>
          </w:p>
        </w:tc>
      </w:tr>
      <w:tr w:rsidR="00646682" w:rsidRPr="00646682" w14:paraId="14CD159D" w14:textId="77777777" w:rsidTr="00372413">
        <w:tc>
          <w:tcPr>
            <w:tcW w:w="4374" w:type="dxa"/>
          </w:tcPr>
          <w:p w14:paraId="2FE37808"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胃瘻カテーテルの交換と管理</w:t>
            </w:r>
          </w:p>
        </w:tc>
        <w:tc>
          <w:tcPr>
            <w:tcW w:w="4375" w:type="dxa"/>
          </w:tcPr>
          <w:p w14:paraId="44809B28" w14:textId="77777777" w:rsidR="00646682" w:rsidRPr="00646682" w:rsidRDefault="00646682" w:rsidP="00646682">
            <w:pPr>
              <w:rPr>
                <w:rFonts w:ascii="ＭＳ ゴシック" w:eastAsia="ＭＳ ゴシック" w:hAnsi="ＭＳ ゴシック" w:cs="Times New Roman"/>
                <w:sz w:val="20"/>
                <w:szCs w:val="21"/>
              </w:rPr>
            </w:pPr>
          </w:p>
        </w:tc>
      </w:tr>
      <w:tr w:rsidR="00646682" w:rsidRPr="00646682" w14:paraId="44AA9160" w14:textId="77777777" w:rsidTr="00372413">
        <w:tc>
          <w:tcPr>
            <w:tcW w:w="8749" w:type="dxa"/>
            <w:gridSpan w:val="2"/>
          </w:tcPr>
          <w:p w14:paraId="1AC2F7D6"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導尿及び尿道留置カテーテル・膀胱瘻カテーテルの留置及び交換</w:t>
            </w:r>
          </w:p>
        </w:tc>
      </w:tr>
      <w:tr w:rsidR="00646682" w:rsidRPr="00646682" w14:paraId="23193B21" w14:textId="77777777" w:rsidTr="00372413">
        <w:tc>
          <w:tcPr>
            <w:tcW w:w="4374" w:type="dxa"/>
          </w:tcPr>
          <w:p w14:paraId="5E97F866"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褥瘡に対する被覆治療及びデブリードマン</w:t>
            </w:r>
          </w:p>
        </w:tc>
        <w:tc>
          <w:tcPr>
            <w:tcW w:w="4375" w:type="dxa"/>
          </w:tcPr>
          <w:p w14:paraId="072149CF"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在宅酸素療法の導入と管理</w:t>
            </w:r>
          </w:p>
        </w:tc>
      </w:tr>
      <w:tr w:rsidR="00646682" w:rsidRPr="00646682" w14:paraId="3F4EF116" w14:textId="77777777" w:rsidTr="00372413">
        <w:tc>
          <w:tcPr>
            <w:tcW w:w="4374" w:type="dxa"/>
          </w:tcPr>
          <w:p w14:paraId="19FE2BEB"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人工呼吸器の導入と管理</w:t>
            </w:r>
          </w:p>
        </w:tc>
        <w:tc>
          <w:tcPr>
            <w:tcW w:w="4375" w:type="dxa"/>
          </w:tcPr>
          <w:p w14:paraId="46E7A26C" w14:textId="77777777" w:rsidR="00646682" w:rsidRPr="00646682" w:rsidRDefault="00646682" w:rsidP="00646682">
            <w:pPr>
              <w:rPr>
                <w:rFonts w:ascii="ＭＳ ゴシック" w:eastAsia="ＭＳ ゴシック" w:hAnsi="ＭＳ ゴシック" w:cs="Times New Roman"/>
                <w:sz w:val="20"/>
                <w:szCs w:val="21"/>
              </w:rPr>
            </w:pPr>
          </w:p>
        </w:tc>
      </w:tr>
      <w:tr w:rsidR="00646682" w:rsidRPr="00646682" w14:paraId="20063759" w14:textId="77777777" w:rsidTr="00372413">
        <w:tc>
          <w:tcPr>
            <w:tcW w:w="8749" w:type="dxa"/>
            <w:gridSpan w:val="2"/>
          </w:tcPr>
          <w:p w14:paraId="5283A964"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輸血法（血液型・交差適合</w:t>
            </w:r>
            <w:r w:rsidRPr="00646682">
              <w:rPr>
                <w:rFonts w:ascii="ＭＳ ゴシック" w:eastAsia="ＭＳ ゴシック" w:hAnsi="ＭＳ ゴシック" w:cs="Times New Roman" w:hint="eastAsia"/>
                <w:sz w:val="20"/>
                <w:szCs w:val="20"/>
              </w:rPr>
              <w:t>試験の判定や在宅輸血のガイドラインを含む</w:t>
            </w:r>
            <w:r w:rsidRPr="00646682">
              <w:rPr>
                <w:rFonts w:ascii="ＭＳ ゴシック" w:eastAsia="ＭＳ ゴシック" w:hAnsi="ＭＳ ゴシック" w:cs="Times New Roman" w:hint="eastAsia"/>
                <w:sz w:val="20"/>
                <w:szCs w:val="21"/>
              </w:rPr>
              <w:t>）</w:t>
            </w:r>
          </w:p>
        </w:tc>
      </w:tr>
      <w:tr w:rsidR="00646682" w:rsidRPr="00646682" w14:paraId="1875A837" w14:textId="77777777" w:rsidTr="00372413">
        <w:tc>
          <w:tcPr>
            <w:tcW w:w="8749" w:type="dxa"/>
            <w:gridSpan w:val="2"/>
          </w:tcPr>
          <w:p w14:paraId="298618E4"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各種ブロック注射（仙骨硬膜外ブロック・正中神経ブロック等）</w:t>
            </w:r>
          </w:p>
        </w:tc>
      </w:tr>
      <w:tr w:rsidR="00646682" w:rsidRPr="00646682" w14:paraId="780E01FB" w14:textId="77777777" w:rsidTr="00372413">
        <w:tc>
          <w:tcPr>
            <w:tcW w:w="8749" w:type="dxa"/>
            <w:gridSpan w:val="2"/>
          </w:tcPr>
          <w:p w14:paraId="74C30119"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20"/>
                <w:szCs w:val="21"/>
              </w:rPr>
              <w:t>小手術（局所麻酔下での簡単な切開・摘出・止血・縫合法、滅菌・消毒法）</w:t>
            </w:r>
          </w:p>
        </w:tc>
      </w:tr>
      <w:tr w:rsidR="00646682" w:rsidRPr="00646682" w14:paraId="6B18B9B9" w14:textId="77777777" w:rsidTr="00372413">
        <w:tc>
          <w:tcPr>
            <w:tcW w:w="4374" w:type="dxa"/>
          </w:tcPr>
          <w:p w14:paraId="4C6EFB96" w14:textId="77777777" w:rsidR="00646682" w:rsidRPr="00646682" w:rsidRDefault="00646682" w:rsidP="00646682">
            <w:pPr>
              <w:rPr>
                <w:rFonts w:ascii="ＭＳ ゴシック" w:eastAsia="ＭＳ ゴシック" w:hAnsi="ＭＳ ゴシック" w:cs="Times New Roman"/>
                <w:sz w:val="20"/>
                <w:szCs w:val="21"/>
              </w:rPr>
            </w:pPr>
            <w:r w:rsidRPr="00646682">
              <w:rPr>
                <w:rFonts w:ascii="ＭＳ ゴシック" w:eastAsia="ＭＳ ゴシック" w:hAnsi="ＭＳ ゴシック" w:cs="Times New Roman" w:hint="eastAsia"/>
                <w:sz w:val="18"/>
                <w:szCs w:val="21"/>
              </w:rPr>
              <w:t>包帯・テーピング・副木・ギプス等による固定法</w:t>
            </w:r>
          </w:p>
        </w:tc>
        <w:tc>
          <w:tcPr>
            <w:tcW w:w="4375" w:type="dxa"/>
          </w:tcPr>
          <w:p w14:paraId="58B677A4"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穿刺法（胸腔穿刺・腹腔穿刺・骨髄穿刺等）</w:t>
            </w:r>
          </w:p>
        </w:tc>
      </w:tr>
      <w:tr w:rsidR="00646682" w:rsidRPr="00646682" w14:paraId="7F4C5C65" w14:textId="77777777" w:rsidTr="00372413">
        <w:tc>
          <w:tcPr>
            <w:tcW w:w="4374" w:type="dxa"/>
          </w:tcPr>
          <w:p w14:paraId="2E99E4AC"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鼻出血の一時的止血</w:t>
            </w:r>
          </w:p>
        </w:tc>
        <w:tc>
          <w:tcPr>
            <w:tcW w:w="4375" w:type="dxa"/>
          </w:tcPr>
          <w:p w14:paraId="60E654B4"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耳垢除去、外耳道異物除去</w:t>
            </w:r>
          </w:p>
        </w:tc>
      </w:tr>
      <w:tr w:rsidR="00646682" w:rsidRPr="00646682" w14:paraId="1A2B23BB" w14:textId="77777777" w:rsidTr="00372413">
        <w:trPr>
          <w:trHeight w:val="391"/>
        </w:trPr>
        <w:tc>
          <w:tcPr>
            <w:tcW w:w="8749" w:type="dxa"/>
            <w:gridSpan w:val="2"/>
          </w:tcPr>
          <w:p w14:paraId="2F819B2F"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咽喉頭異物の除去（間接喉頭鏡、上部消化管内視鏡などを使用）</w:t>
            </w:r>
          </w:p>
        </w:tc>
      </w:tr>
      <w:tr w:rsidR="00646682" w:rsidRPr="00646682" w14:paraId="130E6360" w14:textId="77777777" w:rsidTr="00372413">
        <w:tc>
          <w:tcPr>
            <w:tcW w:w="4374" w:type="dxa"/>
          </w:tcPr>
          <w:p w14:paraId="0406859E" w14:textId="77777777" w:rsidR="00646682" w:rsidRPr="00646682" w:rsidRDefault="00646682" w:rsidP="00646682">
            <w:pPr>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睫毛抜去</w:t>
            </w:r>
          </w:p>
        </w:tc>
        <w:tc>
          <w:tcPr>
            <w:tcW w:w="4375" w:type="dxa"/>
          </w:tcPr>
          <w:p w14:paraId="0940B939" w14:textId="77777777" w:rsidR="00646682" w:rsidRPr="00646682" w:rsidRDefault="00646682" w:rsidP="00646682">
            <w:pPr>
              <w:rPr>
                <w:rFonts w:ascii="ＭＳ ゴシック" w:eastAsia="ＭＳ ゴシック" w:hAnsi="ＭＳ ゴシック" w:cs="Times New Roman"/>
                <w:sz w:val="20"/>
                <w:szCs w:val="20"/>
              </w:rPr>
            </w:pPr>
          </w:p>
        </w:tc>
      </w:tr>
    </w:tbl>
    <w:p w14:paraId="2A071F09" w14:textId="77777777" w:rsidR="00646682" w:rsidRPr="00646682" w:rsidRDefault="00646682" w:rsidP="00646682">
      <w:pPr>
        <w:widowControl/>
        <w:numPr>
          <w:ilvl w:val="0"/>
          <w:numId w:val="18"/>
        </w:numPr>
        <w:ind w:left="1494"/>
        <w:rPr>
          <w:rFonts w:ascii="ＭＳ ゴシック" w:eastAsia="ＭＳ ゴシック" w:hAnsi="ＭＳ ゴシック" w:cs="WX'78ˇø&lt;ú—"/>
          <w:kern w:val="0"/>
          <w:sz w:val="24"/>
          <w:szCs w:val="24"/>
        </w:rPr>
      </w:pPr>
      <w:r w:rsidRPr="00646682">
        <w:rPr>
          <w:rFonts w:ascii="ＭＳ ゴシック" w:eastAsia="ＭＳ ゴシック" w:hAnsi="ＭＳ ゴシック" w:cs="Times New Roman" w:hint="eastAsia"/>
          <w:sz w:val="24"/>
          <w:szCs w:val="24"/>
        </w:rPr>
        <w:t>詳細は資料「研修目標及び研修の場」を参照</w:t>
      </w:r>
    </w:p>
    <w:p w14:paraId="6E3E68D8" w14:textId="77777777" w:rsidR="00646682" w:rsidRPr="00646682" w:rsidRDefault="00646682" w:rsidP="00646682">
      <w:pPr>
        <w:widowControl/>
        <w:autoSpaceDE w:val="0"/>
        <w:autoSpaceDN w:val="0"/>
        <w:adjustRightInd w:val="0"/>
        <w:jc w:val="left"/>
        <w:outlineLvl w:val="0"/>
        <w:rPr>
          <w:rFonts w:ascii="ＭＳ ゴシック" w:eastAsia="ＭＳ ゴシック" w:hAnsi="ＭＳ ゴシック" w:cs="WX'78ˇø&lt;ú—"/>
          <w:b/>
          <w:kern w:val="0"/>
          <w:sz w:val="24"/>
          <w:szCs w:val="24"/>
        </w:rPr>
      </w:pPr>
      <w:r w:rsidRPr="00646682">
        <w:rPr>
          <w:rFonts w:ascii="Arial" w:eastAsia="ＭＳ ゴシック" w:hAnsi="Arial" w:cs="Arial"/>
          <w:b/>
          <w:kern w:val="0"/>
          <w:sz w:val="28"/>
          <w:szCs w:val="28"/>
        </w:rPr>
        <w:t>４．</w:t>
      </w:r>
      <w:r w:rsidRPr="00646682">
        <w:rPr>
          <w:rFonts w:ascii="ＭＳ ゴシック" w:eastAsia="ＭＳ ゴシック" w:hAnsi="ＭＳ ゴシック" w:cs="WX'78ˇø&lt;ú—" w:hint="eastAsia"/>
          <w:b/>
          <w:kern w:val="0"/>
          <w:sz w:val="24"/>
          <w:szCs w:val="24"/>
        </w:rPr>
        <w:t>各種カンファレンスなどによる知識・技能の習得</w:t>
      </w:r>
    </w:p>
    <w:p w14:paraId="6B4918BB" w14:textId="77777777" w:rsidR="00646682" w:rsidRPr="00646682" w:rsidRDefault="00646682" w:rsidP="00646682">
      <w:pPr>
        <w:ind w:left="36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職務を通じた学習において、総合診療の様々な理論やモデルを踏まえながら経験そのものを省察して能力向上を図るプロセスにおいて各種カンファレンスを活用した学習は非常に重要です。主として、外来・在宅・病棟の３つの場面でカンファレンスを活発に開催します。</w:t>
      </w:r>
    </w:p>
    <w:p w14:paraId="6E46BE49" w14:textId="77777777" w:rsidR="00646682" w:rsidRPr="00646682" w:rsidRDefault="00646682" w:rsidP="00646682">
      <w:pPr>
        <w:widowControl/>
        <w:numPr>
          <w:ilvl w:val="0"/>
          <w:numId w:val="2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外来医療</w:t>
      </w:r>
    </w:p>
    <w:p w14:paraId="2AFED634" w14:textId="77777777" w:rsidR="00646682" w:rsidRPr="00646682" w:rsidRDefault="00646682" w:rsidP="00646682">
      <w:pPr>
        <w:ind w:leftChars="399" w:left="838"/>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幅広い症例を経験し、症例カンファレンスを通じた臨床推論や総合診療の専門的アプローチに関する議論などを通じて、総合診療への理解を深めていきます。</w:t>
      </w:r>
    </w:p>
    <w:p w14:paraId="0D6C6116" w14:textId="77777777" w:rsidR="00646682" w:rsidRPr="00646682" w:rsidRDefault="00646682" w:rsidP="00646682">
      <w:pPr>
        <w:widowControl/>
        <w:numPr>
          <w:ilvl w:val="0"/>
          <w:numId w:val="2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在宅医療</w:t>
      </w:r>
    </w:p>
    <w:p w14:paraId="11D53474" w14:textId="77777777" w:rsidR="00646682" w:rsidRPr="00646682" w:rsidRDefault="00646682" w:rsidP="00646682">
      <w:pPr>
        <w:ind w:leftChars="286" w:left="60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症例カンファレンスを通じて学びを深め、多職種と連携して提供される在宅医療に特徴的な多職種カンファレンスについても積極的に参加し、連携の方法を学びます。</w:t>
      </w:r>
    </w:p>
    <w:p w14:paraId="3B4A071B" w14:textId="77777777" w:rsidR="00646682" w:rsidRPr="00646682" w:rsidRDefault="00646682" w:rsidP="00646682">
      <w:pPr>
        <w:widowControl/>
        <w:numPr>
          <w:ilvl w:val="0"/>
          <w:numId w:val="24"/>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病棟医療</w:t>
      </w:r>
    </w:p>
    <w:p w14:paraId="21FF5CCB" w14:textId="77777777" w:rsidR="00646682" w:rsidRPr="00646682" w:rsidRDefault="00646682" w:rsidP="00646682">
      <w:pPr>
        <w:ind w:leftChars="286" w:left="601"/>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入院担当患者の症例提示と教育的フィードバックを受ける回診及び多職種を含む病棟カンファレンスを通じて診断・検査・治療・退院支援・地域連携のプロセスに関する理解を深めます。</w:t>
      </w:r>
    </w:p>
    <w:p w14:paraId="5C97A43F" w14:textId="77777777" w:rsidR="00646682" w:rsidRPr="00646682" w:rsidRDefault="00646682" w:rsidP="00646682">
      <w:pPr>
        <w:widowControl/>
        <w:autoSpaceDE w:val="0"/>
        <w:autoSpaceDN w:val="0"/>
        <w:adjustRightInd w:val="0"/>
        <w:jc w:val="left"/>
        <w:outlineLvl w:val="0"/>
        <w:rPr>
          <w:rFonts w:ascii="ＭＳ ゴシック" w:eastAsia="ＭＳ ゴシック" w:hAnsi="ＭＳ ゴシック" w:cs="WX'78ˇø&lt;ú—"/>
          <w:b/>
          <w:kern w:val="0"/>
          <w:sz w:val="24"/>
          <w:szCs w:val="24"/>
        </w:rPr>
      </w:pPr>
      <w:r w:rsidRPr="00646682">
        <w:rPr>
          <w:rFonts w:ascii="Arial" w:eastAsia="ＭＳ ゴシック" w:hAnsi="Arial" w:cs="Arial"/>
          <w:b/>
          <w:kern w:val="0"/>
          <w:sz w:val="28"/>
          <w:szCs w:val="28"/>
        </w:rPr>
        <w:t>５．</w:t>
      </w:r>
      <w:r w:rsidRPr="00646682">
        <w:rPr>
          <w:rFonts w:ascii="ＭＳ ゴシック" w:eastAsia="ＭＳ ゴシック" w:hAnsi="ＭＳ ゴシック" w:cs="WX'78ˇø&lt;ú—" w:hint="eastAsia"/>
          <w:b/>
          <w:kern w:val="0"/>
          <w:sz w:val="24"/>
          <w:szCs w:val="24"/>
        </w:rPr>
        <w:t>学問的姿勢について</w:t>
      </w:r>
    </w:p>
    <w:p w14:paraId="4084F02F"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 xml:space="preserve">　専攻医には、以下の２つの学問的姿勢が求められます。</w:t>
      </w:r>
    </w:p>
    <w:p w14:paraId="46FF191C" w14:textId="77777777" w:rsidR="00646682" w:rsidRPr="00646682" w:rsidRDefault="00646682" w:rsidP="00646682">
      <w:pPr>
        <w:widowControl/>
        <w:numPr>
          <w:ilvl w:val="0"/>
          <w:numId w:val="22"/>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常に標準以上の診療能力を維持し、さらに向上させるために、ワークライフバランスを保ちつつも、生涯にわたり自己研鑽を積む習慣を身につける。 </w:t>
      </w:r>
    </w:p>
    <w:p w14:paraId="43731F70" w14:textId="77777777" w:rsidR="00646682" w:rsidRPr="00646682" w:rsidRDefault="00646682" w:rsidP="00646682">
      <w:pPr>
        <w:widowControl/>
        <w:numPr>
          <w:ilvl w:val="0"/>
          <w:numId w:val="22"/>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総合診療の発展に貢献するために、教育者あるいは研究者として啓発活動や学術活動を継続する習慣を身につける。</w:t>
      </w:r>
    </w:p>
    <w:p w14:paraId="3289E47B" w14:textId="77777777" w:rsidR="00646682" w:rsidRPr="00646682" w:rsidRDefault="00646682" w:rsidP="00646682">
      <w:pPr>
        <w:widowControl/>
        <w:ind w:left="360"/>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この実現のために、具体的には下記の研修目標の達成を目指します。</w:t>
      </w:r>
    </w:p>
    <w:p w14:paraId="6F0EFF86" w14:textId="77777777" w:rsidR="00646682" w:rsidRPr="00646682" w:rsidRDefault="00646682" w:rsidP="00646682">
      <w:pPr>
        <w:widowControl/>
        <w:numPr>
          <w:ilvl w:val="0"/>
          <w:numId w:val="21"/>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教育</w:t>
      </w:r>
    </w:p>
    <w:p w14:paraId="2D6DA467" w14:textId="77777777" w:rsidR="00646682" w:rsidRPr="00646682" w:rsidRDefault="00646682" w:rsidP="00646682">
      <w:pPr>
        <w:widowControl/>
        <w:numPr>
          <w:ilvl w:val="1"/>
          <w:numId w:val="21"/>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学生・研修医に対して１対１の教育をおこなうことができる。</w:t>
      </w:r>
    </w:p>
    <w:p w14:paraId="6248CC79" w14:textId="77777777" w:rsidR="00646682" w:rsidRPr="00646682" w:rsidRDefault="00646682" w:rsidP="00646682">
      <w:pPr>
        <w:widowControl/>
        <w:numPr>
          <w:ilvl w:val="1"/>
          <w:numId w:val="21"/>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学生・研修医向けにテーマ別の教育目的のセッションを企画・実施・評価・改善することができる。</w:t>
      </w:r>
    </w:p>
    <w:p w14:paraId="1DD91B9F" w14:textId="77777777" w:rsidR="00646682" w:rsidRPr="00646682" w:rsidRDefault="00646682" w:rsidP="00646682">
      <w:pPr>
        <w:widowControl/>
        <w:numPr>
          <w:ilvl w:val="1"/>
          <w:numId w:val="21"/>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専門職連携教育（総合診療を実施する上で連携する多職種に対する教育）を提供することができる。</w:t>
      </w:r>
    </w:p>
    <w:p w14:paraId="2D055830" w14:textId="77777777" w:rsidR="00646682" w:rsidRPr="00646682" w:rsidRDefault="00646682" w:rsidP="00646682">
      <w:pPr>
        <w:widowControl/>
        <w:numPr>
          <w:ilvl w:val="0"/>
          <w:numId w:val="21"/>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研究</w:t>
      </w:r>
    </w:p>
    <w:p w14:paraId="4114F078" w14:textId="77777777" w:rsidR="00646682" w:rsidRPr="00646682" w:rsidRDefault="00646682" w:rsidP="00646682">
      <w:pPr>
        <w:widowControl/>
        <w:numPr>
          <w:ilvl w:val="1"/>
          <w:numId w:val="21"/>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日々の臨床の中から研究課題を見つけ出すという、総合診療や地域医療における研究の意義を理解し、症例報告や臨床研究を様々な形で実践できる。</w:t>
      </w:r>
    </w:p>
    <w:p w14:paraId="5B5A0CED" w14:textId="77777777" w:rsidR="00646682" w:rsidRPr="00646682" w:rsidRDefault="00646682" w:rsidP="00646682">
      <w:pPr>
        <w:widowControl/>
        <w:numPr>
          <w:ilvl w:val="1"/>
          <w:numId w:val="21"/>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量的研究（疫学研究など）、質的研究双方の方法と特長について理解し、批判的に吟味でき、各種研究成果を自らの診療に活かすことができる。</w:t>
      </w:r>
    </w:p>
    <w:p w14:paraId="28AEB811" w14:textId="77777777" w:rsidR="00646682" w:rsidRPr="00646682" w:rsidRDefault="00646682" w:rsidP="00646682">
      <w:pPr>
        <w:widowControl/>
        <w:rPr>
          <w:rFonts w:ascii="ＭＳ Ｐゴシック" w:eastAsia="ＭＳ Ｐゴシック" w:hAnsi="ＭＳ Ｐゴシック" w:cs="Times New Roman"/>
          <w:color w:val="000000"/>
          <w:sz w:val="24"/>
          <w:szCs w:val="24"/>
        </w:rPr>
      </w:pPr>
      <w:r w:rsidRPr="00646682">
        <w:rPr>
          <w:rFonts w:ascii="ＭＳ ゴシック" w:eastAsia="ＭＳ ゴシック" w:hAnsi="ＭＳ ゴシック" w:cs="Times New Roman" w:hint="eastAsia"/>
          <w:sz w:val="24"/>
          <w:szCs w:val="24"/>
        </w:rPr>
        <w:t xml:space="preserve">　この項目の詳細は</w:t>
      </w:r>
      <w:r w:rsidRPr="00646682">
        <w:rPr>
          <w:rFonts w:ascii="ＭＳ Ｐゴシック" w:eastAsia="ＭＳ Ｐゴシック" w:hAnsi="ＭＳ Ｐゴシック" w:cs="Times New Roman" w:hint="eastAsia"/>
          <w:color w:val="000000"/>
        </w:rPr>
        <w:t>、</w:t>
      </w:r>
      <w:r w:rsidRPr="00646682">
        <w:rPr>
          <w:rFonts w:ascii="ＭＳ Ｐゴシック" w:eastAsia="ＭＳ Ｐゴシック" w:hAnsi="ＭＳ Ｐゴシック" w:cs="Times New Roman" w:hint="eastAsia"/>
          <w:color w:val="000000"/>
          <w:sz w:val="24"/>
          <w:szCs w:val="24"/>
        </w:rPr>
        <w:t>総合診療専門医　専門研修カリキュラムに記載されています。</w:t>
      </w:r>
    </w:p>
    <w:p w14:paraId="51D82117"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Ｐゴシック" w:eastAsia="ＭＳ Ｐゴシック" w:hAnsi="ＭＳ Ｐゴシック" w:cs="Times New Roman" w:hint="eastAsia"/>
          <w:color w:val="000000"/>
          <w:sz w:val="24"/>
          <w:szCs w:val="24"/>
        </w:rPr>
        <w:t xml:space="preserve">　また、専攻医は原則として学術活動に携わる必要があり、学術大会等での発表（筆頭に限る）及び論文発表（共同著者を含む）を行うことが求められます。</w:t>
      </w:r>
    </w:p>
    <w:p w14:paraId="6B7A630B" w14:textId="77777777" w:rsidR="00646682" w:rsidRPr="00646682" w:rsidRDefault="00646682" w:rsidP="00646682">
      <w:pPr>
        <w:widowControl/>
        <w:outlineLvl w:val="0"/>
        <w:rPr>
          <w:rFonts w:ascii="ＭＳ ゴシック" w:eastAsia="ＭＳ ゴシック" w:hAnsi="ＭＳ ゴシック" w:cs="Times New Roman"/>
          <w:b/>
          <w:sz w:val="24"/>
          <w:szCs w:val="24"/>
        </w:rPr>
      </w:pPr>
      <w:r w:rsidRPr="00646682">
        <w:rPr>
          <w:rFonts w:ascii="Arial" w:eastAsia="ＭＳ ゴシック" w:hAnsi="Arial" w:cs="Arial"/>
          <w:b/>
          <w:sz w:val="28"/>
          <w:szCs w:val="28"/>
        </w:rPr>
        <w:t>６．</w:t>
      </w:r>
      <w:r w:rsidRPr="00646682">
        <w:rPr>
          <w:rFonts w:ascii="ＭＳ ゴシック" w:eastAsia="ＭＳ ゴシック" w:hAnsi="ＭＳ ゴシック" w:cs="Times New Roman" w:hint="eastAsia"/>
          <w:b/>
          <w:sz w:val="24"/>
          <w:szCs w:val="24"/>
        </w:rPr>
        <w:t>医師に必要な資質・能力、倫理性、社会性などについて</w:t>
      </w:r>
    </w:p>
    <w:p w14:paraId="51368838"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 xml:space="preserve">　総合診療専攻医は以下４項目の実践を目指して研修をおこないます。</w:t>
      </w:r>
    </w:p>
    <w:p w14:paraId="3414A37D" w14:textId="77777777" w:rsidR="00646682" w:rsidRPr="00646682" w:rsidRDefault="00646682" w:rsidP="00646682">
      <w:pPr>
        <w:widowControl/>
        <w:numPr>
          <w:ilvl w:val="0"/>
          <w:numId w:val="23"/>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医師としての倫理観や説明責任はもちろんのこと、総合診療医としての専門性を自覚しながら日々の診療にあたることができる。</w:t>
      </w:r>
    </w:p>
    <w:p w14:paraId="16D0AF68" w14:textId="77777777" w:rsidR="00646682" w:rsidRPr="00646682" w:rsidRDefault="00646682" w:rsidP="00646682">
      <w:pPr>
        <w:widowControl/>
        <w:numPr>
          <w:ilvl w:val="0"/>
          <w:numId w:val="23"/>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安全管理（医療事故、感染症、廃棄物、放射線など）を行うことができる。</w:t>
      </w:r>
    </w:p>
    <w:p w14:paraId="5EE5D6B6" w14:textId="77777777" w:rsidR="00646682" w:rsidRPr="00646682" w:rsidRDefault="00646682" w:rsidP="00646682">
      <w:pPr>
        <w:widowControl/>
        <w:numPr>
          <w:ilvl w:val="0"/>
          <w:numId w:val="23"/>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地域の現状から見出される優先度の高い健康関連問題を把握し、その解決に対して各種会議への参加や住民組織との協働、あるいは地域ニーズに応じた自らの診療の継続や変容を通じて貢献できる。</w:t>
      </w:r>
    </w:p>
    <w:p w14:paraId="326AEB38" w14:textId="77777777" w:rsidR="00646682" w:rsidRPr="00646682" w:rsidRDefault="00646682" w:rsidP="00646682">
      <w:pPr>
        <w:widowControl/>
        <w:numPr>
          <w:ilvl w:val="0"/>
          <w:numId w:val="23"/>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へき地・離島、被災地、医療資源に乏しい地域、あるいは医療アクセスが困難な地域でも、可能な限りの医療・ケアを率先して提供できる。</w:t>
      </w:r>
    </w:p>
    <w:p w14:paraId="4ACE9AC9" w14:textId="77777777" w:rsidR="00646682" w:rsidRPr="00646682" w:rsidRDefault="00646682" w:rsidP="00646682">
      <w:pPr>
        <w:widowControl/>
        <w:rPr>
          <w:rFonts w:ascii="ＭＳ ゴシック" w:eastAsia="ＭＳ ゴシック" w:hAnsi="ＭＳ ゴシック" w:cs="Times New Roman"/>
          <w:sz w:val="24"/>
          <w:szCs w:val="24"/>
        </w:rPr>
      </w:pPr>
    </w:p>
    <w:p w14:paraId="7314E9E2"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Arial" w:eastAsia="ＭＳ ゴシック" w:hAnsi="Arial" w:cs="Times New Roman"/>
          <w:b/>
          <w:bCs/>
          <w:sz w:val="28"/>
          <w:szCs w:val="28"/>
        </w:rPr>
        <w:t>７．</w:t>
      </w:r>
      <w:r w:rsidRPr="00646682">
        <w:rPr>
          <w:rFonts w:ascii="ＭＳ ゴシック" w:eastAsia="ＭＳ ゴシック" w:hAnsi="ＭＳ ゴシック" w:cs="Times New Roman"/>
          <w:b/>
          <w:bCs/>
          <w:sz w:val="24"/>
          <w:szCs w:val="24"/>
        </w:rPr>
        <w:t>施設群による研修PGおよび地域医療についての考え方</w:t>
      </w:r>
    </w:p>
    <w:p w14:paraId="045D6D47" w14:textId="77777777" w:rsidR="00646682" w:rsidRPr="00646682" w:rsidRDefault="00646682" w:rsidP="00646682">
      <w:pPr>
        <w:widowControl/>
        <w:jc w:val="left"/>
        <w:rPr>
          <w:rFonts w:ascii="ＭＳ ゴシック" w:eastAsia="ＭＳ ゴシック" w:hAnsi="ＭＳ ゴシック" w:cs="MS-Gothic"/>
          <w:sz w:val="24"/>
          <w:szCs w:val="24"/>
        </w:rPr>
      </w:pPr>
      <w:r w:rsidRPr="00646682">
        <w:rPr>
          <w:rFonts w:ascii="ＭＳ ゴシック" w:eastAsia="ＭＳ ゴシック" w:hAnsi="ＭＳ ゴシック" w:cs="Times New Roman"/>
          <w:sz w:val="24"/>
          <w:szCs w:val="24"/>
        </w:rPr>
        <w:t xml:space="preserve">　本研修PG</w:t>
      </w:r>
      <w:r w:rsidRPr="00646682">
        <w:rPr>
          <w:rFonts w:ascii="ＭＳ ゴシック" w:eastAsia="ＭＳ ゴシック" w:hAnsi="ＭＳ ゴシック" w:cs="WX'78ˇø&lt;ú—"/>
          <w:kern w:val="0"/>
          <w:sz w:val="24"/>
          <w:szCs w:val="24"/>
        </w:rPr>
        <w:t>ではJCHO滋賀病院総合診療科を基幹施設とし、地域の連携施設とともに施設群を構成しています。専攻医はこれらの施設群をローテートすることにより、</w:t>
      </w:r>
      <w:r w:rsidRPr="00646682">
        <w:rPr>
          <w:rFonts w:ascii="ＭＳ ゴシック" w:eastAsia="ＭＳ ゴシック" w:hAnsi="ＭＳ ゴシック" w:cs="MS-Gothic"/>
          <w:sz w:val="24"/>
          <w:szCs w:val="24"/>
        </w:rPr>
        <w:t>多彩で偏りのない充実した研修を行うことが可能となります。ローテート研修にあたっては下記の構成となります。</w:t>
      </w:r>
    </w:p>
    <w:p w14:paraId="0F35FF1C" w14:textId="2B591730" w:rsidR="00646682" w:rsidRPr="00E57AF1" w:rsidRDefault="00646682" w:rsidP="00646682">
      <w:pPr>
        <w:widowControl/>
        <w:numPr>
          <w:ilvl w:val="1"/>
          <w:numId w:val="17"/>
        </w:numPr>
        <w:rPr>
          <w:rFonts w:ascii="ＭＳ Ｐゴシック" w:eastAsia="ＭＳ Ｐゴシック" w:hAnsi="ＭＳ Ｐゴシック" w:cs="Times New Roman"/>
          <w:color w:val="FF0000"/>
          <w:sz w:val="24"/>
          <w:szCs w:val="24"/>
        </w:rPr>
      </w:pPr>
      <w:r w:rsidRPr="00646682">
        <w:rPr>
          <w:rFonts w:ascii="ＭＳ Ｐゴシック" w:eastAsia="ＭＳ Ｐゴシック" w:hAnsi="ＭＳ Ｐゴシック" w:cs="Times New Roman"/>
          <w:color w:val="000000"/>
          <w:sz w:val="24"/>
          <w:szCs w:val="24"/>
        </w:rPr>
        <w:t>総合診療専門研修は診療所・中小病院における総合診療専門研修Ⅰと病院総合診療部門における総合診療専門研修Ⅱで構成されます。当研修PGでは弓削メディカルクリニックと浅井東診療所にて総合診療専門研修Ⅰを12ヶ月</w:t>
      </w:r>
      <w:r w:rsidRPr="00646682">
        <w:rPr>
          <w:rFonts w:ascii="ＭＳ Ｐゴシック" w:eastAsia="ＭＳ Ｐゴシック" w:hAnsi="ＭＳ Ｐゴシック" w:cs="Times New Roman" w:hint="eastAsia"/>
          <w:color w:val="000000"/>
          <w:sz w:val="24"/>
          <w:szCs w:val="24"/>
        </w:rPr>
        <w:t>（各６か月）</w:t>
      </w:r>
      <w:r w:rsidRPr="00646682">
        <w:rPr>
          <w:rFonts w:ascii="ＭＳ Ｐゴシック" w:eastAsia="ＭＳ Ｐゴシック" w:hAnsi="ＭＳ Ｐゴシック" w:cs="Times New Roman"/>
          <w:color w:val="000000"/>
          <w:sz w:val="24"/>
          <w:szCs w:val="24"/>
        </w:rPr>
        <w:t>、JCHO滋賀病院において総合診療専門研修Ⅱを6ヶ月、合計で 18ヶ月の研修を行います。</w:t>
      </w:r>
      <w:r w:rsidR="000D01D7" w:rsidRPr="007F06E8">
        <w:rPr>
          <w:rFonts w:ascii="ＭＳ Ｐゴシック" w:eastAsia="ＭＳ Ｐゴシック" w:hAnsi="ＭＳ Ｐゴシック" w:cs="Times New Roman" w:hint="eastAsia"/>
          <w:sz w:val="24"/>
          <w:szCs w:val="24"/>
        </w:rPr>
        <w:t>また、市立野洲病院での</w:t>
      </w:r>
      <w:r w:rsidR="00E57AF1" w:rsidRPr="007F06E8">
        <w:rPr>
          <w:rFonts w:ascii="ＭＳ Ｐゴシック" w:eastAsia="ＭＳ Ｐゴシック" w:hAnsi="ＭＳ Ｐゴシック" w:cs="Times New Roman"/>
          <w:sz w:val="24"/>
          <w:szCs w:val="24"/>
        </w:rPr>
        <w:t>総合診療専門研修Ⅰ</w:t>
      </w:r>
      <w:r w:rsidR="00E57AF1" w:rsidRPr="007F06E8">
        <w:rPr>
          <w:rFonts w:ascii="ＭＳ Ｐゴシック" w:eastAsia="ＭＳ Ｐゴシック" w:hAnsi="ＭＳ Ｐゴシック" w:cs="Times New Roman" w:hint="eastAsia"/>
          <w:sz w:val="24"/>
          <w:szCs w:val="24"/>
        </w:rPr>
        <w:t>を組み</w:t>
      </w:r>
      <w:r w:rsidR="009A5078" w:rsidRPr="007F06E8">
        <w:rPr>
          <w:rFonts w:ascii="ＭＳ Ｐゴシック" w:eastAsia="ＭＳ Ｐゴシック" w:hAnsi="ＭＳ Ｐゴシック" w:cs="Times New Roman" w:hint="eastAsia"/>
          <w:sz w:val="24"/>
          <w:szCs w:val="24"/>
        </w:rPr>
        <w:t>いれる</w:t>
      </w:r>
      <w:r w:rsidR="00E57AF1" w:rsidRPr="007F06E8">
        <w:rPr>
          <w:rFonts w:ascii="ＭＳ Ｐゴシック" w:eastAsia="ＭＳ Ｐゴシック" w:hAnsi="ＭＳ Ｐゴシック" w:cs="Times New Roman" w:hint="eastAsia"/>
          <w:sz w:val="24"/>
          <w:szCs w:val="24"/>
        </w:rPr>
        <w:t>ことも可能です。</w:t>
      </w:r>
    </w:p>
    <w:p w14:paraId="25887F22" w14:textId="2A7704EE" w:rsidR="00646682" w:rsidRPr="00646682" w:rsidRDefault="00646682" w:rsidP="00646682">
      <w:pPr>
        <w:widowControl/>
        <w:numPr>
          <w:ilvl w:val="1"/>
          <w:numId w:val="17"/>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color w:val="000000"/>
          <w:sz w:val="24"/>
          <w:szCs w:val="24"/>
        </w:rPr>
        <w:t xml:space="preserve">必須領域別研修として、滋賀医科大学附属病院救急科 </w:t>
      </w:r>
      <w:r w:rsidRPr="00646682">
        <w:rPr>
          <w:rFonts w:ascii="ＭＳ Ｐゴシック" w:eastAsia="ＭＳ Ｐゴシック" w:hAnsi="ＭＳ Ｐゴシック" w:cs="Times New Roman" w:hint="eastAsia"/>
          <w:color w:val="000000"/>
          <w:sz w:val="24"/>
          <w:szCs w:val="24"/>
        </w:rPr>
        <w:t>3</w:t>
      </w:r>
      <w:r w:rsidRPr="00646682">
        <w:rPr>
          <w:rFonts w:ascii="ＭＳ Ｐゴシック" w:eastAsia="ＭＳ Ｐゴシック" w:hAnsi="ＭＳ Ｐゴシック" w:cs="Times New Roman"/>
          <w:color w:val="000000"/>
          <w:sz w:val="24"/>
          <w:szCs w:val="24"/>
        </w:rPr>
        <w:t>ヶ月、小児科</w:t>
      </w:r>
      <w:r w:rsidR="00555AF4">
        <w:rPr>
          <w:rFonts w:ascii="ＭＳ Ｐゴシック" w:eastAsia="ＭＳ Ｐゴシック" w:hAnsi="ＭＳ Ｐゴシック" w:cs="Times New Roman" w:hint="eastAsia"/>
          <w:color w:val="000000"/>
          <w:sz w:val="24"/>
          <w:szCs w:val="24"/>
        </w:rPr>
        <w:t>3</w:t>
      </w:r>
      <w:r w:rsidRPr="00646682">
        <w:rPr>
          <w:rFonts w:ascii="ＭＳ Ｐゴシック" w:eastAsia="ＭＳ Ｐゴシック" w:hAnsi="ＭＳ Ｐゴシック" w:cs="Times New Roman"/>
          <w:color w:val="000000"/>
          <w:sz w:val="24"/>
          <w:szCs w:val="24"/>
        </w:rPr>
        <w:t xml:space="preserve">ヶ月、およびJCHO滋賀病院にて内科 </w:t>
      </w:r>
      <w:r w:rsidR="00536AB2">
        <w:rPr>
          <w:rFonts w:ascii="ＭＳ Ｐゴシック" w:eastAsia="ＭＳ Ｐゴシック" w:hAnsi="ＭＳ Ｐゴシック" w:cs="Times New Roman" w:hint="eastAsia"/>
          <w:color w:val="000000"/>
          <w:sz w:val="24"/>
          <w:szCs w:val="24"/>
        </w:rPr>
        <w:t>6</w:t>
      </w:r>
      <w:r w:rsidRPr="00646682">
        <w:rPr>
          <w:rFonts w:ascii="ＭＳ Ｐゴシック" w:eastAsia="ＭＳ Ｐゴシック" w:hAnsi="ＭＳ Ｐゴシック" w:cs="Times New Roman"/>
          <w:color w:val="000000"/>
          <w:sz w:val="24"/>
          <w:szCs w:val="24"/>
        </w:rPr>
        <w:t>ヶ月</w:t>
      </w:r>
      <w:r w:rsidR="00536AB2">
        <w:rPr>
          <w:rFonts w:ascii="ＭＳ Ｐゴシック" w:eastAsia="ＭＳ Ｐゴシック" w:hAnsi="ＭＳ Ｐゴシック" w:cs="Times New Roman" w:hint="eastAsia"/>
          <w:color w:val="000000"/>
          <w:sz w:val="24"/>
          <w:szCs w:val="24"/>
        </w:rPr>
        <w:t>以上</w:t>
      </w:r>
      <w:r w:rsidRPr="00646682">
        <w:rPr>
          <w:rFonts w:ascii="ＭＳ Ｐゴシック" w:eastAsia="ＭＳ Ｐゴシック" w:hAnsi="ＭＳ Ｐゴシック" w:cs="Times New Roman"/>
          <w:color w:val="000000"/>
          <w:sz w:val="24"/>
          <w:szCs w:val="24"/>
        </w:rPr>
        <w:t>の研修を行います。</w:t>
      </w:r>
    </w:p>
    <w:p w14:paraId="00820A68" w14:textId="77777777" w:rsidR="00646682" w:rsidRDefault="00646682" w:rsidP="00646682">
      <w:pPr>
        <w:widowControl/>
        <w:numPr>
          <w:ilvl w:val="1"/>
          <w:numId w:val="17"/>
        </w:numPr>
        <w:jc w:val="left"/>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その他の領域別研修として、外科（消化器外科含む）・乳腺外科・整形外科・</w:t>
      </w:r>
      <w:r w:rsidRPr="00646682">
        <w:rPr>
          <w:rFonts w:ascii="ＭＳ Ｐゴシック" w:eastAsia="ＭＳ Ｐゴシック" w:hAnsi="ＭＳ Ｐゴシック" w:cs="Times New Roman"/>
          <w:color w:val="000000"/>
          <w:sz w:val="24"/>
          <w:szCs w:val="24"/>
        </w:rPr>
        <w:t>耳鼻咽喉科</w:t>
      </w:r>
      <w:r w:rsidRPr="00646682">
        <w:rPr>
          <w:rFonts w:ascii="ＭＳ Ｐゴシック" w:eastAsia="ＭＳ Ｐゴシック" w:hAnsi="ＭＳ Ｐゴシック" w:cs="Times New Roman" w:hint="eastAsia"/>
          <w:color w:val="000000"/>
          <w:sz w:val="24"/>
          <w:szCs w:val="24"/>
        </w:rPr>
        <w:t>・眼科・泌尿器科・小児科・救急・介護老人保健施設・健康管理センターなどの研修を行うことが可能です。専攻医の意向を踏まえて研修科を決定します。</w:t>
      </w:r>
    </w:p>
    <w:p w14:paraId="30717822" w14:textId="4D4AE14D" w:rsidR="00E1055A" w:rsidRPr="007F06E8" w:rsidRDefault="00E1055A" w:rsidP="00646682">
      <w:pPr>
        <w:widowControl/>
        <w:numPr>
          <w:ilvl w:val="1"/>
          <w:numId w:val="17"/>
        </w:numPr>
        <w:jc w:val="left"/>
        <w:rPr>
          <w:rFonts w:ascii="ＭＳ Ｐゴシック" w:eastAsia="ＭＳ Ｐゴシック" w:hAnsi="ＭＳ Ｐゴシック" w:cs="Times New Roman"/>
          <w:sz w:val="24"/>
          <w:szCs w:val="24"/>
        </w:rPr>
      </w:pPr>
      <w:r w:rsidRPr="007F06E8">
        <w:rPr>
          <w:rFonts w:ascii="ＭＳ Ｐゴシック" w:eastAsia="ＭＳ Ｐゴシック" w:hAnsi="ＭＳ Ｐゴシック" w:cs="Times New Roman" w:hint="eastAsia"/>
          <w:sz w:val="24"/>
          <w:szCs w:val="24"/>
        </w:rPr>
        <w:t>研修目標の達成に必要な範囲で滋賀医大での産婦人科・精神科研修を行います。</w:t>
      </w:r>
    </w:p>
    <w:p w14:paraId="17D5DD19" w14:textId="77777777" w:rsidR="00646682" w:rsidRPr="00646682" w:rsidRDefault="00646682" w:rsidP="00646682">
      <w:pPr>
        <w:widowControl/>
        <w:jc w:val="left"/>
        <w:rPr>
          <w:rFonts w:ascii="ＭＳ ゴシック" w:eastAsia="ＭＳ ゴシック" w:hAnsi="ＭＳ ゴシック" w:cs="WX'78ˇø&lt;ú—"/>
          <w:kern w:val="0"/>
          <w:sz w:val="24"/>
          <w:szCs w:val="24"/>
        </w:rPr>
      </w:pPr>
    </w:p>
    <w:p w14:paraId="028FCD19" w14:textId="77777777" w:rsidR="00646682" w:rsidRPr="00646682" w:rsidRDefault="00646682" w:rsidP="00646682">
      <w:pPr>
        <w:widowControl/>
        <w:jc w:val="left"/>
        <w:rPr>
          <w:rFonts w:ascii="ＭＳ ゴシック" w:eastAsia="ＭＳ ゴシック" w:hAnsi="ＭＳ ゴシック" w:cs="WX'78ˇø&lt;ú—"/>
          <w:sz w:val="24"/>
          <w:szCs w:val="24"/>
        </w:rPr>
      </w:pPr>
      <w:r w:rsidRPr="00646682">
        <w:rPr>
          <w:rFonts w:ascii="ＭＳ ゴシック" w:eastAsia="ＭＳ ゴシック" w:hAnsi="ＭＳ ゴシック" w:cs="WX'78ˇø&lt;ú—"/>
          <w:kern w:val="0"/>
          <w:sz w:val="24"/>
          <w:szCs w:val="24"/>
        </w:rPr>
        <w:t xml:space="preserve">　</w:t>
      </w:r>
      <w:r w:rsidRPr="00646682">
        <w:rPr>
          <w:rFonts w:ascii="ＭＳ ゴシック" w:eastAsia="ＭＳ ゴシック" w:hAnsi="ＭＳ ゴシック" w:cs="Times New Roman"/>
          <w:sz w:val="24"/>
          <w:szCs w:val="24"/>
        </w:rPr>
        <w:t>施設群における研修の順序、期間等については、原則的に図２（後述）に示すような形で実施しますが、総合診療専攻医の総数、個々の総合診療専攻医の希望と研修進捗状況、各病院の状況、地域の医療体制を勘案して、本研修PG管理委員会が決定します</w:t>
      </w:r>
      <w:r w:rsidRPr="00646682">
        <w:rPr>
          <w:rFonts w:ascii="ＭＳ ゴシック" w:eastAsia="ＭＳ ゴシック" w:hAnsi="ＭＳ ゴシック" w:cs="WX'78ˇø&lt;ú—"/>
          <w:kern w:val="0"/>
          <w:sz w:val="24"/>
          <w:szCs w:val="24"/>
        </w:rPr>
        <w:t>。</w:t>
      </w:r>
    </w:p>
    <w:p w14:paraId="61BBDBDC" w14:textId="77777777" w:rsidR="00646682" w:rsidRPr="00646682" w:rsidRDefault="00646682" w:rsidP="00646682">
      <w:pPr>
        <w:widowControl/>
        <w:jc w:val="left"/>
        <w:rPr>
          <w:rFonts w:ascii="ＭＳ ゴシック" w:eastAsia="ＭＳ ゴシック" w:hAnsi="ＭＳ ゴシック" w:cs="WX'78ˇø&lt;ú—"/>
          <w:kern w:val="0"/>
          <w:sz w:val="24"/>
          <w:szCs w:val="24"/>
        </w:rPr>
      </w:pPr>
    </w:p>
    <w:p w14:paraId="7EEE69B7"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b/>
          <w:bCs/>
          <w:sz w:val="28"/>
          <w:szCs w:val="28"/>
        </w:rPr>
        <w:t>８．</w:t>
      </w:r>
      <w:r w:rsidRPr="00646682">
        <w:rPr>
          <w:rFonts w:ascii="ＭＳ ゴシック" w:eastAsia="ＭＳ ゴシック" w:hAnsi="ＭＳ ゴシック" w:cs="Times New Roman"/>
          <w:b/>
          <w:bCs/>
          <w:sz w:val="24"/>
          <w:szCs w:val="24"/>
        </w:rPr>
        <w:t xml:space="preserve">専門研修PGの施設群について </w:t>
      </w:r>
    </w:p>
    <w:p w14:paraId="1B5A8206"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本研修PGは基幹施設１，連携施設</w:t>
      </w:r>
      <w:r w:rsidRPr="00646682">
        <w:rPr>
          <w:rFonts w:ascii="ＭＳ ゴシック" w:eastAsia="ＭＳ ゴシック" w:hAnsi="ＭＳ ゴシック" w:cs="Times New Roman" w:hint="eastAsia"/>
          <w:sz w:val="24"/>
          <w:szCs w:val="24"/>
        </w:rPr>
        <w:t>３</w:t>
      </w:r>
      <w:r w:rsidRPr="00646682">
        <w:rPr>
          <w:rFonts w:ascii="ＭＳ ゴシック" w:eastAsia="ＭＳ ゴシック" w:hAnsi="ＭＳ ゴシック" w:cs="Times New Roman"/>
          <w:sz w:val="24"/>
          <w:szCs w:val="24"/>
        </w:rPr>
        <w:t>の合計</w:t>
      </w:r>
      <w:r w:rsidRPr="00646682">
        <w:rPr>
          <w:rFonts w:ascii="ＭＳ ゴシック" w:eastAsia="ＭＳ ゴシック" w:hAnsi="ＭＳ ゴシック" w:cs="Times New Roman" w:hint="eastAsia"/>
          <w:sz w:val="24"/>
          <w:szCs w:val="24"/>
        </w:rPr>
        <w:t>４</w:t>
      </w:r>
      <w:r w:rsidRPr="00646682">
        <w:rPr>
          <w:rFonts w:ascii="ＭＳ ゴシック" w:eastAsia="ＭＳ ゴシック" w:hAnsi="ＭＳ ゴシック" w:cs="Times New Roman"/>
          <w:sz w:val="24"/>
          <w:szCs w:val="24"/>
        </w:rPr>
        <w:t>施設の施設群で構成されます（図１）。施設は大津、東近江</w:t>
      </w:r>
      <w:r w:rsidRPr="00646682">
        <w:rPr>
          <w:rFonts w:ascii="ＭＳ ゴシック" w:eastAsia="ＭＳ ゴシック" w:hAnsi="ＭＳ ゴシック" w:cs="Times New Roman" w:hint="eastAsia"/>
          <w:sz w:val="24"/>
          <w:szCs w:val="24"/>
        </w:rPr>
        <w:t>、</w:t>
      </w:r>
      <w:r w:rsidRPr="00646682">
        <w:rPr>
          <w:rFonts w:ascii="ＭＳ ゴシック" w:eastAsia="ＭＳ ゴシック" w:hAnsi="ＭＳ ゴシック" w:cs="Times New Roman"/>
          <w:sz w:val="24"/>
          <w:szCs w:val="24"/>
        </w:rPr>
        <w:t>及び</w:t>
      </w:r>
      <w:r w:rsidRPr="00646682">
        <w:rPr>
          <w:rFonts w:ascii="ＭＳ ゴシック" w:eastAsia="ＭＳ ゴシック" w:hAnsi="ＭＳ ゴシック" w:cs="Times New Roman" w:hint="eastAsia"/>
          <w:sz w:val="24"/>
          <w:szCs w:val="24"/>
        </w:rPr>
        <w:t>湖北</w:t>
      </w:r>
      <w:r w:rsidRPr="00646682">
        <w:rPr>
          <w:rFonts w:ascii="ＭＳ ゴシック" w:eastAsia="ＭＳ ゴシック" w:hAnsi="ＭＳ ゴシック" w:cs="Times New Roman"/>
          <w:sz w:val="24"/>
          <w:szCs w:val="24"/>
        </w:rPr>
        <w:t>の</w:t>
      </w:r>
      <w:r w:rsidRPr="00646682">
        <w:rPr>
          <w:rFonts w:ascii="ＭＳ ゴシック" w:eastAsia="ＭＳ ゴシック" w:hAnsi="ＭＳ ゴシック" w:cs="Times New Roman" w:hint="eastAsia"/>
          <w:sz w:val="24"/>
          <w:szCs w:val="24"/>
        </w:rPr>
        <w:t>３</w:t>
      </w:r>
      <w:r w:rsidRPr="00646682">
        <w:rPr>
          <w:rFonts w:ascii="ＭＳ ゴシック" w:eastAsia="ＭＳ ゴシック" w:hAnsi="ＭＳ ゴシック" w:cs="Times New Roman"/>
          <w:sz w:val="24"/>
          <w:szCs w:val="24"/>
        </w:rPr>
        <w:t>つの二次医療圏に位置しています。ただし、連携先の滋賀医大附属病院は、三次医療としてこれらの二次医療圏以外の診療も多く実施しています。各施設の診療実績や医師の配属状況は１１．研修施設の概要を参照して下さい。</w:t>
      </w:r>
    </w:p>
    <w:p w14:paraId="7A3AF36C"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専門研修基幹施設</w:t>
      </w:r>
    </w:p>
    <w:p w14:paraId="42996EDE"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JCHO滋賀病院総合診療科が専門研修基幹施設となります。JCHO滋賀病院は</w:t>
      </w:r>
      <w:r w:rsidRPr="00646682">
        <w:rPr>
          <w:rFonts w:ascii="ＭＳ ゴシック" w:eastAsia="ＭＳ ゴシック" w:hAnsi="ＭＳ ゴシック" w:cs="Times New Roman"/>
          <w:kern w:val="0"/>
          <w:sz w:val="24"/>
          <w:szCs w:val="24"/>
        </w:rPr>
        <w:t>大津二次医療圏の各種専門診療を提供する急性期病院で、総合診療専門研修指導医が常勤しており、総合診療科にて初期診療にも対応しています。</w:t>
      </w:r>
    </w:p>
    <w:p w14:paraId="133F2593"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w:t>
      </w:r>
    </w:p>
    <w:p w14:paraId="78913398"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専門研修連携施設</w:t>
      </w:r>
    </w:p>
    <w:p w14:paraId="75753B16"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本研修PGの施設群を構成する専門研修連携施設は以下の通りです。全て診療実績基準と所定の施設基準を満たしています。</w:t>
      </w:r>
    </w:p>
    <w:p w14:paraId="2D68B859" w14:textId="77777777" w:rsidR="00646682" w:rsidRPr="00D2558E" w:rsidRDefault="00646682" w:rsidP="00646682">
      <w:pPr>
        <w:widowControl/>
        <w:numPr>
          <w:ilvl w:val="0"/>
          <w:numId w:val="34"/>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滋賀医科大学附属病院</w:t>
      </w:r>
      <w:r w:rsidRPr="00646682">
        <w:rPr>
          <w:rFonts w:ascii="ＭＳ ゴシック" w:eastAsia="ＭＳ ゴシック" w:hAnsi="ＭＳ ゴシック" w:cs="Times New Roman" w:hint="eastAsia"/>
          <w:bCs/>
          <w:sz w:val="20"/>
          <w:szCs w:val="20"/>
        </w:rPr>
        <w:t>（</w:t>
      </w:r>
      <w:r w:rsidRPr="00646682">
        <w:rPr>
          <w:rFonts w:ascii="ＭＳ ゴシック" w:eastAsia="ＭＳ ゴシック" w:hAnsi="ＭＳ ゴシック" w:cs="Times New Roman" w:hint="eastAsia"/>
          <w:kern w:val="0"/>
          <w:sz w:val="20"/>
          <w:szCs w:val="20"/>
        </w:rPr>
        <w:t>大津二次医療圏および滋賀三次医療圏の各種専門診療を提供する急性期病院である。）</w:t>
      </w:r>
    </w:p>
    <w:p w14:paraId="257503D4" w14:textId="77777777" w:rsidR="00646682" w:rsidRPr="00D2558E" w:rsidRDefault="00646682" w:rsidP="00D2558E">
      <w:pPr>
        <w:widowControl/>
        <w:numPr>
          <w:ilvl w:val="0"/>
          <w:numId w:val="34"/>
        </w:numPr>
        <w:rPr>
          <w:rFonts w:ascii="ＭＳ ゴシック" w:eastAsia="ＭＳ ゴシック" w:hAnsi="ＭＳ ゴシック" w:cs="Times New Roman"/>
          <w:bCs/>
          <w:sz w:val="24"/>
          <w:szCs w:val="24"/>
        </w:rPr>
      </w:pPr>
      <w:r w:rsidRPr="00D2558E">
        <w:rPr>
          <w:rFonts w:ascii="ＭＳ ゴシック" w:eastAsia="ＭＳ ゴシック" w:hAnsi="ＭＳ ゴシック" w:cs="Times New Roman" w:hint="eastAsia"/>
          <w:bCs/>
          <w:sz w:val="24"/>
          <w:szCs w:val="24"/>
        </w:rPr>
        <w:t>弓削メディカルクリニック</w:t>
      </w:r>
      <w:r w:rsidRPr="00D2558E">
        <w:rPr>
          <w:rFonts w:ascii="ＭＳ ゴシック" w:eastAsia="ＭＳ ゴシック" w:hAnsi="ＭＳ ゴシック" w:cs="Times New Roman" w:hint="eastAsia"/>
          <w:bCs/>
          <w:sz w:val="20"/>
          <w:szCs w:val="20"/>
        </w:rPr>
        <w:t>（</w:t>
      </w:r>
      <w:r w:rsidRPr="00D2558E">
        <w:rPr>
          <w:rFonts w:ascii="ＭＳ ゴシック" w:eastAsia="ＭＳ ゴシック" w:hAnsi="ＭＳ ゴシック" w:cs="Times New Roman" w:hint="eastAsia"/>
          <w:sz w:val="20"/>
          <w:szCs w:val="18"/>
        </w:rPr>
        <w:t>東近江二次医療圏に位置する在宅療養支援診療所である。総合診療専門研修指導医が常勤している。在宅医療の症例が豊富である。地元と提携した健康増進や予防医学活動が盛んである。）</w:t>
      </w:r>
    </w:p>
    <w:p w14:paraId="15209929" w14:textId="77777777" w:rsidR="00646682" w:rsidRPr="00646682" w:rsidRDefault="00646682" w:rsidP="00646682">
      <w:pPr>
        <w:widowControl/>
        <w:numPr>
          <w:ilvl w:val="0"/>
          <w:numId w:val="5"/>
        </w:numPr>
        <w:spacing w:line="300" w:lineRule="exact"/>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浅井東診療所</w:t>
      </w:r>
      <w:r w:rsidRPr="00646682">
        <w:rPr>
          <w:rFonts w:ascii="ＭＳ ゴシック" w:eastAsia="ＭＳ ゴシック" w:hAnsi="ＭＳ ゴシック" w:cs="Times New Roman" w:hint="eastAsia"/>
          <w:sz w:val="20"/>
          <w:szCs w:val="18"/>
        </w:rPr>
        <w:t>（過疎地をカバーする湖北二次医療圏に位置する在宅療養支援診療所である。総合診療専門研修指導医が常勤している。在宅医療の症例が豊富である。地元と提携した健康増進や予防医学活動が盛んである。）</w:t>
      </w:r>
    </w:p>
    <w:p w14:paraId="49906600" w14:textId="39CDF3D1" w:rsidR="0005447A" w:rsidRPr="0062597C" w:rsidRDefault="0005447A" w:rsidP="0005447A">
      <w:pPr>
        <w:widowControl/>
        <w:numPr>
          <w:ilvl w:val="0"/>
          <w:numId w:val="5"/>
        </w:numPr>
        <w:rPr>
          <w:rFonts w:ascii="ＭＳ ゴシック" w:eastAsia="ＭＳ ゴシック" w:hAnsi="ＭＳ ゴシック" w:cs="Times New Roman"/>
          <w:bCs/>
          <w:sz w:val="24"/>
          <w:szCs w:val="24"/>
        </w:rPr>
      </w:pPr>
      <w:r w:rsidRPr="0062597C">
        <w:rPr>
          <w:rFonts w:ascii="ＭＳ ゴシック" w:eastAsia="ＭＳ ゴシック" w:hAnsi="ＭＳ ゴシック" w:cs="Times New Roman" w:hint="eastAsia"/>
          <w:kern w:val="0"/>
          <w:sz w:val="24"/>
          <w:szCs w:val="24"/>
        </w:rPr>
        <w:t>市立野洲病院</w:t>
      </w:r>
      <w:r w:rsidRPr="0062597C">
        <w:rPr>
          <w:rFonts w:ascii="ＭＳ ゴシック" w:eastAsia="ＭＳ ゴシック" w:hAnsi="ＭＳ ゴシック" w:cs="Times New Roman" w:hint="eastAsia"/>
          <w:kern w:val="0"/>
          <w:sz w:val="20"/>
          <w:szCs w:val="20"/>
        </w:rPr>
        <w:t>（</w:t>
      </w:r>
      <w:r w:rsidR="0099438B" w:rsidRPr="0062597C">
        <w:rPr>
          <w:rFonts w:ascii="ＭＳ ゴシック" w:eastAsia="ＭＳ ゴシック" w:hAnsi="ＭＳ ゴシック" w:cs="Times New Roman" w:hint="eastAsia"/>
          <w:kern w:val="0"/>
          <w:sz w:val="20"/>
          <w:szCs w:val="20"/>
        </w:rPr>
        <w:t>外来、入院、訪問診療の途切れない患者対応が可能な地域密着型病院である。</w:t>
      </w:r>
      <w:r w:rsidR="00EB5DC1" w:rsidRPr="0062597C">
        <w:rPr>
          <w:rFonts w:ascii="ＭＳ ゴシック" w:eastAsia="ＭＳ ゴシック" w:hAnsi="ＭＳ ゴシック" w:cs="Times New Roman" w:hint="eastAsia"/>
          <w:kern w:val="0"/>
          <w:sz w:val="20"/>
          <w:szCs w:val="20"/>
        </w:rPr>
        <w:t>急性期病棟、地域包括ケア病棟、回復期リハビリ病棟、障害者病棟</w:t>
      </w:r>
      <w:r w:rsidR="00E72C4B" w:rsidRPr="0062597C">
        <w:rPr>
          <w:rFonts w:ascii="ＭＳ ゴシック" w:eastAsia="ＭＳ ゴシック" w:hAnsi="ＭＳ ゴシック" w:cs="Times New Roman" w:hint="eastAsia"/>
          <w:kern w:val="0"/>
          <w:sz w:val="20"/>
          <w:szCs w:val="20"/>
        </w:rPr>
        <w:t>と急性期</w:t>
      </w:r>
      <w:r w:rsidR="0062597C" w:rsidRPr="0062597C">
        <w:rPr>
          <w:rFonts w:ascii="ＭＳ ゴシック" w:eastAsia="ＭＳ ゴシック" w:hAnsi="ＭＳ ゴシック" w:cs="Times New Roman" w:hint="eastAsia"/>
          <w:kern w:val="0"/>
          <w:sz w:val="20"/>
          <w:szCs w:val="20"/>
        </w:rPr>
        <w:t>病棟</w:t>
      </w:r>
      <w:r w:rsidR="00E72C4B" w:rsidRPr="0062597C">
        <w:rPr>
          <w:rFonts w:ascii="ＭＳ ゴシック" w:eastAsia="ＭＳ ゴシック" w:hAnsi="ＭＳ ゴシック" w:cs="Times New Roman" w:hint="eastAsia"/>
          <w:kern w:val="0"/>
          <w:sz w:val="20"/>
          <w:szCs w:val="20"/>
        </w:rPr>
        <w:t>から慢性期</w:t>
      </w:r>
      <w:r w:rsidR="0062597C" w:rsidRPr="0062597C">
        <w:rPr>
          <w:rFonts w:ascii="ＭＳ ゴシック" w:eastAsia="ＭＳ ゴシック" w:hAnsi="ＭＳ ゴシック" w:cs="Times New Roman" w:hint="eastAsia"/>
          <w:kern w:val="0"/>
          <w:sz w:val="20"/>
          <w:szCs w:val="20"/>
        </w:rPr>
        <w:t>病棟</w:t>
      </w:r>
      <w:r w:rsidR="00E72C4B" w:rsidRPr="0062597C">
        <w:rPr>
          <w:rFonts w:ascii="ＭＳ ゴシック" w:eastAsia="ＭＳ ゴシック" w:hAnsi="ＭＳ ゴシック" w:cs="Times New Roman" w:hint="eastAsia"/>
          <w:kern w:val="0"/>
          <w:sz w:val="20"/>
          <w:szCs w:val="20"/>
        </w:rPr>
        <w:t>までそろっており、</w:t>
      </w:r>
      <w:r w:rsidR="0062597C" w:rsidRPr="0062597C">
        <w:rPr>
          <w:rFonts w:ascii="ＭＳ ゴシック" w:eastAsia="ＭＳ ゴシック" w:hAnsi="ＭＳ ゴシック" w:cs="Times New Roman" w:hint="eastAsia"/>
          <w:kern w:val="0"/>
          <w:sz w:val="20"/>
          <w:szCs w:val="20"/>
        </w:rPr>
        <w:t>患者さんのすべてのフェーズに対応できる</w:t>
      </w:r>
      <w:r w:rsidR="00550819">
        <w:rPr>
          <w:rFonts w:ascii="ＭＳ ゴシック" w:eastAsia="ＭＳ ゴシック" w:hAnsi="ＭＳ ゴシック" w:cs="Times New Roman" w:hint="eastAsia"/>
          <w:kern w:val="0"/>
          <w:sz w:val="20"/>
          <w:szCs w:val="20"/>
        </w:rPr>
        <w:t>。</w:t>
      </w:r>
      <w:r w:rsidRPr="0062597C">
        <w:rPr>
          <w:rFonts w:ascii="ＭＳ ゴシック" w:eastAsia="ＭＳ ゴシック" w:hAnsi="ＭＳ ゴシック" w:cs="Times New Roman" w:hint="eastAsia"/>
          <w:kern w:val="0"/>
          <w:sz w:val="20"/>
          <w:szCs w:val="20"/>
        </w:rPr>
        <w:t>）</w:t>
      </w:r>
    </w:p>
    <w:p w14:paraId="1EA075C4" w14:textId="77777777" w:rsidR="00646682" w:rsidRPr="00646682" w:rsidRDefault="00646682" w:rsidP="00646682">
      <w:pPr>
        <w:widowControl/>
        <w:rPr>
          <w:rFonts w:ascii="ＭＳ ゴシック" w:eastAsia="ＭＳ ゴシック" w:hAnsi="ＭＳ ゴシック" w:cs="Times New Roman"/>
          <w:bCs/>
          <w:sz w:val="24"/>
          <w:szCs w:val="24"/>
        </w:rPr>
      </w:pPr>
    </w:p>
    <w:p w14:paraId="0CD298B4"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専門研修施設群</w:t>
      </w:r>
    </w:p>
    <w:p w14:paraId="0638E339" w14:textId="77777777" w:rsidR="00646682" w:rsidRPr="00646682" w:rsidRDefault="00646682" w:rsidP="00646682">
      <w:pPr>
        <w:widowControl/>
        <w:rPr>
          <w:rFonts w:ascii="Century" w:eastAsia="ＭＳ 明朝" w:hAnsi="Century" w:cs="Times New Roman"/>
        </w:rPr>
      </w:pPr>
      <w:r w:rsidRPr="00646682">
        <w:rPr>
          <w:rFonts w:ascii="Century" w:eastAsia="ＭＳ 明朝" w:hAnsi="Century" w:cs="Times New Roman" w:hint="eastAsia"/>
        </w:rPr>
        <w:t xml:space="preserve">　</w:t>
      </w:r>
      <w:r w:rsidRPr="00646682">
        <w:rPr>
          <w:rFonts w:ascii="ＭＳ ゴシック" w:eastAsia="ＭＳ ゴシック" w:hAnsi="ＭＳ ゴシック" w:cs="Times New Roman" w:hint="eastAsia"/>
          <w:bCs/>
          <w:sz w:val="24"/>
          <w:szCs w:val="24"/>
        </w:rPr>
        <w:t>基幹施設と連携施設により専門研修施設群を構成します。体制は図１のような形になります。</w:t>
      </w:r>
    </w:p>
    <w:p w14:paraId="4F71AD2A" w14:textId="77777777" w:rsidR="00646682" w:rsidRPr="00646682" w:rsidRDefault="00646682" w:rsidP="00646682">
      <w:pPr>
        <w:widowControl/>
        <w:rPr>
          <w:rFonts w:ascii="ＭＳ ゴシック" w:eastAsia="ＭＳ ゴシック" w:hAnsi="ＭＳ ゴシック" w:cs="Times New Roman"/>
          <w:bCs/>
          <w:sz w:val="24"/>
          <w:szCs w:val="24"/>
        </w:rPr>
      </w:pPr>
    </w:p>
    <w:p w14:paraId="570D0B95"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専門研修施設群の地理的範囲</w:t>
      </w:r>
    </w:p>
    <w:p w14:paraId="2A823F7A"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w:t>
      </w:r>
      <w:r w:rsidRPr="00646682">
        <w:rPr>
          <w:rFonts w:ascii="ＭＳ ゴシック" w:eastAsia="ＭＳ ゴシック" w:hAnsi="ＭＳ ゴシック" w:cs="Times New Roman" w:hint="eastAsia"/>
          <w:sz w:val="24"/>
          <w:szCs w:val="24"/>
        </w:rPr>
        <w:t>本研修PGの</w:t>
      </w:r>
      <w:r w:rsidRPr="00646682">
        <w:rPr>
          <w:rFonts w:ascii="ＭＳ ゴシック" w:eastAsia="ＭＳ ゴシック" w:hAnsi="ＭＳ ゴシック" w:cs="Times New Roman" w:hint="eastAsia"/>
          <w:bCs/>
          <w:sz w:val="24"/>
          <w:szCs w:val="24"/>
        </w:rPr>
        <w:t>専門研修施設群は滋賀県にあります。施設群の中には、地域中核病院や地域中小病院、診療所が入っています。</w:t>
      </w:r>
    </w:p>
    <w:p w14:paraId="61C9F7D2" w14:textId="77777777" w:rsidR="00646682" w:rsidRPr="00646682" w:rsidRDefault="00646682" w:rsidP="00646682">
      <w:pPr>
        <w:widowControl/>
        <w:rPr>
          <w:rFonts w:ascii="ＭＳ ゴシック" w:eastAsia="ＭＳ ゴシック" w:hAnsi="ＭＳ ゴシック" w:cs="Times New Roman"/>
          <w:bCs/>
          <w:sz w:val="24"/>
          <w:szCs w:val="24"/>
        </w:rPr>
      </w:pPr>
    </w:p>
    <w:p w14:paraId="1C351E97"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hint="eastAsia"/>
          <w:b/>
          <w:bCs/>
          <w:sz w:val="28"/>
          <w:szCs w:val="28"/>
        </w:rPr>
        <w:t>９．</w:t>
      </w:r>
      <w:r w:rsidRPr="00646682">
        <w:rPr>
          <w:rFonts w:ascii="ＭＳ ゴシック" w:eastAsia="ＭＳ ゴシック" w:hAnsi="ＭＳ ゴシック" w:cs="Times New Roman" w:hint="eastAsia"/>
          <w:b/>
          <w:bCs/>
          <w:sz w:val="24"/>
          <w:szCs w:val="24"/>
        </w:rPr>
        <w:t>専攻医の受け入れ数について</w:t>
      </w:r>
      <w:r w:rsidRPr="00646682">
        <w:rPr>
          <w:rFonts w:ascii="ＭＳ ゴシック" w:eastAsia="ＭＳ ゴシック" w:hAnsi="ＭＳ ゴシック" w:cs="Times New Roman"/>
          <w:b/>
          <w:bCs/>
          <w:sz w:val="24"/>
          <w:szCs w:val="24"/>
        </w:rPr>
        <w:t xml:space="preserve"> </w:t>
      </w:r>
    </w:p>
    <w:p w14:paraId="3CE33E87" w14:textId="6C7ED84C"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各専門研修施設における年度毎の専攻医数の上限は、当該年度の</w:t>
      </w:r>
      <w:r w:rsidRPr="00646682">
        <w:rPr>
          <w:rFonts w:ascii="ＭＳ Ｐゴシック" w:eastAsia="ＭＳ Ｐゴシック" w:hAnsi="ＭＳ Ｐゴシック" w:cs="Times New Roman"/>
          <w:sz w:val="24"/>
          <w:szCs w:val="24"/>
        </w:rPr>
        <w:t>総合診療専門研修Ⅰ及びⅡを提供する施設で指導にあたる総合診療専門研修指導医</w:t>
      </w:r>
      <w:r w:rsidRPr="00646682">
        <w:rPr>
          <w:rFonts w:ascii="ＭＳ ゴシック" w:eastAsia="ＭＳ ゴシック" w:hAnsi="ＭＳ ゴシック" w:cs="Times New Roman"/>
          <w:sz w:val="24"/>
          <w:szCs w:val="24"/>
        </w:rPr>
        <w:t>×２です。</w:t>
      </w:r>
      <w:r w:rsidR="003520C5">
        <w:rPr>
          <w:rFonts w:ascii="ＭＳ ゴシック" w:eastAsia="ＭＳ ゴシック" w:hAnsi="ＭＳ ゴシック" w:cs="Times New Roman" w:hint="eastAsia"/>
          <w:sz w:val="24"/>
          <w:szCs w:val="24"/>
        </w:rPr>
        <w:t>3</w:t>
      </w:r>
      <w:r w:rsidRPr="00646682">
        <w:rPr>
          <w:rFonts w:ascii="ＭＳ ゴシック" w:eastAsia="ＭＳ ゴシック" w:hAnsi="ＭＳ ゴシック" w:cs="Times New Roman"/>
          <w:sz w:val="24"/>
          <w:szCs w:val="24"/>
        </w:rPr>
        <w:t>学年の総数は</w:t>
      </w:r>
      <w:r w:rsidRPr="00646682">
        <w:rPr>
          <w:rFonts w:ascii="ＭＳ Ｐゴシック" w:eastAsia="ＭＳ Ｐゴシック" w:hAnsi="ＭＳ Ｐゴシック" w:cs="Times New Roman"/>
          <w:sz w:val="24"/>
          <w:szCs w:val="24"/>
        </w:rPr>
        <w:t>総合診療専門研修</w:t>
      </w:r>
      <w:r w:rsidRPr="00646682">
        <w:rPr>
          <w:rFonts w:ascii="ＭＳ ゴシック" w:eastAsia="ＭＳ ゴシック" w:hAnsi="ＭＳ ゴシック" w:cs="Times New Roman"/>
          <w:sz w:val="24"/>
          <w:szCs w:val="24"/>
        </w:rPr>
        <w:t>指導医×</w:t>
      </w:r>
      <w:r w:rsidR="003520C5">
        <w:rPr>
          <w:rFonts w:ascii="ＭＳ ゴシック" w:eastAsia="ＭＳ ゴシック" w:hAnsi="ＭＳ ゴシック" w:cs="Times New Roman" w:hint="eastAsia"/>
          <w:sz w:val="24"/>
          <w:szCs w:val="24"/>
        </w:rPr>
        <w:t>6</w:t>
      </w:r>
      <w:r w:rsidRPr="00646682">
        <w:rPr>
          <w:rFonts w:ascii="ＭＳ ゴシック" w:eastAsia="ＭＳ ゴシック" w:hAnsi="ＭＳ ゴシック" w:cs="Times New Roman"/>
          <w:sz w:val="24"/>
          <w:szCs w:val="24"/>
        </w:rPr>
        <w:t>です。本研修PGにおける専攻医受け入れ可能人数は、基幹施設および連携施設の受け入れ可能人数を合算したものです。</w:t>
      </w:r>
    </w:p>
    <w:p w14:paraId="74E2994E" w14:textId="77777777" w:rsidR="00646682" w:rsidRPr="00646682" w:rsidRDefault="00646682" w:rsidP="00646682">
      <w:pPr>
        <w:widowControl/>
        <w:rPr>
          <w:rFonts w:ascii="ＭＳ ゴシック" w:eastAsia="ＭＳ ゴシック" w:hAnsi="ＭＳ ゴシック" w:cs="Times New Roman"/>
          <w:bCs/>
          <w:color w:val="000000"/>
          <w:sz w:val="24"/>
          <w:szCs w:val="24"/>
        </w:rPr>
      </w:pPr>
      <w:r w:rsidRPr="00646682">
        <w:rPr>
          <w:rFonts w:ascii="ＭＳ ゴシック" w:eastAsia="ＭＳ ゴシック" w:hAnsi="ＭＳ ゴシック" w:cs="Times New Roman" w:hint="eastAsia"/>
          <w:bCs/>
          <w:color w:val="000000"/>
          <w:sz w:val="24"/>
          <w:szCs w:val="24"/>
        </w:rPr>
        <w:t xml:space="preserve">　また、</w:t>
      </w:r>
      <w:r w:rsidRPr="00646682">
        <w:rPr>
          <w:rFonts w:ascii="ＭＳ ゴシック" w:eastAsia="ＭＳ ゴシック" w:hAnsi="ＭＳ ゴシック" w:cs="Times New Roman"/>
          <w:bCs/>
          <w:color w:val="000000"/>
          <w:sz w:val="24"/>
          <w:szCs w:val="24"/>
        </w:rPr>
        <w:t>総合診療専門研修</w:t>
      </w:r>
      <w:bookmarkStart w:id="0" w:name="_GoBack"/>
      <w:bookmarkEnd w:id="0"/>
      <w:r w:rsidRPr="00646682">
        <w:rPr>
          <w:rFonts w:ascii="ＭＳ ゴシック" w:eastAsia="ＭＳ ゴシック" w:hAnsi="ＭＳ ゴシック" w:cs="Times New Roman" w:hint="eastAsia"/>
          <w:color w:val="000000"/>
          <w:sz w:val="24"/>
          <w:szCs w:val="24"/>
        </w:rPr>
        <w:t>において、同時期に受け入れできる専攻医の数は、指導を担当する</w:t>
      </w:r>
      <w:r w:rsidRPr="00646682">
        <w:rPr>
          <w:rFonts w:ascii="ＭＳ ゴシック" w:eastAsia="ＭＳ ゴシック" w:hAnsi="ＭＳ ゴシック" w:cs="Times New Roman"/>
          <w:color w:val="000000"/>
          <w:sz w:val="24"/>
          <w:szCs w:val="24"/>
        </w:rPr>
        <w:t>総合診療専門研修指導医</w:t>
      </w:r>
      <w:r w:rsidRPr="00646682">
        <w:rPr>
          <w:rFonts w:ascii="ＭＳ ゴシック" w:eastAsia="ＭＳ ゴシック" w:hAnsi="ＭＳ ゴシック" w:cs="Times New Roman" w:hint="eastAsia"/>
          <w:color w:val="000000"/>
          <w:sz w:val="24"/>
          <w:szCs w:val="24"/>
        </w:rPr>
        <w:t>１名に対して３名までとします。</w:t>
      </w:r>
      <w:r w:rsidRPr="00646682">
        <w:rPr>
          <w:rFonts w:ascii="ＭＳ ゴシック" w:eastAsia="ＭＳ ゴシック" w:hAnsi="ＭＳ ゴシック" w:cs="Times New Roman" w:hint="eastAsia"/>
          <w:bCs/>
          <w:color w:val="000000"/>
          <w:sz w:val="24"/>
          <w:szCs w:val="24"/>
        </w:rPr>
        <w:t>受入専攻医数は施設群が専攻医の必要経験数を十分に提供でき、質の高い研修を保証するためのものです。</w:t>
      </w:r>
    </w:p>
    <w:p w14:paraId="3420447E" w14:textId="77777777" w:rsidR="00646682" w:rsidRPr="00646682" w:rsidRDefault="00646682" w:rsidP="00646682">
      <w:pPr>
        <w:widowControl/>
        <w:rPr>
          <w:rFonts w:ascii="ＭＳ ゴシック" w:eastAsia="ＭＳ ゴシック" w:hAnsi="ＭＳ ゴシック" w:cs="Times New Roman"/>
          <w:bCs/>
          <w:color w:val="000000"/>
          <w:sz w:val="24"/>
          <w:szCs w:val="24"/>
        </w:rPr>
      </w:pPr>
      <w:r w:rsidRPr="00646682">
        <w:rPr>
          <w:rFonts w:ascii="ＭＳ ゴシック" w:eastAsia="ＭＳ ゴシック" w:hAnsi="ＭＳ ゴシック" w:cs="Times New Roman" w:hint="eastAsia"/>
          <w:bCs/>
          <w:color w:val="000000"/>
          <w:sz w:val="24"/>
          <w:szCs w:val="24"/>
        </w:rPr>
        <w:t xml:space="preserve">　</w:t>
      </w:r>
      <w:r w:rsidRPr="00646682">
        <w:rPr>
          <w:rFonts w:ascii="ＭＳ ゴシック" w:eastAsia="ＭＳ ゴシック" w:hAnsi="ＭＳ ゴシック" w:cs="Times New Roman"/>
          <w:bCs/>
          <w:color w:val="000000"/>
          <w:sz w:val="24"/>
          <w:szCs w:val="24"/>
        </w:rPr>
        <w:t>内科研修については</w:t>
      </w:r>
      <w:r w:rsidRPr="00646682">
        <w:rPr>
          <w:rFonts w:ascii="ＭＳ ゴシック" w:eastAsia="ＭＳ ゴシック" w:hAnsi="ＭＳ ゴシック" w:cs="Times New Roman" w:hint="eastAsia"/>
          <w:bCs/>
          <w:color w:val="000000"/>
          <w:sz w:val="24"/>
          <w:szCs w:val="24"/>
        </w:rPr>
        <w:t>、</w:t>
      </w:r>
      <w:r w:rsidRPr="00646682">
        <w:rPr>
          <w:rFonts w:ascii="ＭＳ ゴシック" w:eastAsia="ＭＳ ゴシック" w:hAnsi="ＭＳ ゴシック" w:cs="Times New Roman"/>
          <w:bCs/>
          <w:color w:val="000000"/>
          <w:sz w:val="24"/>
          <w:szCs w:val="24"/>
        </w:rPr>
        <w:t>１人の内科指導医が同時に受け持つことができる</w:t>
      </w:r>
      <w:r w:rsidRPr="00646682">
        <w:rPr>
          <w:rFonts w:ascii="ＭＳ ゴシック" w:eastAsia="ＭＳ ゴシック" w:hAnsi="ＭＳ ゴシック" w:cs="Times New Roman" w:hint="eastAsia"/>
          <w:bCs/>
          <w:color w:val="000000"/>
          <w:sz w:val="24"/>
          <w:szCs w:val="24"/>
        </w:rPr>
        <w:t>専攻医は</w:t>
      </w:r>
      <w:r w:rsidRPr="00646682">
        <w:rPr>
          <w:rFonts w:ascii="ＭＳ ゴシック" w:eastAsia="ＭＳ ゴシック" w:hAnsi="ＭＳ ゴシック" w:cs="Times New Roman"/>
          <w:bCs/>
          <w:color w:val="000000"/>
          <w:sz w:val="24"/>
          <w:szCs w:val="24"/>
        </w:rPr>
        <w:t>、原則</w:t>
      </w:r>
      <w:r w:rsidRPr="00646682">
        <w:rPr>
          <w:rFonts w:ascii="ＭＳ ゴシック" w:eastAsia="ＭＳ ゴシック" w:hAnsi="ＭＳ ゴシック" w:cs="Times New Roman" w:hint="eastAsia"/>
          <w:bCs/>
          <w:color w:val="000000"/>
          <w:sz w:val="24"/>
          <w:szCs w:val="24"/>
        </w:rPr>
        <w:t>、</w:t>
      </w:r>
      <w:r w:rsidRPr="00646682">
        <w:rPr>
          <w:rFonts w:ascii="ＭＳ ゴシック" w:eastAsia="ＭＳ ゴシック" w:hAnsi="ＭＳ ゴシック" w:cs="Times New Roman"/>
          <w:bCs/>
          <w:color w:val="000000"/>
          <w:sz w:val="24"/>
          <w:szCs w:val="24"/>
        </w:rPr>
        <w:t>内科領域と総合診療を合わせて３名までとします</w:t>
      </w:r>
      <w:r w:rsidRPr="00646682">
        <w:rPr>
          <w:rFonts w:ascii="ＭＳ ゴシック" w:eastAsia="ＭＳ ゴシック" w:hAnsi="ＭＳ ゴシック" w:cs="Times New Roman" w:hint="eastAsia"/>
          <w:bCs/>
          <w:color w:val="000000"/>
          <w:sz w:val="24"/>
          <w:szCs w:val="24"/>
        </w:rPr>
        <w:t>。ただし、</w:t>
      </w:r>
      <w:r w:rsidRPr="00646682">
        <w:rPr>
          <w:rFonts w:ascii="ＭＳ ゴシック" w:eastAsia="ＭＳ ゴシック" w:hAnsi="ＭＳ ゴシック" w:cs="Times New Roman"/>
          <w:bCs/>
          <w:color w:val="000000"/>
          <w:sz w:val="24"/>
          <w:szCs w:val="24"/>
        </w:rPr>
        <w:t>地域の事情やプログラム構築上の制約によって</w:t>
      </w:r>
      <w:r w:rsidRPr="00646682">
        <w:rPr>
          <w:rFonts w:ascii="ＭＳ ゴシック" w:eastAsia="ＭＳ ゴシック" w:hAnsi="ＭＳ ゴシック" w:cs="Times New Roman" w:hint="eastAsia"/>
          <w:bCs/>
          <w:color w:val="000000"/>
          <w:sz w:val="24"/>
          <w:szCs w:val="24"/>
        </w:rPr>
        <w:t>、</w:t>
      </w:r>
      <w:r w:rsidRPr="00646682">
        <w:rPr>
          <w:rFonts w:ascii="ＭＳ ゴシック" w:eastAsia="ＭＳ ゴシック" w:hAnsi="ＭＳ ゴシック" w:cs="Times New Roman"/>
          <w:bCs/>
          <w:color w:val="000000"/>
          <w:sz w:val="24"/>
          <w:szCs w:val="24"/>
        </w:rPr>
        <w:t>これを超える人数を</w:t>
      </w:r>
      <w:r w:rsidRPr="00646682">
        <w:rPr>
          <w:rFonts w:ascii="ＭＳ ゴシック" w:eastAsia="ＭＳ ゴシック" w:hAnsi="ＭＳ ゴシック" w:cs="Times New Roman" w:hint="eastAsia"/>
          <w:bCs/>
          <w:color w:val="000000"/>
          <w:sz w:val="24"/>
          <w:szCs w:val="24"/>
        </w:rPr>
        <w:t>指導する必要がある場合は、</w:t>
      </w:r>
      <w:r w:rsidRPr="00646682">
        <w:rPr>
          <w:rFonts w:ascii="ＭＳ ゴシック" w:eastAsia="ＭＳ ゴシック" w:hAnsi="ＭＳ ゴシック" w:cs="Times New Roman"/>
          <w:bCs/>
          <w:color w:val="000000"/>
          <w:sz w:val="24"/>
          <w:szCs w:val="24"/>
        </w:rPr>
        <w:t>専攻医の受け持ちを１名分まで追加を許容し、４名までは認められます</w:t>
      </w:r>
      <w:r w:rsidRPr="00646682">
        <w:rPr>
          <w:rFonts w:ascii="ＭＳ ゴシック" w:eastAsia="ＭＳ ゴシック" w:hAnsi="ＭＳ ゴシック" w:cs="Times New Roman" w:hint="eastAsia"/>
          <w:bCs/>
          <w:color w:val="000000"/>
          <w:sz w:val="24"/>
          <w:szCs w:val="24"/>
        </w:rPr>
        <w:t>。</w:t>
      </w:r>
    </w:p>
    <w:p w14:paraId="54F052B0" w14:textId="77777777" w:rsidR="00646682" w:rsidRPr="00646682" w:rsidRDefault="00646682" w:rsidP="00646682">
      <w:pPr>
        <w:widowControl/>
        <w:rPr>
          <w:rFonts w:ascii="ＭＳ ゴシック" w:eastAsia="ＭＳ ゴシック" w:hAnsi="ＭＳ ゴシック" w:cs="Times New Roman"/>
          <w:bCs/>
          <w:color w:val="000000"/>
          <w:sz w:val="24"/>
          <w:szCs w:val="24"/>
        </w:rPr>
      </w:pPr>
      <w:r w:rsidRPr="00646682">
        <w:rPr>
          <w:rFonts w:ascii="ＭＳ ゴシック" w:eastAsia="ＭＳ ゴシック" w:hAnsi="ＭＳ ゴシック" w:cs="Times New Roman" w:hint="eastAsia"/>
          <w:bCs/>
          <w:color w:val="000000"/>
          <w:sz w:val="24"/>
          <w:szCs w:val="24"/>
        </w:rPr>
        <w:t xml:space="preserve">　</w:t>
      </w:r>
      <w:r w:rsidRPr="00646682">
        <w:rPr>
          <w:rFonts w:ascii="ＭＳ ゴシック" w:eastAsia="ＭＳ ゴシック" w:hAnsi="ＭＳ ゴシック" w:cs="Times New Roman"/>
          <w:bCs/>
          <w:color w:val="000000"/>
          <w:sz w:val="24"/>
          <w:szCs w:val="24"/>
        </w:rPr>
        <w:t>小児科領域</w:t>
      </w:r>
      <w:r w:rsidRPr="00646682">
        <w:rPr>
          <w:rFonts w:ascii="ＭＳ ゴシック" w:eastAsia="ＭＳ ゴシック" w:hAnsi="ＭＳ ゴシック" w:cs="Times New Roman" w:hint="eastAsia"/>
          <w:bCs/>
          <w:color w:val="000000"/>
          <w:sz w:val="24"/>
          <w:szCs w:val="24"/>
        </w:rPr>
        <w:t>と</w:t>
      </w:r>
      <w:r w:rsidRPr="00646682">
        <w:rPr>
          <w:rFonts w:ascii="ＭＳ ゴシック" w:eastAsia="ＭＳ ゴシック" w:hAnsi="ＭＳ ゴシック" w:cs="Times New Roman"/>
          <w:bCs/>
          <w:color w:val="000000"/>
          <w:sz w:val="24"/>
          <w:szCs w:val="24"/>
        </w:rPr>
        <w:t>救急科領域を含むその他の診療科のローテート研修に</w:t>
      </w:r>
      <w:r w:rsidRPr="00646682">
        <w:rPr>
          <w:rFonts w:ascii="ＭＳ ゴシック" w:eastAsia="ＭＳ ゴシック" w:hAnsi="ＭＳ ゴシック" w:cs="Times New Roman" w:hint="eastAsia"/>
          <w:bCs/>
          <w:color w:val="000000"/>
          <w:sz w:val="24"/>
          <w:szCs w:val="24"/>
        </w:rPr>
        <w:t>おいては、</w:t>
      </w:r>
      <w:r w:rsidRPr="00646682">
        <w:rPr>
          <w:rFonts w:ascii="ＭＳ ゴシック" w:eastAsia="ＭＳ ゴシック" w:hAnsi="ＭＳ ゴシック" w:cs="Times New Roman"/>
          <w:bCs/>
          <w:color w:val="000000"/>
          <w:sz w:val="24"/>
          <w:szCs w:val="24"/>
        </w:rPr>
        <w:t>各科の研修</w:t>
      </w:r>
      <w:r w:rsidRPr="00646682">
        <w:rPr>
          <w:rFonts w:ascii="ＭＳ ゴシック" w:eastAsia="ＭＳ ゴシック" w:hAnsi="ＭＳ ゴシック" w:cs="Times New Roman" w:hint="eastAsia"/>
          <w:bCs/>
          <w:color w:val="000000"/>
          <w:sz w:val="24"/>
          <w:szCs w:val="24"/>
        </w:rPr>
        <w:t>を</w:t>
      </w:r>
      <w:r w:rsidRPr="00646682">
        <w:rPr>
          <w:rFonts w:ascii="ＭＳ ゴシック" w:eastAsia="ＭＳ ゴシック" w:hAnsi="ＭＳ ゴシック" w:cs="Times New Roman"/>
          <w:bCs/>
          <w:color w:val="000000"/>
          <w:sz w:val="24"/>
          <w:szCs w:val="24"/>
        </w:rPr>
        <w:t>行う</w:t>
      </w:r>
      <w:r w:rsidRPr="00646682">
        <w:rPr>
          <w:rFonts w:ascii="ＭＳ ゴシック" w:eastAsia="ＭＳ ゴシック" w:hAnsi="ＭＳ ゴシック" w:cs="Times New Roman" w:hint="eastAsia"/>
          <w:color w:val="000000"/>
          <w:sz w:val="24"/>
          <w:szCs w:val="24"/>
        </w:rPr>
        <w:t>総合診療専攻医については</w:t>
      </w:r>
      <w:r w:rsidRPr="00646682">
        <w:rPr>
          <w:rFonts w:ascii="ＭＳ ゴシック" w:eastAsia="ＭＳ ゴシック" w:hAnsi="ＭＳ ゴシック" w:cs="Times New Roman"/>
          <w:color w:val="000000"/>
          <w:sz w:val="24"/>
          <w:szCs w:val="24"/>
        </w:rPr>
        <w:t>各科の</w:t>
      </w:r>
      <w:r w:rsidRPr="00646682">
        <w:rPr>
          <w:rFonts w:ascii="ＭＳ ゴシック" w:eastAsia="ＭＳ ゴシック" w:hAnsi="ＭＳ ゴシック" w:cs="Times New Roman" w:hint="eastAsia"/>
          <w:color w:val="000000"/>
          <w:sz w:val="24"/>
          <w:szCs w:val="24"/>
        </w:rPr>
        <w:t>指導医の指導可能専攻医数（同時に最大３名まで）には含めません。しかし、総合診療専攻医が</w:t>
      </w:r>
      <w:r w:rsidRPr="00646682">
        <w:rPr>
          <w:rFonts w:ascii="ＭＳ ゴシック" w:eastAsia="ＭＳ ゴシック" w:hAnsi="ＭＳ ゴシック" w:cs="Times New Roman"/>
          <w:color w:val="000000"/>
          <w:sz w:val="24"/>
          <w:szCs w:val="24"/>
        </w:rPr>
        <w:t>各科</w:t>
      </w:r>
      <w:r w:rsidRPr="00646682">
        <w:rPr>
          <w:rFonts w:ascii="ＭＳ ゴシック" w:eastAsia="ＭＳ ゴシック" w:hAnsi="ＭＳ ゴシック" w:cs="Times New Roman" w:hint="eastAsia"/>
          <w:color w:val="000000"/>
          <w:sz w:val="24"/>
          <w:szCs w:val="24"/>
        </w:rPr>
        <w:t>専攻医と同時に各科のローテート研修を受ける場合には、臨床経験と指導の質を確保するために、実態として適切に指導できる人数までに（合計の人数が過剰にならないよう）調整</w:t>
      </w:r>
      <w:r w:rsidRPr="00646682">
        <w:rPr>
          <w:rFonts w:ascii="ＭＳ ゴシック" w:eastAsia="ＭＳ ゴシック" w:hAnsi="ＭＳ ゴシック" w:cs="Times New Roman"/>
          <w:color w:val="000000"/>
          <w:sz w:val="24"/>
          <w:szCs w:val="24"/>
        </w:rPr>
        <w:t>することが必要です</w:t>
      </w:r>
      <w:r w:rsidRPr="00646682">
        <w:rPr>
          <w:rFonts w:ascii="ＭＳ ゴシック" w:eastAsia="ＭＳ ゴシック" w:hAnsi="ＭＳ ゴシック" w:cs="Times New Roman" w:hint="eastAsia"/>
          <w:color w:val="000000"/>
          <w:sz w:val="24"/>
          <w:szCs w:val="24"/>
        </w:rPr>
        <w:t>。</w:t>
      </w:r>
      <w:r w:rsidRPr="00646682">
        <w:rPr>
          <w:rFonts w:ascii="ＭＳ ゴシック" w:eastAsia="ＭＳ ゴシック" w:hAnsi="ＭＳ ゴシック" w:cs="Times New Roman"/>
          <w:color w:val="000000"/>
          <w:sz w:val="24"/>
          <w:szCs w:val="24"/>
        </w:rPr>
        <w:t>これについては、総合診療専門研修プログラムのプログラム統括責任者と各科の指導医</w:t>
      </w:r>
      <w:r w:rsidRPr="00646682">
        <w:rPr>
          <w:rFonts w:ascii="ＭＳ ゴシック" w:eastAsia="ＭＳ ゴシック" w:hAnsi="ＭＳ ゴシック" w:cs="Times New Roman" w:hint="eastAsia"/>
          <w:color w:val="000000"/>
          <w:sz w:val="24"/>
          <w:szCs w:val="24"/>
        </w:rPr>
        <w:t>の</w:t>
      </w:r>
      <w:r w:rsidRPr="00646682">
        <w:rPr>
          <w:rFonts w:ascii="ＭＳ ゴシック" w:eastAsia="ＭＳ ゴシック" w:hAnsi="ＭＳ ゴシック" w:cs="Times New Roman"/>
          <w:color w:val="000000"/>
          <w:sz w:val="24"/>
          <w:szCs w:val="24"/>
        </w:rPr>
        <w:t>間で事前に調整を行います</w:t>
      </w:r>
      <w:r w:rsidRPr="00646682">
        <w:rPr>
          <w:rFonts w:ascii="ＭＳ ゴシック" w:eastAsia="ＭＳ ゴシック" w:hAnsi="ＭＳ ゴシック" w:cs="Times New Roman" w:hint="eastAsia"/>
          <w:color w:val="000000"/>
          <w:sz w:val="24"/>
          <w:szCs w:val="24"/>
        </w:rPr>
        <w:t>。</w:t>
      </w:r>
    </w:p>
    <w:p w14:paraId="19FA6E5A" w14:textId="616838D8" w:rsidR="00646682" w:rsidRPr="0061667F" w:rsidRDefault="00646682" w:rsidP="0061667F">
      <w:pPr>
        <w:widowControl/>
        <w:ind w:firstLineChars="100" w:firstLine="240"/>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現在、本プログラム内には総合診療専門研修指導医が</w:t>
      </w:r>
      <w:r w:rsidRPr="00FA017C">
        <w:rPr>
          <w:rFonts w:ascii="ＭＳ ゴシック" w:eastAsia="ＭＳ ゴシック" w:hAnsi="ＭＳ ゴシック" w:cs="Times New Roman" w:hint="eastAsia"/>
          <w:sz w:val="24"/>
          <w:szCs w:val="24"/>
        </w:rPr>
        <w:t>2</w:t>
      </w:r>
      <w:r w:rsidR="00841D97">
        <w:rPr>
          <w:rFonts w:ascii="ＭＳ ゴシック" w:eastAsia="ＭＳ ゴシック" w:hAnsi="ＭＳ ゴシック" w:cs="Times New Roman" w:hint="eastAsia"/>
          <w:sz w:val="24"/>
          <w:szCs w:val="24"/>
        </w:rPr>
        <w:t>7</w:t>
      </w:r>
      <w:r w:rsidRPr="00646682">
        <w:rPr>
          <w:rFonts w:ascii="ＭＳ ゴシック" w:eastAsia="ＭＳ ゴシック" w:hAnsi="ＭＳ ゴシック" w:cs="Times New Roman"/>
          <w:sz w:val="24"/>
          <w:szCs w:val="24"/>
        </w:rPr>
        <w:t>名在籍しており、この基準に基づくと毎年</w:t>
      </w:r>
      <w:r w:rsidRPr="00FA017C">
        <w:rPr>
          <w:rFonts w:ascii="ＭＳ ゴシック" w:eastAsia="ＭＳ ゴシック" w:hAnsi="ＭＳ ゴシック" w:cs="Times New Roman" w:hint="eastAsia"/>
          <w:sz w:val="24"/>
          <w:szCs w:val="24"/>
        </w:rPr>
        <w:t>5</w:t>
      </w:r>
      <w:r w:rsidR="00841D97">
        <w:rPr>
          <w:rFonts w:ascii="ＭＳ ゴシック" w:eastAsia="ＭＳ ゴシック" w:hAnsi="ＭＳ ゴシック" w:cs="Times New Roman" w:hint="eastAsia"/>
          <w:sz w:val="24"/>
          <w:szCs w:val="24"/>
        </w:rPr>
        <w:t>4</w:t>
      </w:r>
      <w:r w:rsidRPr="00646682">
        <w:rPr>
          <w:rFonts w:ascii="ＭＳ ゴシック" w:eastAsia="ＭＳ ゴシック" w:hAnsi="ＭＳ ゴシック" w:cs="Times New Roman"/>
          <w:sz w:val="24"/>
          <w:szCs w:val="24"/>
        </w:rPr>
        <w:t>名が最大受入数ですが、当プログラムでは毎年２名を定員と定めております。</w:t>
      </w:r>
    </w:p>
    <w:p w14:paraId="49F80BF7" w14:textId="245519EB" w:rsidR="00646682" w:rsidRPr="00646682" w:rsidRDefault="00646682" w:rsidP="00646682">
      <w:pPr>
        <w:widowControl/>
        <w:outlineLvl w:val="0"/>
        <w:rPr>
          <w:rFonts w:ascii="ＭＳ ゴシック" w:eastAsia="ＭＳ ゴシック" w:hAnsi="ＭＳ ゴシック" w:cs="WX'78ˇø&lt;ú—"/>
          <w:b/>
          <w:kern w:val="0"/>
          <w:sz w:val="24"/>
          <w:szCs w:val="24"/>
        </w:rPr>
      </w:pPr>
      <w:r w:rsidRPr="00646682">
        <w:rPr>
          <w:rFonts w:ascii="ＭＳ ゴシック" w:eastAsia="ＭＳ ゴシック" w:hAnsi="ＭＳ ゴシック" w:cs="Times New Roman" w:hint="eastAsia"/>
          <w:b/>
          <w:bCs/>
          <w:sz w:val="28"/>
          <w:szCs w:val="28"/>
        </w:rPr>
        <w:t>１０</w:t>
      </w:r>
      <w:r w:rsidRPr="00646682">
        <w:rPr>
          <w:rFonts w:ascii="ＭＳ ゴシック" w:eastAsia="ＭＳ ゴシック" w:hAnsi="ＭＳ ゴシック" w:cs="Times New Roman"/>
          <w:b/>
          <w:bCs/>
          <w:sz w:val="28"/>
          <w:szCs w:val="28"/>
        </w:rPr>
        <w:t>．</w:t>
      </w:r>
      <w:r w:rsidRPr="00646682">
        <w:rPr>
          <w:rFonts w:ascii="ＭＳ ゴシック" w:eastAsia="ＭＳ ゴシック" w:hAnsi="ＭＳ ゴシック" w:cs="WX'78ˇø&lt;ú—" w:hint="eastAsia"/>
          <w:b/>
          <w:kern w:val="0"/>
          <w:sz w:val="24"/>
          <w:szCs w:val="24"/>
        </w:rPr>
        <w:t>施設群における専門研修コースについて</w:t>
      </w:r>
      <w:r w:rsidRPr="00646682">
        <w:rPr>
          <w:rFonts w:ascii="ＭＳ ゴシック" w:eastAsia="ＭＳ ゴシック" w:hAnsi="ＭＳ ゴシック" w:cs="WX'78ˇø&lt;ú—"/>
          <w:b/>
          <w:kern w:val="0"/>
          <w:sz w:val="24"/>
          <w:szCs w:val="24"/>
        </w:rPr>
        <w:t xml:space="preserve"> </w:t>
      </w:r>
    </w:p>
    <w:p w14:paraId="4BEFF033" w14:textId="49B97F96" w:rsidR="00646682" w:rsidRPr="00646682" w:rsidRDefault="00646682" w:rsidP="00646682">
      <w:pPr>
        <w:widowControl/>
        <w:jc w:val="left"/>
        <w:rPr>
          <w:rFonts w:ascii="ＭＳ Ｐゴシック" w:eastAsia="ＭＳ Ｐゴシック" w:hAnsi="ＭＳ Ｐゴシック" w:cs="WX'78ˇø&lt;ú—"/>
          <w:kern w:val="0"/>
          <w:sz w:val="24"/>
          <w:szCs w:val="24"/>
        </w:rPr>
      </w:pPr>
      <w:r w:rsidRPr="00646682">
        <w:rPr>
          <w:rFonts w:ascii="ＭＳ Ｐゴシック" w:eastAsia="ＭＳ Ｐゴシック" w:hAnsi="ＭＳ Ｐゴシック" w:cs="WX'78ˇø&lt;ú—"/>
          <w:kern w:val="0"/>
          <w:sz w:val="24"/>
          <w:szCs w:val="24"/>
        </w:rPr>
        <w:t xml:space="preserve">　図</w:t>
      </w:r>
      <w:r w:rsidRPr="00646682">
        <w:rPr>
          <w:rFonts w:ascii="ＭＳ Ｐゴシック" w:eastAsia="ＭＳ Ｐゴシック" w:hAnsi="ＭＳ Ｐゴシック" w:cs="WX'78ˇø&lt;ú—" w:hint="eastAsia"/>
          <w:kern w:val="0"/>
          <w:sz w:val="24"/>
          <w:szCs w:val="24"/>
        </w:rPr>
        <w:t>2</w:t>
      </w:r>
      <w:r w:rsidRPr="00646682">
        <w:rPr>
          <w:rFonts w:ascii="ＭＳ Ｐゴシック" w:eastAsia="ＭＳ Ｐゴシック" w:hAnsi="ＭＳ Ｐゴシック" w:cs="WX'78ˇø&lt;ú—"/>
          <w:kern w:val="0"/>
          <w:sz w:val="24"/>
          <w:szCs w:val="24"/>
        </w:rPr>
        <w:t>に</w:t>
      </w:r>
      <w:r w:rsidRPr="00646682">
        <w:rPr>
          <w:rFonts w:ascii="ＭＳ Ｐゴシック" w:eastAsia="ＭＳ Ｐゴシック" w:hAnsi="ＭＳ Ｐゴシック" w:cs="Times New Roman"/>
          <w:sz w:val="24"/>
          <w:szCs w:val="24"/>
        </w:rPr>
        <w:t>本研修PGの施設群による</w:t>
      </w:r>
      <w:r w:rsidRPr="00646682">
        <w:rPr>
          <w:rFonts w:ascii="ＭＳ Ｐゴシック" w:eastAsia="ＭＳ Ｐゴシック" w:hAnsi="ＭＳ Ｐゴシック" w:cs="Times New Roman" w:hint="eastAsia"/>
          <w:sz w:val="24"/>
          <w:szCs w:val="24"/>
        </w:rPr>
        <w:t>3年コース</w:t>
      </w:r>
      <w:r w:rsidRPr="00646682">
        <w:rPr>
          <w:rFonts w:ascii="ＭＳ Ｐゴシック" w:eastAsia="ＭＳ Ｐゴシック" w:hAnsi="ＭＳ Ｐゴシック" w:cs="Times New Roman"/>
          <w:sz w:val="24"/>
          <w:szCs w:val="24"/>
        </w:rPr>
        <w:t>研修例</w:t>
      </w:r>
      <w:r w:rsidRPr="00646682">
        <w:rPr>
          <w:rFonts w:ascii="ＭＳ Ｐゴシック" w:eastAsia="ＭＳ Ｐゴシック" w:hAnsi="ＭＳ Ｐゴシック" w:cs="WX'78ˇø&lt;ú—"/>
          <w:kern w:val="0"/>
          <w:sz w:val="24"/>
          <w:szCs w:val="24"/>
        </w:rPr>
        <w:t>を示します。</w:t>
      </w:r>
      <w:r w:rsidRPr="007F06E8">
        <w:rPr>
          <w:rFonts w:ascii="ＭＳ Ｐゴシック" w:eastAsia="ＭＳ Ｐゴシック" w:hAnsi="ＭＳ Ｐゴシック" w:cs="WX'78ˇø&lt;ú—"/>
          <w:kern w:val="0"/>
          <w:sz w:val="24"/>
          <w:szCs w:val="24"/>
        </w:rPr>
        <w:t>後期研修1年目は基幹施設であるJCHO滋賀病院での内科研修を</w:t>
      </w:r>
      <w:r w:rsidR="00926186" w:rsidRPr="007F06E8">
        <w:rPr>
          <w:rFonts w:ascii="ＭＳ Ｐゴシック" w:eastAsia="ＭＳ Ｐゴシック" w:hAnsi="ＭＳ Ｐゴシック" w:cs="WX'78ˇø&lt;ú—" w:hint="eastAsia"/>
          <w:kern w:val="0"/>
          <w:sz w:val="24"/>
          <w:szCs w:val="24"/>
        </w:rPr>
        <w:t>6</w:t>
      </w:r>
      <w:r w:rsidRPr="007F06E8">
        <w:rPr>
          <w:rFonts w:ascii="ＭＳ Ｐゴシック" w:eastAsia="ＭＳ Ｐゴシック" w:hAnsi="ＭＳ Ｐゴシック" w:cs="WX'78ˇø&lt;ú—"/>
          <w:kern w:val="0"/>
          <w:sz w:val="24"/>
          <w:szCs w:val="24"/>
        </w:rPr>
        <w:t>ヶ月</w:t>
      </w:r>
      <w:r w:rsidR="00BA5EA8" w:rsidRPr="007F06E8">
        <w:rPr>
          <w:rFonts w:ascii="ＭＳ Ｐゴシック" w:eastAsia="ＭＳ Ｐゴシック" w:hAnsi="ＭＳ Ｐゴシック" w:cs="WX'78ˇø&lt;ú—" w:hint="eastAsia"/>
          <w:kern w:val="0"/>
          <w:sz w:val="24"/>
          <w:szCs w:val="24"/>
        </w:rPr>
        <w:t>以上</w:t>
      </w:r>
      <w:r w:rsidRPr="007F06E8">
        <w:rPr>
          <w:rFonts w:ascii="ＭＳ Ｐゴシック" w:eastAsia="ＭＳ Ｐゴシック" w:hAnsi="ＭＳ Ｐゴシック" w:cs="WX'78ˇø&lt;ú—"/>
          <w:kern w:val="0"/>
          <w:sz w:val="24"/>
          <w:szCs w:val="24"/>
        </w:rPr>
        <w:t>行います。</w:t>
      </w:r>
      <w:r w:rsidR="00A8164D" w:rsidRPr="007F06E8">
        <w:rPr>
          <w:rFonts w:ascii="ＭＳ Ｐゴシック" w:eastAsia="ＭＳ Ｐゴシック" w:hAnsi="ＭＳ Ｐゴシック" w:cs="Times New Roman" w:hint="eastAsia"/>
          <w:sz w:val="24"/>
          <w:szCs w:val="24"/>
        </w:rPr>
        <w:t>また、滋賀医大での精神科</w:t>
      </w:r>
      <w:r w:rsidR="00483B27" w:rsidRPr="007F06E8">
        <w:rPr>
          <w:rFonts w:ascii="ＭＳ Ｐゴシック" w:eastAsia="ＭＳ Ｐゴシック" w:hAnsi="ＭＳ Ｐゴシック" w:cs="Times New Roman" w:hint="eastAsia"/>
          <w:sz w:val="24"/>
          <w:szCs w:val="24"/>
        </w:rPr>
        <w:t>、</w:t>
      </w:r>
      <w:r w:rsidR="000D07C2" w:rsidRPr="007F06E8">
        <w:rPr>
          <w:rFonts w:ascii="ＭＳ Ｐゴシック" w:eastAsia="ＭＳ Ｐゴシック" w:hAnsi="ＭＳ Ｐゴシック" w:cs="Times New Roman" w:hint="eastAsia"/>
          <w:sz w:val="24"/>
          <w:szCs w:val="24"/>
        </w:rPr>
        <w:t>母子・女性診療科（</w:t>
      </w:r>
      <w:r w:rsidR="00A8164D" w:rsidRPr="007F06E8">
        <w:rPr>
          <w:rFonts w:ascii="ＭＳ Ｐゴシック" w:eastAsia="ＭＳ Ｐゴシック" w:hAnsi="ＭＳ Ｐゴシック" w:cs="Times New Roman" w:hint="eastAsia"/>
          <w:sz w:val="24"/>
          <w:szCs w:val="24"/>
        </w:rPr>
        <w:t>産婦人科</w:t>
      </w:r>
      <w:r w:rsidR="000D07C2" w:rsidRPr="007F06E8">
        <w:rPr>
          <w:rFonts w:ascii="ＭＳ Ｐゴシック" w:eastAsia="ＭＳ Ｐゴシック" w:hAnsi="ＭＳ Ｐゴシック" w:cs="Times New Roman" w:hint="eastAsia"/>
          <w:sz w:val="24"/>
          <w:szCs w:val="24"/>
        </w:rPr>
        <w:t>）</w:t>
      </w:r>
      <w:r w:rsidR="00A8164D" w:rsidRPr="007F06E8">
        <w:rPr>
          <w:rFonts w:ascii="ＭＳ Ｐゴシック" w:eastAsia="ＭＳ Ｐゴシック" w:hAnsi="ＭＳ Ｐゴシック" w:cs="Times New Roman" w:hint="eastAsia"/>
          <w:sz w:val="24"/>
          <w:szCs w:val="24"/>
        </w:rPr>
        <w:t>研修を行います。</w:t>
      </w:r>
      <w:r w:rsidR="00AD056B" w:rsidRPr="007F06E8">
        <w:rPr>
          <w:rFonts w:ascii="ＭＳ Ｐゴシック" w:eastAsia="ＭＳ Ｐゴシック" w:hAnsi="ＭＳ Ｐゴシック" w:cs="WX'78ˇø&lt;ú—"/>
          <w:kern w:val="0"/>
          <w:sz w:val="24"/>
          <w:szCs w:val="24"/>
        </w:rPr>
        <w:t>JCHO滋賀病院での</w:t>
      </w:r>
      <w:r w:rsidR="00A8164D" w:rsidRPr="007F06E8">
        <w:rPr>
          <w:rFonts w:ascii="ＭＳ Ｐゴシック" w:eastAsia="ＭＳ Ｐゴシック" w:hAnsi="ＭＳ Ｐゴシック" w:cs="WX'78ˇø&lt;ú—" w:hint="eastAsia"/>
          <w:kern w:val="0"/>
          <w:sz w:val="24"/>
          <w:szCs w:val="24"/>
        </w:rPr>
        <w:t>その他の</w:t>
      </w:r>
      <w:r w:rsidR="00751BB0" w:rsidRPr="007F06E8">
        <w:rPr>
          <w:rFonts w:ascii="ＭＳ Ｐゴシック" w:eastAsia="ＭＳ Ｐゴシック" w:hAnsi="ＭＳ Ｐゴシック" w:cs="WX'78ˇø&lt;ú—" w:hint="eastAsia"/>
          <w:kern w:val="0"/>
          <w:sz w:val="24"/>
          <w:szCs w:val="24"/>
        </w:rPr>
        <w:t>領域別研修</w:t>
      </w:r>
      <w:r w:rsidR="00FC4E53" w:rsidRPr="007F06E8">
        <w:rPr>
          <w:rFonts w:ascii="ＭＳ Ｐゴシック" w:eastAsia="ＭＳ Ｐゴシック" w:hAnsi="ＭＳ Ｐゴシック" w:cs="WX'78ˇø&lt;ú—" w:hint="eastAsia"/>
          <w:kern w:val="0"/>
          <w:sz w:val="24"/>
          <w:szCs w:val="24"/>
        </w:rPr>
        <w:t>や野洲病院での研修</w:t>
      </w:r>
      <w:r w:rsidR="00751BB0" w:rsidRPr="007F06E8">
        <w:rPr>
          <w:rFonts w:ascii="ＭＳ Ｐゴシック" w:eastAsia="ＭＳ Ｐゴシック" w:hAnsi="ＭＳ Ｐゴシック" w:cs="WX'78ˇø&lt;ú—" w:hint="eastAsia"/>
          <w:kern w:val="0"/>
          <w:sz w:val="24"/>
          <w:szCs w:val="24"/>
        </w:rPr>
        <w:t>を組み</w:t>
      </w:r>
      <w:r w:rsidR="00E0618B" w:rsidRPr="007F06E8">
        <w:rPr>
          <w:rFonts w:ascii="ＭＳ Ｐゴシック" w:eastAsia="ＭＳ Ｐゴシック" w:hAnsi="ＭＳ Ｐゴシック" w:cs="WX'78ˇø&lt;ú—" w:hint="eastAsia"/>
          <w:kern w:val="0"/>
          <w:sz w:val="24"/>
          <w:szCs w:val="24"/>
        </w:rPr>
        <w:t>いれる</w:t>
      </w:r>
      <w:r w:rsidR="00751BB0" w:rsidRPr="007F06E8">
        <w:rPr>
          <w:rFonts w:ascii="ＭＳ Ｐゴシック" w:eastAsia="ＭＳ Ｐゴシック" w:hAnsi="ＭＳ Ｐゴシック" w:cs="WX'78ˇø&lt;ú—" w:hint="eastAsia"/>
          <w:kern w:val="0"/>
          <w:sz w:val="24"/>
          <w:szCs w:val="24"/>
        </w:rPr>
        <w:t>ことも可能</w:t>
      </w:r>
      <w:r w:rsidR="002A59D0" w:rsidRPr="007F06E8">
        <w:rPr>
          <w:rFonts w:ascii="ＭＳ Ｐゴシック" w:eastAsia="ＭＳ Ｐゴシック" w:hAnsi="ＭＳ Ｐゴシック" w:cs="WX'78ˇø&lt;ú—" w:hint="eastAsia"/>
          <w:kern w:val="0"/>
          <w:sz w:val="24"/>
          <w:szCs w:val="24"/>
        </w:rPr>
        <w:t>で</w:t>
      </w:r>
      <w:r w:rsidR="00751BB0" w:rsidRPr="007F06E8">
        <w:rPr>
          <w:rFonts w:ascii="ＭＳ Ｐゴシック" w:eastAsia="ＭＳ Ｐゴシック" w:hAnsi="ＭＳ Ｐゴシック" w:cs="WX'78ˇø&lt;ú—" w:hint="eastAsia"/>
          <w:kern w:val="0"/>
          <w:sz w:val="24"/>
          <w:szCs w:val="24"/>
        </w:rPr>
        <w:t>す。</w:t>
      </w:r>
      <w:r w:rsidRPr="00646682">
        <w:rPr>
          <w:rFonts w:ascii="ＭＳ Ｐゴシック" w:eastAsia="ＭＳ Ｐゴシック" w:hAnsi="ＭＳ Ｐゴシック" w:cs="WX'78ˇø&lt;ú—"/>
          <w:kern w:val="0"/>
          <w:sz w:val="24"/>
          <w:szCs w:val="24"/>
        </w:rPr>
        <w:t>後期研修２年目では連携施設である滋賀医科大学附属病院での救急（</w:t>
      </w:r>
      <w:r w:rsidRPr="00646682">
        <w:rPr>
          <w:rFonts w:ascii="ＭＳ Ｐゴシック" w:eastAsia="ＭＳ Ｐゴシック" w:hAnsi="ＭＳ Ｐゴシック" w:cs="WX'78ˇø&lt;ú—" w:hint="eastAsia"/>
          <w:kern w:val="0"/>
          <w:sz w:val="24"/>
          <w:szCs w:val="24"/>
        </w:rPr>
        <w:t>3</w:t>
      </w:r>
      <w:r w:rsidRPr="00646682">
        <w:rPr>
          <w:rFonts w:ascii="ＭＳ Ｐゴシック" w:eastAsia="ＭＳ Ｐゴシック" w:hAnsi="ＭＳ Ｐゴシック" w:cs="WX'78ˇø&lt;ú—"/>
          <w:kern w:val="0"/>
          <w:sz w:val="24"/>
          <w:szCs w:val="24"/>
        </w:rPr>
        <w:t>ヶ月）と小児科研修（</w:t>
      </w:r>
      <w:r w:rsidRPr="00646682">
        <w:rPr>
          <w:rFonts w:ascii="ＭＳ Ｐゴシック" w:eastAsia="ＭＳ Ｐゴシック" w:hAnsi="ＭＳ Ｐゴシック" w:cs="WX'78ˇø&lt;ú—" w:hint="eastAsia"/>
          <w:kern w:val="0"/>
          <w:sz w:val="24"/>
          <w:szCs w:val="24"/>
        </w:rPr>
        <w:t>3</w:t>
      </w:r>
      <w:r w:rsidRPr="00646682">
        <w:rPr>
          <w:rFonts w:ascii="ＭＳ Ｐゴシック" w:eastAsia="ＭＳ Ｐゴシック" w:hAnsi="ＭＳ Ｐゴシック" w:cs="WX'78ˇø&lt;ú—"/>
          <w:kern w:val="0"/>
          <w:sz w:val="24"/>
          <w:szCs w:val="24"/>
        </w:rPr>
        <w:t>ヶ月）</w:t>
      </w:r>
      <w:r w:rsidRPr="00646682">
        <w:rPr>
          <w:rFonts w:ascii="ＭＳ Ｐゴシック" w:eastAsia="ＭＳ Ｐゴシック" w:hAnsi="ＭＳ Ｐゴシック" w:cs="WX'78ˇø&lt;ú—" w:hint="eastAsia"/>
          <w:kern w:val="0"/>
          <w:sz w:val="24"/>
          <w:szCs w:val="24"/>
        </w:rPr>
        <w:t>、</w:t>
      </w:r>
      <w:r w:rsidRPr="00646682">
        <w:rPr>
          <w:rFonts w:ascii="ＭＳ Ｐゴシック" w:eastAsia="ＭＳ Ｐゴシック" w:hAnsi="ＭＳ Ｐゴシック" w:cs="WX'78ˇø&lt;ú—"/>
          <w:kern w:val="0"/>
          <w:sz w:val="24"/>
          <w:szCs w:val="24"/>
        </w:rPr>
        <w:t>連携施設である弓削メディカルクリニックと浅井東診療所における総合診療専門研修Ⅰを6ヶ月行います。後期研修</w:t>
      </w:r>
      <w:r w:rsidRPr="00646682">
        <w:rPr>
          <w:rFonts w:ascii="ＭＳ Ｐゴシック" w:eastAsia="ＭＳ Ｐゴシック" w:hAnsi="ＭＳ Ｐゴシック" w:cs="WX'78ˇø&lt;ú—" w:hint="eastAsia"/>
          <w:kern w:val="0"/>
          <w:sz w:val="24"/>
          <w:szCs w:val="24"/>
        </w:rPr>
        <w:t>3</w:t>
      </w:r>
      <w:r w:rsidRPr="00646682">
        <w:rPr>
          <w:rFonts w:ascii="ＭＳ Ｐゴシック" w:eastAsia="ＭＳ Ｐゴシック" w:hAnsi="ＭＳ Ｐゴシック" w:cs="WX'78ˇø&lt;ú—"/>
          <w:kern w:val="0"/>
          <w:sz w:val="24"/>
          <w:szCs w:val="24"/>
        </w:rPr>
        <w:t>年目は連携施設である浅井東診療所における総合診療専門研修Ⅰ</w:t>
      </w:r>
      <w:r w:rsidRPr="00646682">
        <w:rPr>
          <w:rFonts w:ascii="ＭＳ Ｐゴシック" w:eastAsia="ＭＳ Ｐゴシック" w:hAnsi="ＭＳ Ｐゴシック" w:cs="WX'78ˇø&lt;ú—" w:hint="eastAsia"/>
          <w:kern w:val="0"/>
          <w:sz w:val="24"/>
          <w:szCs w:val="24"/>
        </w:rPr>
        <w:t>を6か月、</w:t>
      </w:r>
      <w:r w:rsidRPr="00646682">
        <w:rPr>
          <w:rFonts w:ascii="ＭＳ Ｐゴシック" w:eastAsia="ＭＳ Ｐゴシック" w:hAnsi="ＭＳ Ｐゴシック" w:cs="WX'78ˇø&lt;ú—"/>
          <w:kern w:val="0"/>
          <w:sz w:val="24"/>
          <w:szCs w:val="24"/>
        </w:rPr>
        <w:t>JCHO滋賀病院で総合診療専門研修Ⅱ</w:t>
      </w:r>
      <w:r w:rsidRPr="00646682">
        <w:rPr>
          <w:rFonts w:ascii="ＭＳ Ｐゴシック" w:eastAsia="ＭＳ Ｐゴシック" w:hAnsi="ＭＳ Ｐゴシック" w:cs="WX'78ˇø&lt;ú—" w:hint="eastAsia"/>
          <w:kern w:val="0"/>
          <w:sz w:val="24"/>
          <w:szCs w:val="24"/>
        </w:rPr>
        <w:t>を</w:t>
      </w:r>
      <w:r w:rsidRPr="00646682">
        <w:rPr>
          <w:rFonts w:ascii="ＭＳ Ｐゴシック" w:eastAsia="ＭＳ Ｐゴシック" w:hAnsi="ＭＳ Ｐゴシック" w:cs="WX'78ˇø&lt;ú—"/>
          <w:kern w:val="0"/>
          <w:sz w:val="24"/>
          <w:szCs w:val="24"/>
        </w:rPr>
        <w:t>行います。希望によりJCHO滋賀病院健康管理センター、附属介護老人保健施設、訪問看護ステーションでの研修や、他施設での研修を行うことも可能です。なお、</w:t>
      </w:r>
      <w:r w:rsidRPr="00646682">
        <w:rPr>
          <w:rFonts w:ascii="ＭＳ Ｐゴシック" w:eastAsia="ＭＳ Ｐゴシック" w:hAnsi="ＭＳ Ｐゴシック" w:cs="WX'78ˇø&lt;ú—" w:hint="eastAsia"/>
          <w:kern w:val="0"/>
          <w:sz w:val="24"/>
          <w:szCs w:val="24"/>
        </w:rPr>
        <w:t>都合により年次研修の順番を変更することが可能です。</w:t>
      </w:r>
    </w:p>
    <w:p w14:paraId="4EDEBCD4" w14:textId="77777777" w:rsidR="00646682" w:rsidRPr="00646682" w:rsidRDefault="00646682" w:rsidP="00646682">
      <w:pPr>
        <w:widowControl/>
        <w:ind w:firstLineChars="100" w:firstLine="24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資料「研修目標及び研修の場」に本研修PGでの</w:t>
      </w:r>
      <w:r w:rsidRPr="00646682">
        <w:rPr>
          <w:rFonts w:ascii="ＭＳ ゴシック" w:eastAsia="ＭＳ ゴシック" w:hAnsi="ＭＳ ゴシック" w:cs="Times New Roman" w:hint="eastAsia"/>
          <w:sz w:val="24"/>
          <w:szCs w:val="24"/>
        </w:rPr>
        <w:t>３</w:t>
      </w:r>
      <w:r w:rsidRPr="00646682">
        <w:rPr>
          <w:rFonts w:ascii="ＭＳ ゴシック" w:eastAsia="ＭＳ ゴシック" w:hAnsi="ＭＳ ゴシック" w:cs="Times New Roman"/>
          <w:sz w:val="24"/>
          <w:szCs w:val="24"/>
        </w:rPr>
        <w:t>年間の施設群ローテーションにおける研修目標と研修の場を示しました。ローテーションの際には特に主たる研修の場で目標を達成できるように意識して修練を積むことが求められます。</w:t>
      </w:r>
    </w:p>
    <w:p w14:paraId="51FEE4DC" w14:textId="77777777" w:rsidR="00646682" w:rsidRDefault="00646682" w:rsidP="00646682">
      <w:pPr>
        <w:widowControl/>
        <w:autoSpaceDE w:val="0"/>
        <w:autoSpaceDN w:val="0"/>
        <w:adjustRightInd w:val="0"/>
        <w:jc w:val="left"/>
        <w:rPr>
          <w:rFonts w:ascii="ＭＳ ゴシック" w:eastAsia="ＭＳ ゴシック" w:hAnsi="ＭＳ ゴシック" w:cs="WX'78ˇø&lt;ú—"/>
          <w:kern w:val="0"/>
          <w:sz w:val="24"/>
          <w:szCs w:val="24"/>
        </w:rPr>
      </w:pPr>
      <w:r w:rsidRPr="00646682">
        <w:rPr>
          <w:rFonts w:ascii="ＭＳ ゴシック" w:eastAsia="ＭＳ ゴシック" w:hAnsi="ＭＳ ゴシック" w:cs="Times New Roman"/>
          <w:sz w:val="24"/>
          <w:szCs w:val="24"/>
        </w:rPr>
        <w:t xml:space="preserve">　本研修PG</w:t>
      </w:r>
      <w:r w:rsidRPr="00646682">
        <w:rPr>
          <w:rFonts w:ascii="ＭＳ ゴシック" w:eastAsia="ＭＳ ゴシック" w:hAnsi="ＭＳ ゴシック" w:cs="WX'78ˇø&lt;ú—"/>
          <w:kern w:val="0"/>
          <w:sz w:val="24"/>
          <w:szCs w:val="24"/>
        </w:rPr>
        <w:t>の研修期間は</w:t>
      </w:r>
      <w:r w:rsidRPr="00646682">
        <w:rPr>
          <w:rFonts w:ascii="ＭＳ ゴシック" w:eastAsia="ＭＳ ゴシック" w:hAnsi="ＭＳ ゴシック" w:cs="WX'78ˇø&lt;ú—" w:hint="eastAsia"/>
          <w:kern w:val="0"/>
          <w:sz w:val="24"/>
          <w:szCs w:val="24"/>
        </w:rPr>
        <w:t>３</w:t>
      </w:r>
      <w:r w:rsidRPr="00646682">
        <w:rPr>
          <w:rFonts w:ascii="ＭＳ ゴシック" w:eastAsia="ＭＳ ゴシック" w:hAnsi="ＭＳ ゴシック" w:cs="WX'78ˇø&lt;ú—"/>
          <w:kern w:val="0"/>
          <w:sz w:val="24"/>
          <w:szCs w:val="24"/>
        </w:rPr>
        <w:t>年間としていますが、修得が不十分な場合は修得できるまでの期間を延長することになります。</w:t>
      </w:r>
    </w:p>
    <w:p w14:paraId="3AEB1D62" w14:textId="77777777" w:rsidR="001E77AE" w:rsidRPr="004F2E3F" w:rsidRDefault="001E77AE" w:rsidP="00646682">
      <w:pPr>
        <w:widowControl/>
        <w:jc w:val="left"/>
        <w:rPr>
          <w:rFonts w:ascii="ＭＳ Ｐゴシック" w:eastAsia="ＭＳ Ｐゴシック" w:hAnsi="ＭＳ Ｐゴシック" w:cs="WX'78ˇø&lt;ú—"/>
          <w:kern w:val="0"/>
          <w:sz w:val="24"/>
          <w:szCs w:val="24"/>
        </w:rPr>
      </w:pPr>
    </w:p>
    <w:p w14:paraId="4D2C2134" w14:textId="77777777" w:rsidR="00EB0912" w:rsidRDefault="00646682" w:rsidP="00646682">
      <w:pPr>
        <w:widowControl/>
        <w:jc w:val="left"/>
        <w:rPr>
          <w:rFonts w:ascii="ＭＳ Ｐゴシック" w:eastAsia="ＭＳ Ｐゴシック" w:hAnsi="ＭＳ Ｐゴシック" w:cs="WX'78ˇø&lt;ú—"/>
          <w:kern w:val="0"/>
          <w:sz w:val="24"/>
          <w:szCs w:val="24"/>
        </w:rPr>
      </w:pPr>
      <w:r w:rsidRPr="00646682">
        <w:rPr>
          <w:rFonts w:ascii="ＭＳ Ｐゴシック" w:eastAsia="ＭＳ Ｐゴシック" w:hAnsi="ＭＳ Ｐゴシック" w:cs="WX'78ˇø&lt;ú—" w:hint="eastAsia"/>
          <w:kern w:val="0"/>
          <w:sz w:val="24"/>
          <w:szCs w:val="24"/>
        </w:rPr>
        <w:t>図２．ローテーション例</w:t>
      </w:r>
    </w:p>
    <w:p w14:paraId="4A1DFA3A" w14:textId="75D6D166" w:rsidR="00646682" w:rsidRPr="00646682" w:rsidRDefault="00607EC5" w:rsidP="00646682">
      <w:pPr>
        <w:widowControl/>
        <w:jc w:val="left"/>
        <w:rPr>
          <w:rFonts w:ascii="ＭＳ Ｐゴシック" w:eastAsia="ＭＳ Ｐゴシック" w:hAnsi="ＭＳ Ｐゴシック" w:cs="WX'78ˇø&lt;ú—"/>
          <w:kern w:val="0"/>
          <w:sz w:val="24"/>
          <w:szCs w:val="24"/>
        </w:rPr>
      </w:pPr>
      <w:r w:rsidRPr="00646682">
        <w:rPr>
          <w:rFonts w:ascii="ＭＳ ゴシック" w:eastAsia="ＭＳ ゴシック" w:hAnsi="ＭＳ ゴシック" w:cs="Times New Roman"/>
          <w:noProof/>
          <w:sz w:val="24"/>
          <w:szCs w:val="24"/>
        </w:rPr>
        <mc:AlternateContent>
          <mc:Choice Requires="wpc">
            <w:drawing>
              <wp:anchor distT="0" distB="0" distL="114300" distR="114300" simplePos="0" relativeHeight="251638785" behindDoc="0" locked="0" layoutInCell="1" allowOverlap="1" wp14:anchorId="1F9151F1" wp14:editId="4310E481">
                <wp:simplePos x="0" y="0"/>
                <wp:positionH relativeFrom="column">
                  <wp:posOffset>-28575</wp:posOffset>
                </wp:positionH>
                <wp:positionV relativeFrom="paragraph">
                  <wp:posOffset>171450</wp:posOffset>
                </wp:positionV>
                <wp:extent cx="4933950" cy="3496310"/>
                <wp:effectExtent l="0" t="0" r="19050" b="8890"/>
                <wp:wrapNone/>
                <wp:docPr id="1167286748"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9075967" name="Rectangle 5"/>
                        <wps:cNvSpPr>
                          <a:spLocks noChangeArrowheads="1"/>
                        </wps:cNvSpPr>
                        <wps:spPr bwMode="auto">
                          <a:xfrm>
                            <a:off x="35999" y="0"/>
                            <a:ext cx="4873625" cy="3911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778012" name="Rectangle 6"/>
                        <wps:cNvSpPr>
                          <a:spLocks noChangeArrowheads="1"/>
                        </wps:cNvSpPr>
                        <wps:spPr bwMode="auto">
                          <a:xfrm>
                            <a:off x="816414"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DE5A7" w14:textId="77777777" w:rsidR="00646682" w:rsidRDefault="00646682" w:rsidP="00646682">
                              <w:r>
                                <w:rPr>
                                  <w:rFonts w:ascii="ＭＳ Ｐゴシック" w:eastAsia="ＭＳ Ｐゴシック" w:cs="ＭＳ Ｐゴシック"/>
                                  <w:color w:val="9BC2E6"/>
                                  <w:kern w:val="0"/>
                                </w:rPr>
                                <w:t>4</w:t>
                              </w:r>
                            </w:p>
                          </w:txbxContent>
                        </wps:txbx>
                        <wps:bodyPr rot="0" vert="horz" wrap="none" lIns="0" tIns="0" rIns="0" bIns="0" anchor="t" anchorCtr="0">
                          <a:spAutoFit/>
                        </wps:bodyPr>
                      </wps:wsp>
                      <wps:wsp>
                        <wps:cNvPr id="1458400381" name="Rectangle 7"/>
                        <wps:cNvSpPr>
                          <a:spLocks noChangeArrowheads="1"/>
                        </wps:cNvSpPr>
                        <wps:spPr bwMode="auto">
                          <a:xfrm>
                            <a:off x="1168839"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3640E" w14:textId="77777777" w:rsidR="00646682" w:rsidRDefault="00646682" w:rsidP="00646682">
                              <w:r>
                                <w:rPr>
                                  <w:rFonts w:ascii="ＭＳ Ｐゴシック" w:eastAsia="ＭＳ Ｐゴシック" w:cs="ＭＳ Ｐゴシック"/>
                                  <w:color w:val="9BC2E6"/>
                                  <w:kern w:val="0"/>
                                </w:rPr>
                                <w:t>5</w:t>
                              </w:r>
                            </w:p>
                          </w:txbxContent>
                        </wps:txbx>
                        <wps:bodyPr rot="0" vert="horz" wrap="none" lIns="0" tIns="0" rIns="0" bIns="0" anchor="t" anchorCtr="0">
                          <a:spAutoFit/>
                        </wps:bodyPr>
                      </wps:wsp>
                      <wps:wsp>
                        <wps:cNvPr id="853038756" name="Rectangle 8"/>
                        <wps:cNvSpPr>
                          <a:spLocks noChangeArrowheads="1"/>
                        </wps:cNvSpPr>
                        <wps:spPr bwMode="auto">
                          <a:xfrm>
                            <a:off x="1521264"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3011C" w14:textId="77777777" w:rsidR="00646682" w:rsidRDefault="00646682" w:rsidP="00646682">
                              <w:r>
                                <w:rPr>
                                  <w:rFonts w:ascii="ＭＳ Ｐゴシック" w:eastAsia="ＭＳ Ｐゴシック" w:cs="ＭＳ Ｐゴシック"/>
                                  <w:color w:val="9BC2E6"/>
                                  <w:kern w:val="0"/>
                                </w:rPr>
                                <w:t>6</w:t>
                              </w:r>
                            </w:p>
                          </w:txbxContent>
                        </wps:txbx>
                        <wps:bodyPr rot="0" vert="horz" wrap="none" lIns="0" tIns="0" rIns="0" bIns="0" anchor="t" anchorCtr="0">
                          <a:spAutoFit/>
                        </wps:bodyPr>
                      </wps:wsp>
                      <wps:wsp>
                        <wps:cNvPr id="1698940944" name="Rectangle 9"/>
                        <wps:cNvSpPr>
                          <a:spLocks noChangeArrowheads="1"/>
                        </wps:cNvSpPr>
                        <wps:spPr bwMode="auto">
                          <a:xfrm>
                            <a:off x="1873054"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B89E" w14:textId="77777777" w:rsidR="00646682" w:rsidRDefault="00646682" w:rsidP="00646682">
                              <w:r>
                                <w:rPr>
                                  <w:rFonts w:ascii="ＭＳ Ｐゴシック" w:eastAsia="ＭＳ Ｐゴシック" w:cs="ＭＳ Ｐゴシック"/>
                                  <w:color w:val="9BC2E6"/>
                                  <w:kern w:val="0"/>
                                </w:rPr>
                                <w:t>7</w:t>
                              </w:r>
                            </w:p>
                          </w:txbxContent>
                        </wps:txbx>
                        <wps:bodyPr rot="0" vert="horz" wrap="none" lIns="0" tIns="0" rIns="0" bIns="0" anchor="t" anchorCtr="0">
                          <a:spAutoFit/>
                        </wps:bodyPr>
                      </wps:wsp>
                      <wps:wsp>
                        <wps:cNvPr id="1591067157" name="Rectangle 10"/>
                        <wps:cNvSpPr>
                          <a:spLocks noChangeArrowheads="1"/>
                        </wps:cNvSpPr>
                        <wps:spPr bwMode="auto">
                          <a:xfrm>
                            <a:off x="2225479"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6D74" w14:textId="77777777" w:rsidR="00646682" w:rsidRDefault="00646682" w:rsidP="00646682">
                              <w:r>
                                <w:rPr>
                                  <w:rFonts w:ascii="ＭＳ Ｐゴシック" w:eastAsia="ＭＳ Ｐゴシック" w:cs="ＭＳ Ｐゴシック"/>
                                  <w:color w:val="9BC2E6"/>
                                  <w:kern w:val="0"/>
                                </w:rPr>
                                <w:t>8</w:t>
                              </w:r>
                            </w:p>
                          </w:txbxContent>
                        </wps:txbx>
                        <wps:bodyPr rot="0" vert="horz" wrap="none" lIns="0" tIns="0" rIns="0" bIns="0" anchor="t" anchorCtr="0">
                          <a:spAutoFit/>
                        </wps:bodyPr>
                      </wps:wsp>
                      <wps:wsp>
                        <wps:cNvPr id="413550045" name="Rectangle 11"/>
                        <wps:cNvSpPr>
                          <a:spLocks noChangeArrowheads="1"/>
                        </wps:cNvSpPr>
                        <wps:spPr bwMode="auto">
                          <a:xfrm>
                            <a:off x="2577269"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51A3" w14:textId="77777777" w:rsidR="00646682" w:rsidRDefault="00646682" w:rsidP="00646682">
                              <w:r>
                                <w:rPr>
                                  <w:rFonts w:ascii="ＭＳ Ｐゴシック" w:eastAsia="ＭＳ Ｐゴシック" w:cs="ＭＳ Ｐゴシック"/>
                                  <w:color w:val="9BC2E6"/>
                                  <w:kern w:val="0"/>
                                </w:rPr>
                                <w:t>9</w:t>
                              </w:r>
                            </w:p>
                          </w:txbxContent>
                        </wps:txbx>
                        <wps:bodyPr rot="0" vert="horz" wrap="none" lIns="0" tIns="0" rIns="0" bIns="0" anchor="t" anchorCtr="0">
                          <a:spAutoFit/>
                        </wps:bodyPr>
                      </wps:wsp>
                      <wps:wsp>
                        <wps:cNvPr id="717088888" name="Rectangle 12"/>
                        <wps:cNvSpPr>
                          <a:spLocks noChangeArrowheads="1"/>
                        </wps:cNvSpPr>
                        <wps:spPr bwMode="auto">
                          <a:xfrm>
                            <a:off x="2891594" y="14287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EC3F" w14:textId="77777777" w:rsidR="00646682" w:rsidRDefault="00646682" w:rsidP="00646682">
                              <w:r>
                                <w:rPr>
                                  <w:rFonts w:ascii="ＭＳ Ｐゴシック" w:eastAsia="ＭＳ Ｐゴシック" w:cs="ＭＳ Ｐゴシック"/>
                                  <w:color w:val="9BC2E6"/>
                                  <w:kern w:val="0"/>
                                </w:rPr>
                                <w:t>10</w:t>
                              </w:r>
                            </w:p>
                          </w:txbxContent>
                        </wps:txbx>
                        <wps:bodyPr rot="0" vert="horz" wrap="none" lIns="0" tIns="0" rIns="0" bIns="0" anchor="t" anchorCtr="0">
                          <a:spAutoFit/>
                        </wps:bodyPr>
                      </wps:wsp>
                      <wps:wsp>
                        <wps:cNvPr id="1129492628" name="Rectangle 13"/>
                        <wps:cNvSpPr>
                          <a:spLocks noChangeArrowheads="1"/>
                        </wps:cNvSpPr>
                        <wps:spPr bwMode="auto">
                          <a:xfrm>
                            <a:off x="3244019" y="14287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541A5" w14:textId="77777777" w:rsidR="00646682" w:rsidRDefault="00646682" w:rsidP="00646682">
                              <w:r>
                                <w:rPr>
                                  <w:rFonts w:ascii="ＭＳ Ｐゴシック" w:eastAsia="ＭＳ Ｐゴシック" w:cs="ＭＳ Ｐゴシック"/>
                                  <w:color w:val="9BC2E6"/>
                                  <w:kern w:val="0"/>
                                </w:rPr>
                                <w:t>11</w:t>
                              </w:r>
                            </w:p>
                          </w:txbxContent>
                        </wps:txbx>
                        <wps:bodyPr rot="0" vert="horz" wrap="none" lIns="0" tIns="0" rIns="0" bIns="0" anchor="t" anchorCtr="0">
                          <a:spAutoFit/>
                        </wps:bodyPr>
                      </wps:wsp>
                      <wps:wsp>
                        <wps:cNvPr id="793366363" name="Rectangle 14"/>
                        <wps:cNvSpPr>
                          <a:spLocks noChangeArrowheads="1"/>
                        </wps:cNvSpPr>
                        <wps:spPr bwMode="auto">
                          <a:xfrm>
                            <a:off x="3595809" y="14287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574D" w14:textId="77777777" w:rsidR="00646682" w:rsidRDefault="00646682" w:rsidP="00646682">
                              <w:r>
                                <w:rPr>
                                  <w:rFonts w:ascii="ＭＳ Ｐゴシック" w:eastAsia="ＭＳ Ｐゴシック" w:cs="ＭＳ Ｐゴシック"/>
                                  <w:color w:val="9BC2E6"/>
                                  <w:kern w:val="0"/>
                                </w:rPr>
                                <w:t>12</w:t>
                              </w:r>
                            </w:p>
                          </w:txbxContent>
                        </wps:txbx>
                        <wps:bodyPr rot="0" vert="horz" wrap="none" lIns="0" tIns="0" rIns="0" bIns="0" anchor="t" anchorCtr="0">
                          <a:spAutoFit/>
                        </wps:bodyPr>
                      </wps:wsp>
                      <wps:wsp>
                        <wps:cNvPr id="848141249" name="Rectangle 15"/>
                        <wps:cNvSpPr>
                          <a:spLocks noChangeArrowheads="1"/>
                        </wps:cNvSpPr>
                        <wps:spPr bwMode="auto">
                          <a:xfrm>
                            <a:off x="3986334"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04217" w14:textId="77777777" w:rsidR="00646682" w:rsidRDefault="00646682" w:rsidP="00646682">
                              <w:r>
                                <w:rPr>
                                  <w:rFonts w:ascii="ＭＳ Ｐゴシック" w:eastAsia="ＭＳ Ｐゴシック" w:cs="ＭＳ Ｐゴシック"/>
                                  <w:color w:val="9BC2E6"/>
                                  <w:kern w:val="0"/>
                                </w:rPr>
                                <w:t>1</w:t>
                              </w:r>
                            </w:p>
                          </w:txbxContent>
                        </wps:txbx>
                        <wps:bodyPr rot="0" vert="horz" wrap="none" lIns="0" tIns="0" rIns="0" bIns="0" anchor="t" anchorCtr="0">
                          <a:spAutoFit/>
                        </wps:bodyPr>
                      </wps:wsp>
                      <wps:wsp>
                        <wps:cNvPr id="1820574605" name="Rectangle 16"/>
                        <wps:cNvSpPr>
                          <a:spLocks noChangeArrowheads="1"/>
                        </wps:cNvSpPr>
                        <wps:spPr bwMode="auto">
                          <a:xfrm>
                            <a:off x="4338759"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D3F54" w14:textId="77777777" w:rsidR="00646682" w:rsidRDefault="00646682" w:rsidP="00646682">
                              <w:r>
                                <w:rPr>
                                  <w:rFonts w:ascii="ＭＳ Ｐゴシック" w:eastAsia="ＭＳ Ｐゴシック" w:cs="ＭＳ Ｐゴシック"/>
                                  <w:color w:val="9BC2E6"/>
                                  <w:kern w:val="0"/>
                                </w:rPr>
                                <w:t>2</w:t>
                              </w:r>
                            </w:p>
                          </w:txbxContent>
                        </wps:txbx>
                        <wps:bodyPr rot="0" vert="horz" wrap="none" lIns="0" tIns="0" rIns="0" bIns="0" anchor="t" anchorCtr="0">
                          <a:spAutoFit/>
                        </wps:bodyPr>
                      </wps:wsp>
                      <wps:wsp>
                        <wps:cNvPr id="1208879092" name="Rectangle 17"/>
                        <wps:cNvSpPr>
                          <a:spLocks noChangeArrowheads="1"/>
                        </wps:cNvSpPr>
                        <wps:spPr bwMode="auto">
                          <a:xfrm>
                            <a:off x="4690549" y="14287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8636" w14:textId="77777777" w:rsidR="00646682" w:rsidRDefault="00646682" w:rsidP="00646682">
                              <w:r>
                                <w:rPr>
                                  <w:rFonts w:ascii="ＭＳ Ｐゴシック" w:eastAsia="ＭＳ Ｐゴシック" w:cs="ＭＳ Ｐゴシック"/>
                                  <w:color w:val="9BC2E6"/>
                                  <w:kern w:val="0"/>
                                </w:rPr>
                                <w:t>3</w:t>
                              </w:r>
                            </w:p>
                          </w:txbxContent>
                        </wps:txbx>
                        <wps:bodyPr rot="0" vert="horz" wrap="none" lIns="0" tIns="0" rIns="0" bIns="0" anchor="t" anchorCtr="0">
                          <a:spAutoFit/>
                        </wps:bodyPr>
                      </wps:wsp>
                      <wps:wsp>
                        <wps:cNvPr id="1421472953" name="Rectangle 18"/>
                        <wps:cNvSpPr>
                          <a:spLocks noChangeArrowheads="1"/>
                        </wps:cNvSpPr>
                        <wps:spPr bwMode="auto">
                          <a:xfrm>
                            <a:off x="717989" y="838200"/>
                            <a:ext cx="2386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CC4E" w14:textId="0DB2CDFB" w:rsidR="00646682" w:rsidRDefault="00646682" w:rsidP="00646682">
                              <w:r>
                                <w:rPr>
                                  <w:rFonts w:ascii="ＭＳ Ｐゴシック" w:eastAsia="ＭＳ Ｐゴシック" w:cs="ＭＳ Ｐゴシック" w:hint="eastAsia"/>
                                  <w:color w:val="000000"/>
                                  <w:kern w:val="0"/>
                                </w:rPr>
                                <w:t>内科</w:t>
                              </w:r>
                              <w:r w:rsidR="009B752A">
                                <w:rPr>
                                  <w:rFonts w:ascii="ＭＳ Ｐゴシック" w:eastAsia="ＭＳ Ｐゴシック" w:cs="ＭＳ Ｐゴシック" w:hint="eastAsia"/>
                                  <w:color w:val="000000"/>
                                  <w:kern w:val="0"/>
                                </w:rPr>
                                <w:t>（６か月以上）</w:t>
                              </w:r>
                              <w:r w:rsidR="00975AA7">
                                <w:rPr>
                                  <w:rFonts w:ascii="ＭＳ Ｐゴシック" w:eastAsia="ＭＳ Ｐゴシック" w:cs="ＭＳ Ｐゴシック" w:hint="eastAsia"/>
                                  <w:color w:val="000000"/>
                                  <w:kern w:val="0"/>
                                </w:rPr>
                                <w:t>・</w:t>
                              </w:r>
                              <w:r w:rsidR="001C2808">
                                <w:rPr>
                                  <w:rFonts w:ascii="ＭＳ Ｐゴシック" w:eastAsia="ＭＳ Ｐゴシック" w:cs="ＭＳ Ｐゴシック" w:hint="eastAsia"/>
                                  <w:color w:val="000000"/>
                                  <w:kern w:val="0"/>
                                </w:rPr>
                                <w:t>その他の</w:t>
                              </w:r>
                              <w:r w:rsidR="00975AA7">
                                <w:rPr>
                                  <w:rFonts w:ascii="ＭＳ Ｐゴシック" w:eastAsia="ＭＳ Ｐゴシック" w:cs="ＭＳ Ｐゴシック" w:hint="eastAsia"/>
                                  <w:color w:val="000000"/>
                                  <w:kern w:val="0"/>
                                </w:rPr>
                                <w:t>領域別研修</w:t>
                              </w:r>
                            </w:p>
                          </w:txbxContent>
                        </wps:txbx>
                        <wps:bodyPr rot="0" vert="horz" wrap="square" lIns="0" tIns="0" rIns="0" bIns="0" anchor="t" anchorCtr="0">
                          <a:spAutoFit/>
                        </wps:bodyPr>
                      </wps:wsp>
                      <wps:wsp>
                        <wps:cNvPr id="1581278260" name="Rectangle 19"/>
                        <wps:cNvSpPr>
                          <a:spLocks noChangeArrowheads="1"/>
                        </wps:cNvSpPr>
                        <wps:spPr bwMode="auto">
                          <a:xfrm>
                            <a:off x="1045014" y="1658620"/>
                            <a:ext cx="400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BF909" w14:textId="77777777" w:rsidR="00646682" w:rsidRDefault="00646682" w:rsidP="00646682">
                              <w:r>
                                <w:rPr>
                                  <w:rFonts w:ascii="ＭＳ Ｐゴシック" w:eastAsia="ＭＳ Ｐゴシック" w:cs="ＭＳ Ｐゴシック" w:hint="eastAsia"/>
                                  <w:color w:val="000000"/>
                                  <w:kern w:val="0"/>
                                </w:rPr>
                                <w:t>救急科</w:t>
                              </w:r>
                            </w:p>
                          </w:txbxContent>
                        </wps:txbx>
                        <wps:bodyPr rot="0" vert="horz" wrap="none" lIns="0" tIns="0" rIns="0" bIns="0" anchor="t" anchorCtr="0">
                          <a:spAutoFit/>
                        </wps:bodyPr>
                      </wps:wsp>
                      <wps:wsp>
                        <wps:cNvPr id="918120356" name="Rectangle 20"/>
                        <wps:cNvSpPr>
                          <a:spLocks noChangeArrowheads="1"/>
                        </wps:cNvSpPr>
                        <wps:spPr bwMode="auto">
                          <a:xfrm>
                            <a:off x="2005134" y="1658620"/>
                            <a:ext cx="400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3C79" w14:textId="77777777" w:rsidR="00646682" w:rsidRDefault="00646682" w:rsidP="00646682">
                              <w:r>
                                <w:rPr>
                                  <w:rFonts w:ascii="ＭＳ Ｐゴシック" w:eastAsia="ＭＳ Ｐゴシック" w:cs="ＭＳ Ｐゴシック" w:hint="eastAsia"/>
                                  <w:color w:val="000000"/>
                                  <w:kern w:val="0"/>
                                </w:rPr>
                                <w:t>小児科</w:t>
                              </w:r>
                            </w:p>
                          </w:txbxContent>
                        </wps:txbx>
                        <wps:bodyPr rot="0" vert="horz" wrap="none" lIns="0" tIns="0" rIns="0" bIns="0" anchor="t" anchorCtr="0">
                          <a:spAutoFit/>
                        </wps:bodyPr>
                      </wps:wsp>
                      <wps:wsp>
                        <wps:cNvPr id="642861904" name="Rectangle 21"/>
                        <wps:cNvSpPr>
                          <a:spLocks noChangeArrowheads="1"/>
                        </wps:cNvSpPr>
                        <wps:spPr bwMode="auto">
                          <a:xfrm>
                            <a:off x="369374" y="44831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597E8" w14:textId="77777777" w:rsidR="00646682" w:rsidRDefault="00646682" w:rsidP="00646682">
                              <w:r>
                                <w:rPr>
                                  <w:rFonts w:ascii="ＭＳ Ｐゴシック" w:eastAsia="ＭＳ Ｐゴシック" w:cs="ＭＳ Ｐゴシック" w:hint="eastAsia"/>
                                  <w:color w:val="000000"/>
                                  <w:kern w:val="0"/>
                                </w:rPr>
                                <w:t>後</w:t>
                              </w:r>
                            </w:p>
                          </w:txbxContent>
                        </wps:txbx>
                        <wps:bodyPr rot="0" vert="horz" wrap="none" lIns="0" tIns="0" rIns="0" bIns="0" anchor="t" anchorCtr="0">
                          <a:spAutoFit/>
                        </wps:bodyPr>
                      </wps:wsp>
                      <wps:wsp>
                        <wps:cNvPr id="536958600" name="Rectangle 22"/>
                        <wps:cNvSpPr>
                          <a:spLocks noChangeArrowheads="1"/>
                        </wps:cNvSpPr>
                        <wps:spPr bwMode="auto">
                          <a:xfrm>
                            <a:off x="369374" y="61976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E21B" w14:textId="77777777" w:rsidR="00646682" w:rsidRDefault="00646682" w:rsidP="00646682">
                              <w:r>
                                <w:rPr>
                                  <w:rFonts w:ascii="ＭＳ Ｐゴシック" w:eastAsia="ＭＳ Ｐゴシック" w:cs="ＭＳ Ｐゴシック" w:hint="eastAsia"/>
                                  <w:color w:val="000000"/>
                                  <w:kern w:val="0"/>
                                </w:rPr>
                                <w:t>期</w:t>
                              </w:r>
                            </w:p>
                          </w:txbxContent>
                        </wps:txbx>
                        <wps:bodyPr rot="0" vert="horz" wrap="none" lIns="0" tIns="0" rIns="0" bIns="0" anchor="t" anchorCtr="0">
                          <a:spAutoFit/>
                        </wps:bodyPr>
                      </wps:wsp>
                      <wps:wsp>
                        <wps:cNvPr id="1461130598" name="Rectangle 23"/>
                        <wps:cNvSpPr>
                          <a:spLocks noChangeArrowheads="1"/>
                        </wps:cNvSpPr>
                        <wps:spPr bwMode="auto">
                          <a:xfrm>
                            <a:off x="369374" y="78168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A09D" w14:textId="77777777" w:rsidR="00646682" w:rsidRDefault="00646682" w:rsidP="00646682">
                              <w:r>
                                <w:rPr>
                                  <w:rFonts w:ascii="ＭＳ Ｐゴシック" w:eastAsia="ＭＳ Ｐゴシック" w:cs="ＭＳ Ｐゴシック" w:hint="eastAsia"/>
                                  <w:color w:val="000000"/>
                                  <w:kern w:val="0"/>
                                </w:rPr>
                                <w:t>研</w:t>
                              </w:r>
                            </w:p>
                          </w:txbxContent>
                        </wps:txbx>
                        <wps:bodyPr rot="0" vert="horz" wrap="none" lIns="0" tIns="0" rIns="0" bIns="0" anchor="t" anchorCtr="0">
                          <a:spAutoFit/>
                        </wps:bodyPr>
                      </wps:wsp>
                      <wps:wsp>
                        <wps:cNvPr id="674089570" name="Rectangle 24"/>
                        <wps:cNvSpPr>
                          <a:spLocks noChangeArrowheads="1"/>
                        </wps:cNvSpPr>
                        <wps:spPr bwMode="auto">
                          <a:xfrm>
                            <a:off x="369374" y="95313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9C5FA" w14:textId="77777777" w:rsidR="00646682" w:rsidRDefault="00646682" w:rsidP="00646682">
                              <w:r>
                                <w:rPr>
                                  <w:rFonts w:ascii="ＭＳ Ｐゴシック" w:eastAsia="ＭＳ Ｐゴシック" w:cs="ＭＳ Ｐゴシック" w:hint="eastAsia"/>
                                  <w:color w:val="000000"/>
                                  <w:kern w:val="0"/>
                                </w:rPr>
                                <w:t>修</w:t>
                              </w:r>
                            </w:p>
                          </w:txbxContent>
                        </wps:txbx>
                        <wps:bodyPr rot="0" vert="horz" wrap="none" lIns="0" tIns="0" rIns="0" bIns="0" anchor="t" anchorCtr="0">
                          <a:spAutoFit/>
                        </wps:bodyPr>
                      </wps:wsp>
                      <wps:wsp>
                        <wps:cNvPr id="833885451" name="Rectangle 25"/>
                        <wps:cNvSpPr>
                          <a:spLocks noChangeArrowheads="1"/>
                        </wps:cNvSpPr>
                        <wps:spPr bwMode="auto">
                          <a:xfrm>
                            <a:off x="236024" y="53403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6F2F" w14:textId="77777777" w:rsidR="00646682" w:rsidRDefault="00646682" w:rsidP="00646682">
                              <w:r>
                                <w:rPr>
                                  <w:rFonts w:ascii="ＭＳ Ｐゴシック" w:eastAsia="ＭＳ Ｐゴシック" w:cs="ＭＳ Ｐゴシック"/>
                                  <w:color w:val="000000"/>
                                  <w:kern w:val="0"/>
                                </w:rPr>
                                <w:t>1</w:t>
                              </w:r>
                            </w:p>
                          </w:txbxContent>
                        </wps:txbx>
                        <wps:bodyPr rot="0" vert="horz" wrap="none" lIns="0" tIns="0" rIns="0" bIns="0" anchor="t" anchorCtr="0">
                          <a:spAutoFit/>
                        </wps:bodyPr>
                      </wps:wsp>
                      <wps:wsp>
                        <wps:cNvPr id="1958378768" name="Rectangle 26"/>
                        <wps:cNvSpPr>
                          <a:spLocks noChangeArrowheads="1"/>
                        </wps:cNvSpPr>
                        <wps:spPr bwMode="auto">
                          <a:xfrm>
                            <a:off x="197924" y="70548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9138" w14:textId="77777777" w:rsidR="00646682" w:rsidRDefault="00646682" w:rsidP="00646682">
                              <w:r>
                                <w:rPr>
                                  <w:rFonts w:ascii="ＭＳ Ｐゴシック" w:eastAsia="ＭＳ Ｐゴシック" w:cs="ＭＳ Ｐゴシック" w:hint="eastAsia"/>
                                  <w:color w:val="000000"/>
                                  <w:kern w:val="0"/>
                                </w:rPr>
                                <w:t>年</w:t>
                              </w:r>
                            </w:p>
                          </w:txbxContent>
                        </wps:txbx>
                        <wps:bodyPr rot="0" vert="horz" wrap="none" lIns="0" tIns="0" rIns="0" bIns="0" anchor="t" anchorCtr="0">
                          <a:spAutoFit/>
                        </wps:bodyPr>
                      </wps:wsp>
                      <wps:wsp>
                        <wps:cNvPr id="296202994" name="Rectangle 27"/>
                        <wps:cNvSpPr>
                          <a:spLocks noChangeArrowheads="1"/>
                        </wps:cNvSpPr>
                        <wps:spPr bwMode="auto">
                          <a:xfrm>
                            <a:off x="197924" y="86741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E7E22" w14:textId="77777777" w:rsidR="00646682" w:rsidRDefault="00646682" w:rsidP="00646682">
                              <w:r>
                                <w:rPr>
                                  <w:rFonts w:ascii="ＭＳ Ｐゴシック" w:eastAsia="ＭＳ Ｐゴシック" w:cs="ＭＳ Ｐゴシック" w:hint="eastAsia"/>
                                  <w:color w:val="000000"/>
                                  <w:kern w:val="0"/>
                                </w:rPr>
                                <w:t>目</w:t>
                              </w:r>
                            </w:p>
                          </w:txbxContent>
                        </wps:txbx>
                        <wps:bodyPr rot="0" vert="horz" wrap="none" lIns="0" tIns="0" rIns="0" bIns="0" anchor="t" anchorCtr="0">
                          <a:spAutoFit/>
                        </wps:bodyPr>
                      </wps:wsp>
                      <wps:wsp>
                        <wps:cNvPr id="58049263" name="Rectangle 28"/>
                        <wps:cNvSpPr>
                          <a:spLocks noChangeArrowheads="1"/>
                        </wps:cNvSpPr>
                        <wps:spPr bwMode="auto">
                          <a:xfrm>
                            <a:off x="1625362" y="514985"/>
                            <a:ext cx="907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70051" w14:textId="156CCAAE" w:rsidR="00C42055" w:rsidRPr="00C42055" w:rsidRDefault="00646682" w:rsidP="00646682">
                              <w:pPr>
                                <w:rPr>
                                  <w:rFonts w:ascii="ＭＳ Ｐゴシック" w:eastAsia="ＭＳ Ｐゴシック" w:cs="ＭＳ Ｐゴシック"/>
                                  <w:color w:val="000000"/>
                                  <w:kern w:val="0"/>
                                </w:rPr>
                              </w:pPr>
                              <w:r>
                                <w:rPr>
                                  <w:rFonts w:ascii="ＭＳ Ｐゴシック" w:eastAsia="ＭＳ Ｐゴシック" w:cs="ＭＳ Ｐゴシック"/>
                                  <w:color w:val="000000"/>
                                  <w:kern w:val="0"/>
                                </w:rPr>
                                <w:t>JCHO滋賀病院</w:t>
                              </w:r>
                            </w:p>
                          </w:txbxContent>
                        </wps:txbx>
                        <wps:bodyPr rot="0" vert="horz" wrap="none" lIns="0" tIns="0" rIns="0" bIns="0" anchor="t" anchorCtr="0">
                          <a:spAutoFit/>
                        </wps:bodyPr>
                      </wps:wsp>
                      <wps:wsp>
                        <wps:cNvPr id="1920014155" name="Rectangle 29"/>
                        <wps:cNvSpPr>
                          <a:spLocks noChangeArrowheads="1"/>
                        </wps:cNvSpPr>
                        <wps:spPr bwMode="auto">
                          <a:xfrm>
                            <a:off x="369374" y="121094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90D18" w14:textId="77777777" w:rsidR="00646682" w:rsidRDefault="00646682" w:rsidP="00646682">
                              <w:r>
                                <w:rPr>
                                  <w:rFonts w:ascii="ＭＳ Ｐゴシック" w:eastAsia="ＭＳ Ｐゴシック" w:cs="ＭＳ Ｐゴシック" w:hint="eastAsia"/>
                                  <w:color w:val="000000"/>
                                  <w:kern w:val="0"/>
                                </w:rPr>
                                <w:t>後</w:t>
                              </w:r>
                            </w:p>
                          </w:txbxContent>
                        </wps:txbx>
                        <wps:bodyPr rot="0" vert="horz" wrap="none" lIns="0" tIns="0" rIns="0" bIns="0" anchor="t" anchorCtr="0">
                          <a:spAutoFit/>
                        </wps:bodyPr>
                      </wps:wsp>
                      <wps:wsp>
                        <wps:cNvPr id="573580354" name="Rectangle 30"/>
                        <wps:cNvSpPr>
                          <a:spLocks noChangeArrowheads="1"/>
                        </wps:cNvSpPr>
                        <wps:spPr bwMode="auto">
                          <a:xfrm>
                            <a:off x="369374" y="138239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5A8A8" w14:textId="77777777" w:rsidR="00646682" w:rsidRDefault="00646682" w:rsidP="00646682">
                              <w:r>
                                <w:rPr>
                                  <w:rFonts w:ascii="ＭＳ Ｐゴシック" w:eastAsia="ＭＳ Ｐゴシック" w:cs="ＭＳ Ｐゴシック" w:hint="eastAsia"/>
                                  <w:color w:val="000000"/>
                                  <w:kern w:val="0"/>
                                </w:rPr>
                                <w:t>期</w:t>
                              </w:r>
                            </w:p>
                          </w:txbxContent>
                        </wps:txbx>
                        <wps:bodyPr rot="0" vert="horz" wrap="none" lIns="0" tIns="0" rIns="0" bIns="0" anchor="t" anchorCtr="0">
                          <a:spAutoFit/>
                        </wps:bodyPr>
                      </wps:wsp>
                      <wps:wsp>
                        <wps:cNvPr id="369145493" name="Rectangle 31"/>
                        <wps:cNvSpPr>
                          <a:spLocks noChangeArrowheads="1"/>
                        </wps:cNvSpPr>
                        <wps:spPr bwMode="auto">
                          <a:xfrm>
                            <a:off x="369374" y="154432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73CA" w14:textId="77777777" w:rsidR="00646682" w:rsidRDefault="00646682" w:rsidP="00646682">
                              <w:r>
                                <w:rPr>
                                  <w:rFonts w:ascii="ＭＳ Ｐゴシック" w:eastAsia="ＭＳ Ｐゴシック" w:cs="ＭＳ Ｐゴシック" w:hint="eastAsia"/>
                                  <w:color w:val="000000"/>
                                  <w:kern w:val="0"/>
                                </w:rPr>
                                <w:t>研</w:t>
                              </w:r>
                            </w:p>
                          </w:txbxContent>
                        </wps:txbx>
                        <wps:bodyPr rot="0" vert="horz" wrap="none" lIns="0" tIns="0" rIns="0" bIns="0" anchor="t" anchorCtr="0">
                          <a:spAutoFit/>
                        </wps:bodyPr>
                      </wps:wsp>
                      <wps:wsp>
                        <wps:cNvPr id="1739821261" name="Rectangle 32"/>
                        <wps:cNvSpPr>
                          <a:spLocks noChangeArrowheads="1"/>
                        </wps:cNvSpPr>
                        <wps:spPr bwMode="auto">
                          <a:xfrm>
                            <a:off x="369374" y="171577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C8A20" w14:textId="77777777" w:rsidR="00646682" w:rsidRDefault="00646682" w:rsidP="00646682">
                              <w:r>
                                <w:rPr>
                                  <w:rFonts w:ascii="ＭＳ Ｐゴシック" w:eastAsia="ＭＳ Ｐゴシック" w:cs="ＭＳ Ｐゴシック" w:hint="eastAsia"/>
                                  <w:color w:val="000000"/>
                                  <w:kern w:val="0"/>
                                </w:rPr>
                                <w:t>修</w:t>
                              </w:r>
                            </w:p>
                          </w:txbxContent>
                        </wps:txbx>
                        <wps:bodyPr rot="0" vert="horz" wrap="none" lIns="0" tIns="0" rIns="0" bIns="0" anchor="t" anchorCtr="0">
                          <a:spAutoFit/>
                        </wps:bodyPr>
                      </wps:wsp>
                      <wps:wsp>
                        <wps:cNvPr id="624508970" name="Rectangle 33"/>
                        <wps:cNvSpPr>
                          <a:spLocks noChangeArrowheads="1"/>
                        </wps:cNvSpPr>
                        <wps:spPr bwMode="auto">
                          <a:xfrm>
                            <a:off x="236024" y="1296670"/>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FF4C" w14:textId="77777777" w:rsidR="00646682" w:rsidRDefault="00646682" w:rsidP="00646682">
                              <w:r>
                                <w:rPr>
                                  <w:rFonts w:ascii="ＭＳ Ｐゴシック" w:eastAsia="ＭＳ Ｐゴシック" w:cs="ＭＳ Ｐゴシック"/>
                                  <w:color w:val="000000"/>
                                  <w:kern w:val="0"/>
                                </w:rPr>
                                <w:t>2</w:t>
                              </w:r>
                            </w:p>
                          </w:txbxContent>
                        </wps:txbx>
                        <wps:bodyPr rot="0" vert="horz" wrap="none" lIns="0" tIns="0" rIns="0" bIns="0" anchor="t" anchorCtr="0">
                          <a:spAutoFit/>
                        </wps:bodyPr>
                      </wps:wsp>
                      <wps:wsp>
                        <wps:cNvPr id="1291511252" name="Rectangle 34"/>
                        <wps:cNvSpPr>
                          <a:spLocks noChangeArrowheads="1"/>
                        </wps:cNvSpPr>
                        <wps:spPr bwMode="auto">
                          <a:xfrm>
                            <a:off x="197924" y="146812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021C1" w14:textId="77777777" w:rsidR="00646682" w:rsidRDefault="00646682" w:rsidP="00646682">
                              <w:r>
                                <w:rPr>
                                  <w:rFonts w:ascii="ＭＳ Ｐゴシック" w:eastAsia="ＭＳ Ｐゴシック" w:cs="ＭＳ Ｐゴシック" w:hint="eastAsia"/>
                                  <w:color w:val="000000"/>
                                  <w:kern w:val="0"/>
                                </w:rPr>
                                <w:t>年</w:t>
                              </w:r>
                            </w:p>
                          </w:txbxContent>
                        </wps:txbx>
                        <wps:bodyPr rot="0" vert="horz" wrap="none" lIns="0" tIns="0" rIns="0" bIns="0" anchor="t" anchorCtr="0">
                          <a:spAutoFit/>
                        </wps:bodyPr>
                      </wps:wsp>
                      <wps:wsp>
                        <wps:cNvPr id="562424112" name="Rectangle 35"/>
                        <wps:cNvSpPr>
                          <a:spLocks noChangeArrowheads="1"/>
                        </wps:cNvSpPr>
                        <wps:spPr bwMode="auto">
                          <a:xfrm>
                            <a:off x="197924" y="163004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B4604" w14:textId="77777777" w:rsidR="00646682" w:rsidRDefault="00646682" w:rsidP="00646682">
                              <w:r>
                                <w:rPr>
                                  <w:rFonts w:ascii="ＭＳ Ｐゴシック" w:eastAsia="ＭＳ Ｐゴシック" w:cs="ＭＳ Ｐゴシック" w:hint="eastAsia"/>
                                  <w:color w:val="000000"/>
                                  <w:kern w:val="0"/>
                                </w:rPr>
                                <w:t>目</w:t>
                              </w:r>
                            </w:p>
                          </w:txbxContent>
                        </wps:txbx>
                        <wps:bodyPr rot="0" vert="horz" wrap="none" lIns="0" tIns="0" rIns="0" bIns="0" anchor="t" anchorCtr="0">
                          <a:spAutoFit/>
                        </wps:bodyPr>
                      </wps:wsp>
                      <wps:wsp>
                        <wps:cNvPr id="1535157591" name="Rectangle 36"/>
                        <wps:cNvSpPr>
                          <a:spLocks noChangeArrowheads="1"/>
                        </wps:cNvSpPr>
                        <wps:spPr bwMode="auto">
                          <a:xfrm>
                            <a:off x="1063429" y="1277620"/>
                            <a:ext cx="133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72B28" w14:textId="77777777" w:rsidR="00646682" w:rsidRDefault="00646682" w:rsidP="00646682">
                              <w:r>
                                <w:rPr>
                                  <w:rFonts w:ascii="ＭＳ Ｐゴシック" w:eastAsia="ＭＳ Ｐゴシック" w:cs="ＭＳ Ｐゴシック" w:hint="eastAsia"/>
                                  <w:color w:val="000000"/>
                                  <w:kern w:val="0"/>
                                </w:rPr>
                                <w:t>滋賀医科大学付属病院</w:t>
                              </w:r>
                            </w:p>
                          </w:txbxContent>
                        </wps:txbx>
                        <wps:bodyPr rot="0" vert="horz" wrap="none" lIns="0" tIns="0" rIns="0" bIns="0" anchor="t" anchorCtr="0">
                          <a:spAutoFit/>
                        </wps:bodyPr>
                      </wps:wsp>
                      <wps:wsp>
                        <wps:cNvPr id="1127557286" name="Rectangle 37"/>
                        <wps:cNvSpPr>
                          <a:spLocks noChangeArrowheads="1"/>
                        </wps:cNvSpPr>
                        <wps:spPr bwMode="auto">
                          <a:xfrm>
                            <a:off x="369374" y="197358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D06EA" w14:textId="77777777" w:rsidR="00646682" w:rsidRDefault="00646682" w:rsidP="00646682">
                              <w:r>
                                <w:rPr>
                                  <w:rFonts w:ascii="ＭＳ Ｐゴシック" w:eastAsia="ＭＳ Ｐゴシック" w:cs="ＭＳ Ｐゴシック" w:hint="eastAsia"/>
                                  <w:color w:val="000000"/>
                                  <w:kern w:val="0"/>
                                </w:rPr>
                                <w:t>後</w:t>
                              </w:r>
                            </w:p>
                          </w:txbxContent>
                        </wps:txbx>
                        <wps:bodyPr rot="0" vert="horz" wrap="none" lIns="0" tIns="0" rIns="0" bIns="0" anchor="t" anchorCtr="0">
                          <a:spAutoFit/>
                        </wps:bodyPr>
                      </wps:wsp>
                      <wps:wsp>
                        <wps:cNvPr id="1896546166" name="Rectangle 38"/>
                        <wps:cNvSpPr>
                          <a:spLocks noChangeArrowheads="1"/>
                        </wps:cNvSpPr>
                        <wps:spPr bwMode="auto">
                          <a:xfrm>
                            <a:off x="369374" y="214503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CE30" w14:textId="77777777" w:rsidR="00646682" w:rsidRDefault="00646682" w:rsidP="00646682">
                              <w:r>
                                <w:rPr>
                                  <w:rFonts w:ascii="ＭＳ Ｐゴシック" w:eastAsia="ＭＳ Ｐゴシック" w:cs="ＭＳ Ｐゴシック" w:hint="eastAsia"/>
                                  <w:color w:val="000000"/>
                                  <w:kern w:val="0"/>
                                </w:rPr>
                                <w:t>期</w:t>
                              </w:r>
                            </w:p>
                          </w:txbxContent>
                        </wps:txbx>
                        <wps:bodyPr rot="0" vert="horz" wrap="none" lIns="0" tIns="0" rIns="0" bIns="0" anchor="t" anchorCtr="0">
                          <a:spAutoFit/>
                        </wps:bodyPr>
                      </wps:wsp>
                      <wps:wsp>
                        <wps:cNvPr id="362345271" name="Rectangle 39"/>
                        <wps:cNvSpPr>
                          <a:spLocks noChangeArrowheads="1"/>
                        </wps:cNvSpPr>
                        <wps:spPr bwMode="auto">
                          <a:xfrm>
                            <a:off x="369374" y="230695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75E09" w14:textId="77777777" w:rsidR="00646682" w:rsidRDefault="00646682" w:rsidP="00646682">
                              <w:r>
                                <w:rPr>
                                  <w:rFonts w:ascii="ＭＳ Ｐゴシック" w:eastAsia="ＭＳ Ｐゴシック" w:cs="ＭＳ Ｐゴシック" w:hint="eastAsia"/>
                                  <w:color w:val="000000"/>
                                  <w:kern w:val="0"/>
                                </w:rPr>
                                <w:t>研</w:t>
                              </w:r>
                            </w:p>
                          </w:txbxContent>
                        </wps:txbx>
                        <wps:bodyPr rot="0" vert="horz" wrap="none" lIns="0" tIns="0" rIns="0" bIns="0" anchor="t" anchorCtr="0">
                          <a:spAutoFit/>
                        </wps:bodyPr>
                      </wps:wsp>
                      <wps:wsp>
                        <wps:cNvPr id="1474240863" name="Rectangle 40"/>
                        <wps:cNvSpPr>
                          <a:spLocks noChangeArrowheads="1"/>
                        </wps:cNvSpPr>
                        <wps:spPr bwMode="auto">
                          <a:xfrm>
                            <a:off x="369374" y="247840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9A06" w14:textId="77777777" w:rsidR="00646682" w:rsidRDefault="00646682" w:rsidP="00646682">
                              <w:r>
                                <w:rPr>
                                  <w:rFonts w:ascii="ＭＳ Ｐゴシック" w:eastAsia="ＭＳ Ｐゴシック" w:cs="ＭＳ Ｐゴシック" w:hint="eastAsia"/>
                                  <w:color w:val="000000"/>
                                  <w:kern w:val="0"/>
                                </w:rPr>
                                <w:t>修</w:t>
                              </w:r>
                            </w:p>
                          </w:txbxContent>
                        </wps:txbx>
                        <wps:bodyPr rot="0" vert="horz" wrap="none" lIns="0" tIns="0" rIns="0" bIns="0" anchor="t" anchorCtr="0">
                          <a:spAutoFit/>
                        </wps:bodyPr>
                      </wps:wsp>
                      <wps:wsp>
                        <wps:cNvPr id="1121392465" name="Rectangle 41"/>
                        <wps:cNvSpPr>
                          <a:spLocks noChangeArrowheads="1"/>
                        </wps:cNvSpPr>
                        <wps:spPr bwMode="auto">
                          <a:xfrm>
                            <a:off x="236024" y="2059305"/>
                            <a:ext cx="67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F2F5" w14:textId="77777777" w:rsidR="00646682" w:rsidRDefault="00646682" w:rsidP="00646682">
                              <w:r>
                                <w:rPr>
                                  <w:rFonts w:ascii="ＭＳ Ｐゴシック" w:eastAsia="ＭＳ Ｐゴシック" w:cs="ＭＳ Ｐゴシック"/>
                                  <w:color w:val="000000"/>
                                  <w:kern w:val="0"/>
                                </w:rPr>
                                <w:t>3</w:t>
                              </w:r>
                            </w:p>
                          </w:txbxContent>
                        </wps:txbx>
                        <wps:bodyPr rot="0" vert="horz" wrap="none" lIns="0" tIns="0" rIns="0" bIns="0" anchor="t" anchorCtr="0">
                          <a:spAutoFit/>
                        </wps:bodyPr>
                      </wps:wsp>
                      <wps:wsp>
                        <wps:cNvPr id="519084298" name="Rectangle 42"/>
                        <wps:cNvSpPr>
                          <a:spLocks noChangeArrowheads="1"/>
                        </wps:cNvSpPr>
                        <wps:spPr bwMode="auto">
                          <a:xfrm>
                            <a:off x="197924" y="223075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64B15" w14:textId="77777777" w:rsidR="00646682" w:rsidRDefault="00646682" w:rsidP="00646682">
                              <w:r>
                                <w:rPr>
                                  <w:rFonts w:ascii="ＭＳ Ｐゴシック" w:eastAsia="ＭＳ Ｐゴシック" w:cs="ＭＳ Ｐゴシック" w:hint="eastAsia"/>
                                  <w:color w:val="000000"/>
                                  <w:kern w:val="0"/>
                                </w:rPr>
                                <w:t>年</w:t>
                              </w:r>
                            </w:p>
                          </w:txbxContent>
                        </wps:txbx>
                        <wps:bodyPr rot="0" vert="horz" wrap="none" lIns="0" tIns="0" rIns="0" bIns="0" anchor="t" anchorCtr="0">
                          <a:spAutoFit/>
                        </wps:bodyPr>
                      </wps:wsp>
                      <wps:wsp>
                        <wps:cNvPr id="1202185379" name="Rectangle 43"/>
                        <wps:cNvSpPr>
                          <a:spLocks noChangeArrowheads="1"/>
                        </wps:cNvSpPr>
                        <wps:spPr bwMode="auto">
                          <a:xfrm>
                            <a:off x="197924" y="239268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5AF75" w14:textId="77777777" w:rsidR="00646682" w:rsidRDefault="00646682" w:rsidP="00646682">
                              <w:r>
                                <w:rPr>
                                  <w:rFonts w:ascii="ＭＳ Ｐゴシック" w:eastAsia="ＭＳ Ｐゴシック" w:cs="ＭＳ Ｐゴシック" w:hint="eastAsia"/>
                                  <w:color w:val="000000"/>
                                  <w:kern w:val="0"/>
                                </w:rPr>
                                <w:t>目</w:t>
                              </w:r>
                            </w:p>
                          </w:txbxContent>
                        </wps:txbx>
                        <wps:bodyPr rot="0" vert="horz" wrap="none" lIns="0" tIns="0" rIns="0" bIns="0" anchor="t" anchorCtr="0">
                          <a:spAutoFit/>
                        </wps:bodyPr>
                      </wps:wsp>
                      <wps:wsp>
                        <wps:cNvPr id="423521212" name="Rectangle 44"/>
                        <wps:cNvSpPr>
                          <a:spLocks noChangeArrowheads="1"/>
                        </wps:cNvSpPr>
                        <wps:spPr bwMode="auto">
                          <a:xfrm>
                            <a:off x="3130989" y="1268730"/>
                            <a:ext cx="1354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EE7BE" w14:textId="77777777" w:rsidR="00646682" w:rsidRDefault="00646682" w:rsidP="00646682">
                              <w:r>
                                <w:rPr>
                                  <w:rFonts w:ascii="ＭＳ Ｐゴシック" w:eastAsia="ＭＳ Ｐゴシック" w:cs="ＭＳ Ｐゴシック" w:hint="eastAsia"/>
                                  <w:color w:val="000000"/>
                                  <w:kern w:val="0"/>
                                </w:rPr>
                                <w:t>弓削メディカルクリニック</w:t>
                              </w:r>
                            </w:p>
                          </w:txbxContent>
                        </wps:txbx>
                        <wps:bodyPr rot="0" vert="horz" wrap="none" lIns="0" tIns="0" rIns="0" bIns="0" anchor="t" anchorCtr="0">
                          <a:spAutoFit/>
                        </wps:bodyPr>
                      </wps:wsp>
                      <wps:wsp>
                        <wps:cNvPr id="1091186504" name="Rectangle 45"/>
                        <wps:cNvSpPr>
                          <a:spLocks noChangeArrowheads="1"/>
                        </wps:cNvSpPr>
                        <wps:spPr bwMode="auto">
                          <a:xfrm>
                            <a:off x="1243769" y="2040255"/>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FF07E" w14:textId="77777777" w:rsidR="00646682" w:rsidRDefault="00646682" w:rsidP="00646682">
                              <w:r>
                                <w:rPr>
                                  <w:rFonts w:ascii="ＭＳ Ｐゴシック" w:eastAsia="ＭＳ Ｐゴシック" w:cs="ＭＳ Ｐゴシック" w:hint="eastAsia"/>
                                  <w:color w:val="000000"/>
                                  <w:kern w:val="0"/>
                                </w:rPr>
                                <w:t>浅井東診療所</w:t>
                              </w:r>
                            </w:p>
                          </w:txbxContent>
                        </wps:txbx>
                        <wps:bodyPr rot="0" vert="horz" wrap="none" lIns="0" tIns="0" rIns="0" bIns="0" anchor="t" anchorCtr="0">
                          <a:spAutoFit/>
                        </wps:bodyPr>
                      </wps:wsp>
                      <wps:wsp>
                        <wps:cNvPr id="623050049" name="Rectangle 46"/>
                        <wps:cNvSpPr>
                          <a:spLocks noChangeArrowheads="1"/>
                        </wps:cNvSpPr>
                        <wps:spPr bwMode="auto">
                          <a:xfrm>
                            <a:off x="1092639" y="2373630"/>
                            <a:ext cx="1200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A1403" w14:textId="77777777" w:rsidR="00646682" w:rsidRDefault="00646682" w:rsidP="00646682">
                              <w:r>
                                <w:rPr>
                                  <w:rFonts w:ascii="ＭＳ Ｐゴシック" w:eastAsia="ＭＳ Ｐゴシック" w:cs="ＭＳ Ｐゴシック" w:hint="eastAsia"/>
                                  <w:color w:val="000000"/>
                                  <w:kern w:val="0"/>
                                </w:rPr>
                                <w:t>総合診療専門研修Ⅰ</w:t>
                              </w:r>
                            </w:p>
                          </w:txbxContent>
                        </wps:txbx>
                        <wps:bodyPr rot="0" vert="horz" wrap="none" lIns="0" tIns="0" rIns="0" bIns="0" anchor="t" anchorCtr="0">
                          <a:spAutoFit/>
                        </wps:bodyPr>
                      </wps:wsp>
                      <wps:wsp>
                        <wps:cNvPr id="1553977943" name="Rectangle 47"/>
                        <wps:cNvSpPr>
                          <a:spLocks noChangeArrowheads="1"/>
                        </wps:cNvSpPr>
                        <wps:spPr bwMode="auto">
                          <a:xfrm>
                            <a:off x="3205919" y="2287905"/>
                            <a:ext cx="1200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F5A1" w14:textId="77777777" w:rsidR="00646682" w:rsidRDefault="00646682" w:rsidP="00646682">
                              <w:r>
                                <w:rPr>
                                  <w:rFonts w:ascii="ＭＳ Ｐゴシック" w:eastAsia="ＭＳ Ｐゴシック" w:cs="ＭＳ Ｐゴシック" w:hint="eastAsia"/>
                                  <w:color w:val="000000"/>
                                  <w:kern w:val="0"/>
                                </w:rPr>
                                <w:t>総合診療専門研修Ⅱ</w:t>
                              </w:r>
                            </w:p>
                          </w:txbxContent>
                        </wps:txbx>
                        <wps:bodyPr rot="0" vert="horz" wrap="none" lIns="0" tIns="0" rIns="0" bIns="0" anchor="t" anchorCtr="0">
                          <a:spAutoFit/>
                        </wps:bodyPr>
                      </wps:wsp>
                      <wps:wsp>
                        <wps:cNvPr id="1162174928" name="Rectangle 50"/>
                        <wps:cNvSpPr>
                          <a:spLocks noChangeArrowheads="1"/>
                        </wps:cNvSpPr>
                        <wps:spPr bwMode="auto">
                          <a:xfrm>
                            <a:off x="3302415" y="2040890"/>
                            <a:ext cx="907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88388" w14:textId="7F8ECBA7" w:rsidR="00646682" w:rsidRDefault="00646682" w:rsidP="00646682">
                              <w:r>
                                <w:rPr>
                                  <w:rFonts w:ascii="ＭＳ Ｐゴシック" w:eastAsia="ＭＳ Ｐゴシック" w:cs="ＭＳ Ｐゴシック"/>
                                  <w:color w:val="000000"/>
                                  <w:kern w:val="0"/>
                                </w:rPr>
                                <w:t>JCHO滋賀病院</w:t>
                              </w:r>
                            </w:p>
                          </w:txbxContent>
                        </wps:txbx>
                        <wps:bodyPr rot="0" vert="horz" wrap="none" lIns="0" tIns="0" rIns="0" bIns="0" anchor="t" anchorCtr="0">
                          <a:spAutoFit/>
                        </wps:bodyPr>
                      </wps:wsp>
                      <wps:wsp>
                        <wps:cNvPr id="1162085226" name="Rectangle 51"/>
                        <wps:cNvSpPr>
                          <a:spLocks noChangeArrowheads="1"/>
                        </wps:cNvSpPr>
                        <wps:spPr bwMode="auto">
                          <a:xfrm>
                            <a:off x="3207189" y="1650365"/>
                            <a:ext cx="1200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22CD" w14:textId="77777777" w:rsidR="00646682" w:rsidRDefault="00646682" w:rsidP="00646682">
                              <w:r>
                                <w:rPr>
                                  <w:rFonts w:ascii="ＭＳ Ｐゴシック" w:eastAsia="ＭＳ Ｐゴシック" w:cs="ＭＳ Ｐゴシック" w:hint="eastAsia"/>
                                  <w:color w:val="000000"/>
                                  <w:kern w:val="0"/>
                                </w:rPr>
                                <w:t>総合診療専門研修Ⅰ</w:t>
                              </w:r>
                            </w:p>
                          </w:txbxContent>
                        </wps:txbx>
                        <wps:bodyPr rot="0" vert="horz" wrap="none" lIns="0" tIns="0" rIns="0" bIns="0" anchor="t" anchorCtr="0">
                          <a:spAutoFit/>
                        </wps:bodyPr>
                      </wps:wsp>
                      <wps:wsp>
                        <wps:cNvPr id="660529811" name="Rectangle 54"/>
                        <wps:cNvSpPr>
                          <a:spLocks noChangeArrowheads="1"/>
                        </wps:cNvSpPr>
                        <wps:spPr bwMode="auto">
                          <a:xfrm>
                            <a:off x="369374" y="306959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3E96D" w14:textId="77777777" w:rsidR="00646682" w:rsidRDefault="00646682" w:rsidP="00646682"/>
                          </w:txbxContent>
                        </wps:txbx>
                        <wps:bodyPr rot="0" vert="horz" wrap="none" lIns="0" tIns="0" rIns="0" bIns="0" anchor="t" anchorCtr="0">
                          <a:spAutoFit/>
                        </wps:bodyPr>
                      </wps:wsp>
                      <wps:wsp>
                        <wps:cNvPr id="126561513" name="Line 59"/>
                        <wps:cNvCnPr>
                          <a:cxnSpLocks noChangeShapeType="1"/>
                        </wps:cNvCnPr>
                        <wps:spPr bwMode="auto">
                          <a:xfrm flipV="1">
                            <a:off x="3599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4741517" name="Rectangle 60"/>
                        <wps:cNvSpPr>
                          <a:spLocks noChangeArrowheads="1"/>
                        </wps:cNvSpPr>
                        <wps:spPr bwMode="auto">
                          <a:xfrm>
                            <a:off x="3599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353164" name="Line 61"/>
                        <wps:cNvCnPr>
                          <a:cxnSpLocks noChangeShapeType="1"/>
                        </wps:cNvCnPr>
                        <wps:spPr bwMode="auto">
                          <a:xfrm flipV="1">
                            <a:off x="67353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5709329" name="Rectangle 62"/>
                        <wps:cNvSpPr>
                          <a:spLocks noChangeArrowheads="1"/>
                        </wps:cNvSpPr>
                        <wps:spPr bwMode="auto">
                          <a:xfrm>
                            <a:off x="67353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162197" name="Line 63"/>
                        <wps:cNvCnPr>
                          <a:cxnSpLocks noChangeShapeType="1"/>
                        </wps:cNvCnPr>
                        <wps:spPr bwMode="auto">
                          <a:xfrm flipV="1">
                            <a:off x="1025964"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3489017" name="Rectangle 64"/>
                        <wps:cNvSpPr>
                          <a:spLocks noChangeArrowheads="1"/>
                        </wps:cNvSpPr>
                        <wps:spPr bwMode="auto">
                          <a:xfrm>
                            <a:off x="1025964"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716060" name="Line 65"/>
                        <wps:cNvCnPr>
                          <a:cxnSpLocks noChangeShapeType="1"/>
                        </wps:cNvCnPr>
                        <wps:spPr bwMode="auto">
                          <a:xfrm flipV="1">
                            <a:off x="137838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96944836" name="Rectangle 66"/>
                        <wps:cNvSpPr>
                          <a:spLocks noChangeArrowheads="1"/>
                        </wps:cNvSpPr>
                        <wps:spPr bwMode="auto">
                          <a:xfrm>
                            <a:off x="137838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090156" name="Line 67"/>
                        <wps:cNvCnPr>
                          <a:cxnSpLocks noChangeShapeType="1"/>
                        </wps:cNvCnPr>
                        <wps:spPr bwMode="auto">
                          <a:xfrm flipV="1">
                            <a:off x="173017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2522163" name="Rectangle 68"/>
                        <wps:cNvSpPr>
                          <a:spLocks noChangeArrowheads="1"/>
                        </wps:cNvSpPr>
                        <wps:spPr bwMode="auto">
                          <a:xfrm>
                            <a:off x="173017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819420" name="Line 69"/>
                        <wps:cNvCnPr>
                          <a:cxnSpLocks noChangeShapeType="1"/>
                        </wps:cNvCnPr>
                        <wps:spPr bwMode="auto">
                          <a:xfrm flipV="1">
                            <a:off x="2082604"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96851243" name="Rectangle 70"/>
                        <wps:cNvSpPr>
                          <a:spLocks noChangeArrowheads="1"/>
                        </wps:cNvSpPr>
                        <wps:spPr bwMode="auto">
                          <a:xfrm>
                            <a:off x="2082604"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549719" name="Line 71"/>
                        <wps:cNvCnPr>
                          <a:cxnSpLocks noChangeShapeType="1"/>
                        </wps:cNvCnPr>
                        <wps:spPr bwMode="auto">
                          <a:xfrm flipV="1">
                            <a:off x="243502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624376" name="Rectangle 72"/>
                        <wps:cNvSpPr>
                          <a:spLocks noChangeArrowheads="1"/>
                        </wps:cNvSpPr>
                        <wps:spPr bwMode="auto">
                          <a:xfrm>
                            <a:off x="243502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176926" name="Line 73"/>
                        <wps:cNvCnPr>
                          <a:cxnSpLocks noChangeShapeType="1"/>
                        </wps:cNvCnPr>
                        <wps:spPr bwMode="auto">
                          <a:xfrm flipV="1">
                            <a:off x="278681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1868922" name="Rectangle 74"/>
                        <wps:cNvSpPr>
                          <a:spLocks noChangeArrowheads="1"/>
                        </wps:cNvSpPr>
                        <wps:spPr bwMode="auto">
                          <a:xfrm>
                            <a:off x="278681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086653" name="Line 75"/>
                        <wps:cNvCnPr>
                          <a:cxnSpLocks noChangeShapeType="1"/>
                        </wps:cNvCnPr>
                        <wps:spPr bwMode="auto">
                          <a:xfrm flipV="1">
                            <a:off x="3139244"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6991303" name="Rectangle 76"/>
                        <wps:cNvSpPr>
                          <a:spLocks noChangeArrowheads="1"/>
                        </wps:cNvSpPr>
                        <wps:spPr bwMode="auto">
                          <a:xfrm>
                            <a:off x="3139244"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925940" name="Line 77"/>
                        <wps:cNvCnPr>
                          <a:cxnSpLocks noChangeShapeType="1"/>
                        </wps:cNvCnPr>
                        <wps:spPr bwMode="auto">
                          <a:xfrm flipV="1">
                            <a:off x="3491034"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0019357" name="Rectangle 78"/>
                        <wps:cNvSpPr>
                          <a:spLocks noChangeArrowheads="1"/>
                        </wps:cNvSpPr>
                        <wps:spPr bwMode="auto">
                          <a:xfrm>
                            <a:off x="3491034"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682569" name="Line 79"/>
                        <wps:cNvCnPr>
                          <a:cxnSpLocks noChangeShapeType="1"/>
                        </wps:cNvCnPr>
                        <wps:spPr bwMode="auto">
                          <a:xfrm flipV="1">
                            <a:off x="384345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1613364" name="Rectangle 80"/>
                        <wps:cNvSpPr>
                          <a:spLocks noChangeArrowheads="1"/>
                        </wps:cNvSpPr>
                        <wps:spPr bwMode="auto">
                          <a:xfrm>
                            <a:off x="384345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547384" name="Line 81"/>
                        <wps:cNvCnPr>
                          <a:cxnSpLocks noChangeShapeType="1"/>
                        </wps:cNvCnPr>
                        <wps:spPr bwMode="auto">
                          <a:xfrm flipV="1">
                            <a:off x="4195884"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05840819" name="Rectangle 82"/>
                        <wps:cNvSpPr>
                          <a:spLocks noChangeArrowheads="1"/>
                        </wps:cNvSpPr>
                        <wps:spPr bwMode="auto">
                          <a:xfrm>
                            <a:off x="4195884"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945701" name="Line 83"/>
                        <wps:cNvCnPr>
                          <a:cxnSpLocks noChangeShapeType="1"/>
                        </wps:cNvCnPr>
                        <wps:spPr bwMode="auto">
                          <a:xfrm flipV="1">
                            <a:off x="4547674"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9116971" name="Rectangle 84"/>
                        <wps:cNvSpPr>
                          <a:spLocks noChangeArrowheads="1"/>
                        </wps:cNvSpPr>
                        <wps:spPr bwMode="auto">
                          <a:xfrm>
                            <a:off x="4547674"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990520" name="Rectangle 85"/>
                        <wps:cNvSpPr>
                          <a:spLocks noChangeArrowheads="1"/>
                        </wps:cNvSpPr>
                        <wps:spPr bwMode="auto">
                          <a:xfrm>
                            <a:off x="45524" y="0"/>
                            <a:ext cx="48641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78513" name="Line 86"/>
                        <wps:cNvCnPr>
                          <a:cxnSpLocks noChangeShapeType="1"/>
                        </wps:cNvCnPr>
                        <wps:spPr bwMode="auto">
                          <a:xfrm flipV="1">
                            <a:off x="4900099"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3422963" name="Rectangle 87"/>
                        <wps:cNvSpPr>
                          <a:spLocks noChangeArrowheads="1"/>
                        </wps:cNvSpPr>
                        <wps:spPr bwMode="auto">
                          <a:xfrm>
                            <a:off x="4900099"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80427" name="Rectangle 88"/>
                        <wps:cNvSpPr>
                          <a:spLocks noChangeArrowheads="1"/>
                        </wps:cNvSpPr>
                        <wps:spPr bwMode="auto">
                          <a:xfrm>
                            <a:off x="45524" y="381635"/>
                            <a:ext cx="48641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261691" name="Line 89"/>
                        <wps:cNvCnPr>
                          <a:cxnSpLocks noChangeShapeType="1"/>
                        </wps:cNvCnPr>
                        <wps:spPr bwMode="auto">
                          <a:xfrm>
                            <a:off x="683064" y="772160"/>
                            <a:ext cx="42075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3706901" name="Rectangle 90"/>
                        <wps:cNvSpPr>
                          <a:spLocks noChangeArrowheads="1"/>
                        </wps:cNvSpPr>
                        <wps:spPr bwMode="auto">
                          <a:xfrm>
                            <a:off x="683064" y="772160"/>
                            <a:ext cx="42075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770083" name="Rectangle 91"/>
                        <wps:cNvSpPr>
                          <a:spLocks noChangeArrowheads="1"/>
                        </wps:cNvSpPr>
                        <wps:spPr bwMode="auto">
                          <a:xfrm>
                            <a:off x="45524" y="1144270"/>
                            <a:ext cx="48641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60294" name="Rectangle 92"/>
                        <wps:cNvSpPr>
                          <a:spLocks noChangeArrowheads="1"/>
                        </wps:cNvSpPr>
                        <wps:spPr bwMode="auto">
                          <a:xfrm>
                            <a:off x="2777294"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28804" name="Line 93"/>
                        <wps:cNvCnPr>
                          <a:cxnSpLocks noChangeShapeType="1"/>
                        </wps:cNvCnPr>
                        <wps:spPr bwMode="auto">
                          <a:xfrm>
                            <a:off x="683064" y="1534795"/>
                            <a:ext cx="42075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5915358" name="Rectangle 94"/>
                        <wps:cNvSpPr>
                          <a:spLocks noChangeArrowheads="1"/>
                        </wps:cNvSpPr>
                        <wps:spPr bwMode="auto">
                          <a:xfrm>
                            <a:off x="683064" y="1534795"/>
                            <a:ext cx="42075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664786" name="Line 95"/>
                        <wps:cNvCnPr>
                          <a:cxnSpLocks noChangeShapeType="1"/>
                        </wps:cNvCnPr>
                        <wps:spPr bwMode="auto">
                          <a:xfrm>
                            <a:off x="2786819" y="1163320"/>
                            <a:ext cx="0" cy="74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1685785" name="Rectangle 96"/>
                        <wps:cNvSpPr>
                          <a:spLocks noChangeArrowheads="1"/>
                        </wps:cNvSpPr>
                        <wps:spPr bwMode="auto">
                          <a:xfrm>
                            <a:off x="1720019" y="1544320"/>
                            <a:ext cx="9525" cy="362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427077" name="Rectangle 97"/>
                        <wps:cNvSpPr>
                          <a:spLocks noChangeArrowheads="1"/>
                        </wps:cNvSpPr>
                        <wps:spPr bwMode="auto">
                          <a:xfrm>
                            <a:off x="45524" y="1906905"/>
                            <a:ext cx="48641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113777" name="Line 98"/>
                        <wps:cNvCnPr>
                          <a:cxnSpLocks noChangeShapeType="1"/>
                        </wps:cNvCnPr>
                        <wps:spPr bwMode="auto">
                          <a:xfrm>
                            <a:off x="683064" y="2297430"/>
                            <a:ext cx="2094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138575" name="Rectangle 99"/>
                        <wps:cNvSpPr>
                          <a:spLocks noChangeArrowheads="1"/>
                        </wps:cNvSpPr>
                        <wps:spPr bwMode="auto">
                          <a:xfrm>
                            <a:off x="683064" y="2297430"/>
                            <a:ext cx="209423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423254" name="Line 100"/>
                        <wps:cNvCnPr>
                          <a:cxnSpLocks noChangeShapeType="1"/>
                        </wps:cNvCnPr>
                        <wps:spPr bwMode="auto">
                          <a:xfrm>
                            <a:off x="2796344" y="2297430"/>
                            <a:ext cx="2094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2212422" name="Rectangle 101"/>
                        <wps:cNvSpPr>
                          <a:spLocks noChangeArrowheads="1"/>
                        </wps:cNvSpPr>
                        <wps:spPr bwMode="auto">
                          <a:xfrm>
                            <a:off x="2796344" y="2297430"/>
                            <a:ext cx="209423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619660" name="Rectangle 102"/>
                        <wps:cNvSpPr>
                          <a:spLocks noChangeArrowheads="1"/>
                        </wps:cNvSpPr>
                        <wps:spPr bwMode="auto">
                          <a:xfrm>
                            <a:off x="45524" y="2669540"/>
                            <a:ext cx="48641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527125" name="Rectangle 103"/>
                        <wps:cNvSpPr>
                          <a:spLocks noChangeArrowheads="1"/>
                        </wps:cNvSpPr>
                        <wps:spPr bwMode="auto">
                          <a:xfrm>
                            <a:off x="4890574" y="19050"/>
                            <a:ext cx="19050" cy="2669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364671" name="Rectangle 110"/>
                        <wps:cNvSpPr>
                          <a:spLocks noChangeArrowheads="1"/>
                        </wps:cNvSpPr>
                        <wps:spPr bwMode="auto">
                          <a:xfrm>
                            <a:off x="1016439"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273410" name="Rectangle 111"/>
                        <wps:cNvSpPr>
                          <a:spLocks noChangeArrowheads="1"/>
                        </wps:cNvSpPr>
                        <wps:spPr bwMode="auto">
                          <a:xfrm>
                            <a:off x="1368864"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287489" name="Rectangle 112"/>
                        <wps:cNvSpPr>
                          <a:spLocks noChangeArrowheads="1"/>
                        </wps:cNvSpPr>
                        <wps:spPr bwMode="auto">
                          <a:xfrm>
                            <a:off x="1720654"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776165" name="Rectangle 113"/>
                        <wps:cNvSpPr>
                          <a:spLocks noChangeArrowheads="1"/>
                        </wps:cNvSpPr>
                        <wps:spPr bwMode="auto">
                          <a:xfrm>
                            <a:off x="2073079"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666665" name="Rectangle 114"/>
                        <wps:cNvSpPr>
                          <a:spLocks noChangeArrowheads="1"/>
                        </wps:cNvSpPr>
                        <wps:spPr bwMode="auto">
                          <a:xfrm>
                            <a:off x="2425504"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700024" name="Rectangle 115"/>
                        <wps:cNvSpPr>
                          <a:spLocks noChangeArrowheads="1"/>
                        </wps:cNvSpPr>
                        <wps:spPr bwMode="auto">
                          <a:xfrm>
                            <a:off x="2777294" y="1163320"/>
                            <a:ext cx="19050" cy="1525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038833" name="Rectangle 116"/>
                        <wps:cNvSpPr>
                          <a:spLocks noChangeArrowheads="1"/>
                        </wps:cNvSpPr>
                        <wps:spPr bwMode="auto">
                          <a:xfrm>
                            <a:off x="3129719"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299643" name="Rectangle 117"/>
                        <wps:cNvSpPr>
                          <a:spLocks noChangeArrowheads="1"/>
                        </wps:cNvSpPr>
                        <wps:spPr bwMode="auto">
                          <a:xfrm>
                            <a:off x="3481509"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872799" name="Rectangle 118"/>
                        <wps:cNvSpPr>
                          <a:spLocks noChangeArrowheads="1"/>
                        </wps:cNvSpPr>
                        <wps:spPr bwMode="auto">
                          <a:xfrm>
                            <a:off x="3833934"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24897" name="Rectangle 119"/>
                        <wps:cNvSpPr>
                          <a:spLocks noChangeArrowheads="1"/>
                        </wps:cNvSpPr>
                        <wps:spPr bwMode="auto">
                          <a:xfrm>
                            <a:off x="4186359"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225189" name="Rectangle 120"/>
                        <wps:cNvSpPr>
                          <a:spLocks noChangeArrowheads="1"/>
                        </wps:cNvSpPr>
                        <wps:spPr bwMode="auto">
                          <a:xfrm>
                            <a:off x="4538149" y="19050"/>
                            <a:ext cx="19050" cy="381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485497" name="Rectangle 121"/>
                        <wps:cNvSpPr>
                          <a:spLocks noChangeArrowheads="1"/>
                        </wps:cNvSpPr>
                        <wps:spPr bwMode="auto">
                          <a:xfrm>
                            <a:off x="45524" y="2670175"/>
                            <a:ext cx="48641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184762" name="Rectangle 123"/>
                        <wps:cNvSpPr>
                          <a:spLocks noChangeArrowheads="1"/>
                        </wps:cNvSpPr>
                        <wps:spPr bwMode="auto">
                          <a:xfrm flipV="1">
                            <a:off x="4900099" y="2642871"/>
                            <a:ext cx="18451"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45952" name="Line 124"/>
                        <wps:cNvCnPr>
                          <a:cxnSpLocks noChangeShapeType="1"/>
                        </wps:cNvCnPr>
                        <wps:spPr bwMode="auto">
                          <a:xfrm>
                            <a:off x="3599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7335412" name="Rectangle 125"/>
                        <wps:cNvSpPr>
                          <a:spLocks noChangeArrowheads="1"/>
                        </wps:cNvSpPr>
                        <wps:spPr bwMode="auto">
                          <a:xfrm>
                            <a:off x="3599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689887" name="Line 126"/>
                        <wps:cNvCnPr>
                          <a:cxnSpLocks noChangeShapeType="1"/>
                        </wps:cNvCnPr>
                        <wps:spPr bwMode="auto">
                          <a:xfrm>
                            <a:off x="67353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17199204" name="Rectangle 127"/>
                        <wps:cNvSpPr>
                          <a:spLocks noChangeArrowheads="1"/>
                        </wps:cNvSpPr>
                        <wps:spPr bwMode="auto">
                          <a:xfrm>
                            <a:off x="67353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024764" name="Line 128"/>
                        <wps:cNvCnPr>
                          <a:cxnSpLocks noChangeShapeType="1"/>
                        </wps:cNvCnPr>
                        <wps:spPr bwMode="auto">
                          <a:xfrm>
                            <a:off x="1025964"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6292873" name="Rectangle 129"/>
                        <wps:cNvSpPr>
                          <a:spLocks noChangeArrowheads="1"/>
                        </wps:cNvSpPr>
                        <wps:spPr bwMode="auto">
                          <a:xfrm>
                            <a:off x="1025964"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92734" name="Line 130"/>
                        <wps:cNvCnPr>
                          <a:cxnSpLocks noChangeShapeType="1"/>
                        </wps:cNvCnPr>
                        <wps:spPr bwMode="auto">
                          <a:xfrm>
                            <a:off x="137838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8451640" name="Rectangle 131"/>
                        <wps:cNvSpPr>
                          <a:spLocks noChangeArrowheads="1"/>
                        </wps:cNvSpPr>
                        <wps:spPr bwMode="auto">
                          <a:xfrm>
                            <a:off x="137838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71167" name="Line 132"/>
                        <wps:cNvCnPr>
                          <a:cxnSpLocks noChangeShapeType="1"/>
                        </wps:cNvCnPr>
                        <wps:spPr bwMode="auto">
                          <a:xfrm>
                            <a:off x="173017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98784602" name="Rectangle 133"/>
                        <wps:cNvSpPr>
                          <a:spLocks noChangeArrowheads="1"/>
                        </wps:cNvSpPr>
                        <wps:spPr bwMode="auto">
                          <a:xfrm>
                            <a:off x="173017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888440" name="Line 134"/>
                        <wps:cNvCnPr>
                          <a:cxnSpLocks noChangeShapeType="1"/>
                        </wps:cNvCnPr>
                        <wps:spPr bwMode="auto">
                          <a:xfrm>
                            <a:off x="2082604"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6562086" name="Rectangle 135"/>
                        <wps:cNvSpPr>
                          <a:spLocks noChangeArrowheads="1"/>
                        </wps:cNvSpPr>
                        <wps:spPr bwMode="auto">
                          <a:xfrm>
                            <a:off x="2082604"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565745" name="Line 136"/>
                        <wps:cNvCnPr>
                          <a:cxnSpLocks noChangeShapeType="1"/>
                        </wps:cNvCnPr>
                        <wps:spPr bwMode="auto">
                          <a:xfrm>
                            <a:off x="243502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02818972" name="Rectangle 137"/>
                        <wps:cNvSpPr>
                          <a:spLocks noChangeArrowheads="1"/>
                        </wps:cNvSpPr>
                        <wps:spPr bwMode="auto">
                          <a:xfrm>
                            <a:off x="243502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321936" name="Line 138"/>
                        <wps:cNvCnPr>
                          <a:cxnSpLocks noChangeShapeType="1"/>
                        </wps:cNvCnPr>
                        <wps:spPr bwMode="auto">
                          <a:xfrm>
                            <a:off x="278681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4759765" name="Rectangle 139"/>
                        <wps:cNvSpPr>
                          <a:spLocks noChangeArrowheads="1"/>
                        </wps:cNvSpPr>
                        <wps:spPr bwMode="auto">
                          <a:xfrm>
                            <a:off x="278681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248106" name="Line 140"/>
                        <wps:cNvCnPr>
                          <a:cxnSpLocks noChangeShapeType="1"/>
                        </wps:cNvCnPr>
                        <wps:spPr bwMode="auto">
                          <a:xfrm>
                            <a:off x="3139244"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34798393" name="Rectangle 141"/>
                        <wps:cNvSpPr>
                          <a:spLocks noChangeArrowheads="1"/>
                        </wps:cNvSpPr>
                        <wps:spPr bwMode="auto">
                          <a:xfrm>
                            <a:off x="3139244"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403795" name="Line 142"/>
                        <wps:cNvCnPr>
                          <a:cxnSpLocks noChangeShapeType="1"/>
                        </wps:cNvCnPr>
                        <wps:spPr bwMode="auto">
                          <a:xfrm>
                            <a:off x="3491034"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8434956" name="Rectangle 143"/>
                        <wps:cNvSpPr>
                          <a:spLocks noChangeArrowheads="1"/>
                        </wps:cNvSpPr>
                        <wps:spPr bwMode="auto">
                          <a:xfrm>
                            <a:off x="3491034"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109451" name="Line 144"/>
                        <wps:cNvCnPr>
                          <a:cxnSpLocks noChangeShapeType="1"/>
                        </wps:cNvCnPr>
                        <wps:spPr bwMode="auto">
                          <a:xfrm>
                            <a:off x="384345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8963824" name="Rectangle 145"/>
                        <wps:cNvSpPr>
                          <a:spLocks noChangeArrowheads="1"/>
                        </wps:cNvSpPr>
                        <wps:spPr bwMode="auto">
                          <a:xfrm>
                            <a:off x="384345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401231" name="Line 146"/>
                        <wps:cNvCnPr>
                          <a:cxnSpLocks noChangeShapeType="1"/>
                        </wps:cNvCnPr>
                        <wps:spPr bwMode="auto">
                          <a:xfrm>
                            <a:off x="4195884"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20154621" name="Rectangle 147"/>
                        <wps:cNvSpPr>
                          <a:spLocks noChangeArrowheads="1"/>
                        </wps:cNvSpPr>
                        <wps:spPr bwMode="auto">
                          <a:xfrm>
                            <a:off x="4195884"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468508" name="Line 148"/>
                        <wps:cNvCnPr>
                          <a:cxnSpLocks noChangeShapeType="1"/>
                        </wps:cNvCnPr>
                        <wps:spPr bwMode="auto">
                          <a:xfrm>
                            <a:off x="4547674"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649674" name="Rectangle 149"/>
                        <wps:cNvSpPr>
                          <a:spLocks noChangeArrowheads="1"/>
                        </wps:cNvSpPr>
                        <wps:spPr bwMode="auto">
                          <a:xfrm>
                            <a:off x="4547674"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666903" name="Line 150"/>
                        <wps:cNvCnPr>
                          <a:cxnSpLocks noChangeShapeType="1"/>
                        </wps:cNvCnPr>
                        <wps:spPr bwMode="auto">
                          <a:xfrm>
                            <a:off x="4900099" y="34512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33366762" name="Rectangle 151"/>
                        <wps:cNvSpPr>
                          <a:spLocks noChangeArrowheads="1"/>
                        </wps:cNvSpPr>
                        <wps:spPr bwMode="auto">
                          <a:xfrm>
                            <a:off x="4900099" y="34512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68204" name="Line 152"/>
                        <wps:cNvCnPr>
                          <a:cxnSpLocks noChangeShapeType="1"/>
                        </wps:cNvCnPr>
                        <wps:spPr bwMode="auto">
                          <a:xfrm>
                            <a:off x="4909624" y="9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2556452" name="Rectangle 153"/>
                        <wps:cNvSpPr>
                          <a:spLocks noChangeArrowheads="1"/>
                        </wps:cNvSpPr>
                        <wps:spPr bwMode="auto">
                          <a:xfrm>
                            <a:off x="4909624"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153340" name="Line 154"/>
                        <wps:cNvCnPr>
                          <a:cxnSpLocks noChangeShapeType="1"/>
                        </wps:cNvCnPr>
                        <wps:spPr bwMode="auto">
                          <a:xfrm>
                            <a:off x="4909624" y="391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3022581" name="Rectangle 155"/>
                        <wps:cNvSpPr>
                          <a:spLocks noChangeArrowheads="1"/>
                        </wps:cNvSpPr>
                        <wps:spPr bwMode="auto">
                          <a:xfrm>
                            <a:off x="4909624" y="39116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951924" name="Line 156"/>
                        <wps:cNvCnPr>
                          <a:cxnSpLocks noChangeShapeType="1"/>
                        </wps:cNvCnPr>
                        <wps:spPr bwMode="auto">
                          <a:xfrm>
                            <a:off x="4909624" y="7721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9536340" name="Rectangle 157"/>
                        <wps:cNvSpPr>
                          <a:spLocks noChangeArrowheads="1"/>
                        </wps:cNvSpPr>
                        <wps:spPr bwMode="auto">
                          <a:xfrm>
                            <a:off x="4909624" y="77216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616086" name="Line 158"/>
                        <wps:cNvCnPr>
                          <a:cxnSpLocks noChangeShapeType="1"/>
                        </wps:cNvCnPr>
                        <wps:spPr bwMode="auto">
                          <a:xfrm>
                            <a:off x="4909624" y="11537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7092683" name="Rectangle 159"/>
                        <wps:cNvSpPr>
                          <a:spLocks noChangeArrowheads="1"/>
                        </wps:cNvSpPr>
                        <wps:spPr bwMode="auto">
                          <a:xfrm>
                            <a:off x="4909624" y="115379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860238" name="Line 160"/>
                        <wps:cNvCnPr>
                          <a:cxnSpLocks noChangeShapeType="1"/>
                        </wps:cNvCnPr>
                        <wps:spPr bwMode="auto">
                          <a:xfrm>
                            <a:off x="4909624" y="15347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4543431" name="Rectangle 161"/>
                        <wps:cNvSpPr>
                          <a:spLocks noChangeArrowheads="1"/>
                        </wps:cNvSpPr>
                        <wps:spPr bwMode="auto">
                          <a:xfrm>
                            <a:off x="4909624" y="153479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998192" name="Line 162"/>
                        <wps:cNvCnPr>
                          <a:cxnSpLocks noChangeShapeType="1"/>
                        </wps:cNvCnPr>
                        <wps:spPr bwMode="auto">
                          <a:xfrm>
                            <a:off x="4909624" y="19164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2025292" name="Rectangle 163"/>
                        <wps:cNvSpPr>
                          <a:spLocks noChangeArrowheads="1"/>
                        </wps:cNvSpPr>
                        <wps:spPr bwMode="auto">
                          <a:xfrm>
                            <a:off x="4909624" y="191643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168639" name="Line 164"/>
                        <wps:cNvCnPr>
                          <a:cxnSpLocks noChangeShapeType="1"/>
                        </wps:cNvCnPr>
                        <wps:spPr bwMode="auto">
                          <a:xfrm>
                            <a:off x="4909624" y="22974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700114" name="Rectangle 165"/>
                        <wps:cNvSpPr>
                          <a:spLocks noChangeArrowheads="1"/>
                        </wps:cNvSpPr>
                        <wps:spPr bwMode="auto">
                          <a:xfrm>
                            <a:off x="4909624" y="229743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949235" name="Line 166"/>
                        <wps:cNvCnPr>
                          <a:cxnSpLocks noChangeShapeType="1"/>
                        </wps:cNvCnPr>
                        <wps:spPr bwMode="auto">
                          <a:xfrm>
                            <a:off x="4909624" y="26790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1976128" name="Rectangle 167"/>
                        <wps:cNvSpPr>
                          <a:spLocks noChangeArrowheads="1"/>
                        </wps:cNvSpPr>
                        <wps:spPr bwMode="auto">
                          <a:xfrm>
                            <a:off x="4909624" y="267906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740618" name="Line 168"/>
                        <wps:cNvCnPr>
                          <a:cxnSpLocks noChangeShapeType="1"/>
                        </wps:cNvCnPr>
                        <wps:spPr bwMode="auto">
                          <a:xfrm>
                            <a:off x="4909624" y="30600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75335752" name="Rectangle 169"/>
                        <wps:cNvSpPr>
                          <a:spLocks noChangeArrowheads="1"/>
                        </wps:cNvSpPr>
                        <wps:spPr bwMode="auto">
                          <a:xfrm>
                            <a:off x="4909624" y="306006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994690" name="Line 170"/>
                        <wps:cNvCnPr>
                          <a:cxnSpLocks noChangeShapeType="1"/>
                        </wps:cNvCnPr>
                        <wps:spPr bwMode="auto">
                          <a:xfrm>
                            <a:off x="4909624" y="34417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0623279" name="Rectangle 171"/>
                        <wps:cNvSpPr>
                          <a:spLocks noChangeArrowheads="1"/>
                        </wps:cNvSpPr>
                        <wps:spPr bwMode="auto">
                          <a:xfrm>
                            <a:off x="4909624" y="34417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997046" name="Rectangle 49"/>
                        <wps:cNvSpPr>
                          <a:spLocks noChangeArrowheads="1"/>
                        </wps:cNvSpPr>
                        <wps:spPr bwMode="auto">
                          <a:xfrm>
                            <a:off x="3278191" y="2433955"/>
                            <a:ext cx="1019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EC09" w14:textId="747A56B9" w:rsidR="00313C50" w:rsidRDefault="00313C50" w:rsidP="00313C50">
                              <w:pPr>
                                <w:rPr>
                                  <w:rFonts w:ascii="游明朝"/>
                                  <w:color w:val="000000"/>
                                  <w:kern w:val="0"/>
                                  <w:sz w:val="18"/>
                                  <w:szCs w:val="18"/>
                                </w:rPr>
                              </w:pPr>
                              <w:r w:rsidRPr="00C334C5">
                                <w:rPr>
                                  <w:rFonts w:ascii="ＭＳ Ｐゴシック" w:eastAsia="ＭＳ Ｐゴシック" w:hAnsi="ＭＳ Ｐゴシック" w:hint="eastAsia"/>
                                  <w:color w:val="000000"/>
                                  <w:sz w:val="18"/>
                                  <w:szCs w:val="18"/>
                                </w:rPr>
                                <w:t>その他の領域別研修</w:t>
                              </w:r>
                            </w:p>
                          </w:txbxContent>
                        </wps:txbx>
                        <wps:bodyPr rot="0" vert="horz" wrap="none" lIns="0" tIns="0" rIns="0" bIns="0" anchor="t" anchorCtr="0">
                          <a:spAutoFit/>
                        </wps:bodyPr>
                      </wps:wsp>
                      <wps:wsp>
                        <wps:cNvPr id="230119269" name="Rectangle 28"/>
                        <wps:cNvSpPr>
                          <a:spLocks noChangeArrowheads="1"/>
                        </wps:cNvSpPr>
                        <wps:spPr bwMode="auto">
                          <a:xfrm>
                            <a:off x="3408964" y="513375"/>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09C8" w14:textId="1CAF63E2" w:rsidR="002E3358" w:rsidRPr="009B752A" w:rsidRDefault="002E3358" w:rsidP="002E3358">
                              <w:pPr>
                                <w:rPr>
                                  <w:rFonts w:ascii="ＭＳ Ｐゴシック" w:eastAsia="ＭＳ Ｐゴシック" w:hAnsi="ＭＳ Ｐゴシック"/>
                                  <w:color w:val="000000"/>
                                  <w:kern w:val="0"/>
                                  <w:szCs w:val="21"/>
                                </w:rPr>
                              </w:pPr>
                              <w:r w:rsidRPr="009B752A">
                                <w:rPr>
                                  <w:rFonts w:ascii="ＭＳ Ｐゴシック" w:eastAsia="ＭＳ Ｐゴシック" w:hAnsi="ＭＳ Ｐゴシック" w:hint="eastAsia"/>
                                  <w:color w:val="000000"/>
                                  <w:szCs w:val="21"/>
                                </w:rPr>
                                <w:t>野洲病院</w:t>
                              </w:r>
                            </w:p>
                          </w:txbxContent>
                        </wps:txbx>
                        <wps:bodyPr rot="0" vert="horz" wrap="none" lIns="0" tIns="0" rIns="0" bIns="0" anchor="t" anchorCtr="0">
                          <a:spAutoFit/>
                        </wps:bodyPr>
                      </wps:wsp>
                      <wps:wsp>
                        <wps:cNvPr id="611896201" name="直線コネクタ 611896201"/>
                        <wps:cNvCnPr/>
                        <wps:spPr>
                          <a:xfrm>
                            <a:off x="3139879" y="381635"/>
                            <a:ext cx="0" cy="381000"/>
                          </a:xfrm>
                          <a:prstGeom prst="line">
                            <a:avLst/>
                          </a:prstGeom>
                        </wps:spPr>
                        <wps:style>
                          <a:lnRef idx="3">
                            <a:schemeClr val="dk1"/>
                          </a:lnRef>
                          <a:fillRef idx="0">
                            <a:schemeClr val="dk1"/>
                          </a:fillRef>
                          <a:effectRef idx="2">
                            <a:schemeClr val="dk1"/>
                          </a:effectRef>
                          <a:fontRef idx="minor">
                            <a:schemeClr val="tx1"/>
                          </a:fontRef>
                        </wps:style>
                        <wps:bodyPr/>
                      </wps:wsp>
                      <wps:wsp>
                        <wps:cNvPr id="1497503628" name="直線コネクタ 1497503628"/>
                        <wps:cNvCnPr/>
                        <wps:spPr>
                          <a:xfrm>
                            <a:off x="3139244" y="762635"/>
                            <a:ext cx="0" cy="381000"/>
                          </a:xfrm>
                          <a:prstGeom prst="line">
                            <a:avLst/>
                          </a:prstGeom>
                        </wps:spPr>
                        <wps:style>
                          <a:lnRef idx="3">
                            <a:schemeClr val="dk1"/>
                          </a:lnRef>
                          <a:fillRef idx="0">
                            <a:schemeClr val="dk1"/>
                          </a:fillRef>
                          <a:effectRef idx="2">
                            <a:schemeClr val="dk1"/>
                          </a:effectRef>
                          <a:fontRef idx="minor">
                            <a:schemeClr val="tx1"/>
                          </a:fontRef>
                        </wps:style>
                        <wps:bodyPr/>
                      </wps:wsp>
                      <wps:wsp>
                        <wps:cNvPr id="509211858" name="直線コネクタ 509211858"/>
                        <wps:cNvCnPr/>
                        <wps:spPr>
                          <a:xfrm>
                            <a:off x="4195739" y="399710"/>
                            <a:ext cx="0" cy="381000"/>
                          </a:xfrm>
                          <a:prstGeom prst="line">
                            <a:avLst/>
                          </a:prstGeom>
                        </wps:spPr>
                        <wps:style>
                          <a:lnRef idx="3">
                            <a:schemeClr val="dk1"/>
                          </a:lnRef>
                          <a:fillRef idx="0">
                            <a:schemeClr val="dk1"/>
                          </a:fillRef>
                          <a:effectRef idx="2">
                            <a:schemeClr val="dk1"/>
                          </a:effectRef>
                          <a:fontRef idx="minor">
                            <a:schemeClr val="tx1"/>
                          </a:fontRef>
                        </wps:style>
                        <wps:bodyPr/>
                      </wps:wsp>
                      <wps:wsp>
                        <wps:cNvPr id="758597224" name="Rectangle 18"/>
                        <wps:cNvSpPr>
                          <a:spLocks noChangeArrowheads="1"/>
                        </wps:cNvSpPr>
                        <wps:spPr bwMode="auto">
                          <a:xfrm>
                            <a:off x="3481493" y="781684"/>
                            <a:ext cx="476739" cy="17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3334" w14:textId="3C131150" w:rsidR="00933B99" w:rsidRPr="00B62350" w:rsidRDefault="00933B99" w:rsidP="00933B99">
                              <w:pPr>
                                <w:rPr>
                                  <w:rFonts w:ascii="ＭＳ Ｐゴシック" w:eastAsia="ＭＳ Ｐゴシック" w:hAnsi="ＭＳ Ｐゴシック" w:cs="Times New Roman"/>
                                  <w:sz w:val="16"/>
                                  <w:szCs w:val="16"/>
                                </w:rPr>
                              </w:pPr>
                              <w:r w:rsidRPr="00B62350">
                                <w:rPr>
                                  <w:rFonts w:ascii="ＭＳ Ｐゴシック" w:eastAsia="ＭＳ Ｐゴシック" w:hAnsi="ＭＳ Ｐゴシック" w:cs="Times New Roman" w:hint="eastAsia"/>
                                  <w:sz w:val="16"/>
                                  <w:szCs w:val="16"/>
                                </w:rPr>
                                <w:t>総合診療</w:t>
                              </w:r>
                            </w:p>
                          </w:txbxContent>
                        </wps:txbx>
                        <wps:bodyPr rot="0" vert="horz" wrap="square" lIns="0" tIns="0" rIns="0" bIns="0" anchor="t" anchorCtr="0">
                          <a:noAutofit/>
                        </wps:bodyPr>
                      </wps:wsp>
                      <wps:wsp>
                        <wps:cNvPr id="1794186608" name="Rectangle 28"/>
                        <wps:cNvSpPr>
                          <a:spLocks noChangeArrowheads="1"/>
                        </wps:cNvSpPr>
                        <wps:spPr bwMode="auto">
                          <a:xfrm>
                            <a:off x="4284843" y="513375"/>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7776" w14:textId="36FA4EE2" w:rsidR="008C2893" w:rsidRPr="00B75BD5" w:rsidRDefault="00B75BD5" w:rsidP="008C2893">
                              <w:pP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滋賀医大</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F9151F1" id="キャンバス 1" o:spid="_x0000_s1044" editas="canvas" style="position:absolute;margin-left:-2.25pt;margin-top:13.5pt;width:388.5pt;height:275.3pt;z-index:251638785" coordsize="49339,3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49339;height:34963;visibility:visible;mso-wrap-style:square">
                  <v:fill o:detectmouseclick="t"/>
                  <v:path o:connecttype="none"/>
                </v:shape>
                <v:rect id="Rectangle 5" o:spid="_x0000_s1046" style="position:absolute;left:359;width:48737;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" fillcolor="#0070c0" stroked="f"/>
                <v:rect id="Rectangle 6" o:spid="_x0000_s1047" style="position:absolute;left:8164;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" filled="f" stroked="f">
                  <v:textbox style="mso-fit-shape-to-text:t" inset="0,0,0,0">
                    <w:txbxContent>
                      <w:p w14:paraId="220DE5A7" w14:textId="77777777" w:rsidR="00646682" w:rsidRDefault="00646682" w:rsidP="00646682">
                        <w:r>
                          <w:rPr>
                            <w:rFonts w:ascii="ＭＳ Ｐゴシック" w:eastAsia="ＭＳ Ｐゴシック" w:cs="ＭＳ Ｐゴシック"/>
                            <w:color w:val="9BC2E6"/>
                            <w:kern w:val="0"/>
                          </w:rPr>
                          <w:t>4</w:t>
                        </w:r>
                      </w:p>
                    </w:txbxContent>
                  </v:textbox>
                </v:rect>
                <v:rect id="Rectangle 7" o:spid="_x0000_s1048" style="position:absolute;left:11688;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" filled="f" stroked="f">
                  <v:textbox style="mso-fit-shape-to-text:t" inset="0,0,0,0">
                    <w:txbxContent>
                      <w:p w14:paraId="6D73640E" w14:textId="77777777" w:rsidR="00646682" w:rsidRDefault="00646682" w:rsidP="00646682">
                        <w:r>
                          <w:rPr>
                            <w:rFonts w:ascii="ＭＳ Ｐゴシック" w:eastAsia="ＭＳ Ｐゴシック" w:cs="ＭＳ Ｐゴシック"/>
                            <w:color w:val="9BC2E6"/>
                            <w:kern w:val="0"/>
                          </w:rPr>
                          <w:t>5</w:t>
                        </w:r>
                      </w:p>
                    </w:txbxContent>
                  </v:textbox>
                </v:rect>
                <v:rect id="Rectangle 8" o:spid="_x0000_s1049" style="position:absolute;left:15212;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" filled="f" stroked="f">
                  <v:textbox style="mso-fit-shape-to-text:t" inset="0,0,0,0">
                    <w:txbxContent>
                      <w:p w14:paraId="69C3011C" w14:textId="77777777" w:rsidR="00646682" w:rsidRDefault="00646682" w:rsidP="00646682">
                        <w:r>
                          <w:rPr>
                            <w:rFonts w:ascii="ＭＳ Ｐゴシック" w:eastAsia="ＭＳ Ｐゴシック" w:cs="ＭＳ Ｐゴシック"/>
                            <w:color w:val="9BC2E6"/>
                            <w:kern w:val="0"/>
                          </w:rPr>
                          <w:t>6</w:t>
                        </w:r>
                      </w:p>
                    </w:txbxContent>
                  </v:textbox>
                </v:rect>
                <v:rect id="Rectangle 9" o:spid="_x0000_s1050" style="position:absolute;left:18730;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" filled="f" stroked="f">
                  <v:textbox style="mso-fit-shape-to-text:t" inset="0,0,0,0">
                    <w:txbxContent>
                      <w:p w14:paraId="3D23B89E" w14:textId="77777777" w:rsidR="00646682" w:rsidRDefault="00646682" w:rsidP="00646682">
                        <w:r>
                          <w:rPr>
                            <w:rFonts w:ascii="ＭＳ Ｐゴシック" w:eastAsia="ＭＳ Ｐゴシック" w:cs="ＭＳ Ｐゴシック"/>
                            <w:color w:val="9BC2E6"/>
                            <w:kern w:val="0"/>
                          </w:rPr>
                          <w:t>7</w:t>
                        </w:r>
                      </w:p>
                    </w:txbxContent>
                  </v:textbox>
                </v:rect>
                <v:rect id="Rectangle 10" o:spid="_x0000_s1051" style="position:absolute;left:22254;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" filled="f" stroked="f">
                  <v:textbox style="mso-fit-shape-to-text:t" inset="0,0,0,0">
                    <w:txbxContent>
                      <w:p w14:paraId="0C456D74" w14:textId="77777777" w:rsidR="00646682" w:rsidRDefault="00646682" w:rsidP="00646682">
                        <w:r>
                          <w:rPr>
                            <w:rFonts w:ascii="ＭＳ Ｐゴシック" w:eastAsia="ＭＳ Ｐゴシック" w:cs="ＭＳ Ｐゴシック"/>
                            <w:color w:val="9BC2E6"/>
                            <w:kern w:val="0"/>
                          </w:rPr>
                          <w:t>8</w:t>
                        </w:r>
                      </w:p>
                    </w:txbxContent>
                  </v:textbox>
                </v:rect>
                <v:rect id="Rectangle 11" o:spid="_x0000_s1052" style="position:absolute;left:25772;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" filled="f" stroked="f">
                  <v:textbox style="mso-fit-shape-to-text:t" inset="0,0,0,0">
                    <w:txbxContent>
                      <w:p w14:paraId="263F51A3" w14:textId="77777777" w:rsidR="00646682" w:rsidRDefault="00646682" w:rsidP="00646682">
                        <w:r>
                          <w:rPr>
                            <w:rFonts w:ascii="ＭＳ Ｐゴシック" w:eastAsia="ＭＳ Ｐゴシック" w:cs="ＭＳ Ｐゴシック"/>
                            <w:color w:val="9BC2E6"/>
                            <w:kern w:val="0"/>
                          </w:rPr>
                          <w:t>9</w:t>
                        </w:r>
                      </w:p>
                    </w:txbxContent>
                  </v:textbox>
                </v:rect>
                <v:rect id="Rectangle 12" o:spid="_x0000_s1053" style="position:absolute;left:28915;top:1428;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" filled="f" stroked="f">
                  <v:textbox style="mso-fit-shape-to-text:t" inset="0,0,0,0">
                    <w:txbxContent>
                      <w:p w14:paraId="3317EC3F" w14:textId="77777777" w:rsidR="00646682" w:rsidRDefault="00646682" w:rsidP="00646682">
                        <w:r>
                          <w:rPr>
                            <w:rFonts w:ascii="ＭＳ Ｐゴシック" w:eastAsia="ＭＳ Ｐゴシック" w:cs="ＭＳ Ｐゴシック"/>
                            <w:color w:val="9BC2E6"/>
                            <w:kern w:val="0"/>
                          </w:rPr>
                          <w:t>10</w:t>
                        </w:r>
                      </w:p>
                    </w:txbxContent>
                  </v:textbox>
                </v:rect>
                <v:rect id="Rectangle 13" o:spid="_x0000_s1054" style="position:absolute;left:32440;top:1428;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" filled="f" stroked="f">
                  <v:textbox style="mso-fit-shape-to-text:t" inset="0,0,0,0">
                    <w:txbxContent>
                      <w:p w14:paraId="194541A5" w14:textId="77777777" w:rsidR="00646682" w:rsidRDefault="00646682" w:rsidP="00646682">
                        <w:r>
                          <w:rPr>
                            <w:rFonts w:ascii="ＭＳ Ｐゴシック" w:eastAsia="ＭＳ Ｐゴシック" w:cs="ＭＳ Ｐゴシック"/>
                            <w:color w:val="9BC2E6"/>
                            <w:kern w:val="0"/>
                          </w:rPr>
                          <w:t>11</w:t>
                        </w:r>
                      </w:p>
                    </w:txbxContent>
                  </v:textbox>
                </v:rect>
                <v:rect id="Rectangle 14" o:spid="_x0000_s1055" style="position:absolute;left:35958;top:1428;width:13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" filled="f" stroked="f">
                  <v:textbox style="mso-fit-shape-to-text:t" inset="0,0,0,0">
                    <w:txbxContent>
                      <w:p w14:paraId="007C574D" w14:textId="77777777" w:rsidR="00646682" w:rsidRDefault="00646682" w:rsidP="00646682">
                        <w:r>
                          <w:rPr>
                            <w:rFonts w:ascii="ＭＳ Ｐゴシック" w:eastAsia="ＭＳ Ｐゴシック" w:cs="ＭＳ Ｐゴシック"/>
                            <w:color w:val="9BC2E6"/>
                            <w:kern w:val="0"/>
                          </w:rPr>
                          <w:t>12</w:t>
                        </w:r>
                      </w:p>
                    </w:txbxContent>
                  </v:textbox>
                </v:rect>
                <v:rect id="Rectangle 15" o:spid="_x0000_s1056" style="position:absolute;left:39863;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" filled="f" stroked="f">
                  <v:textbox style="mso-fit-shape-to-text:t" inset="0,0,0,0">
                    <w:txbxContent>
                      <w:p w14:paraId="23204217" w14:textId="77777777" w:rsidR="00646682" w:rsidRDefault="00646682" w:rsidP="00646682">
                        <w:r>
                          <w:rPr>
                            <w:rFonts w:ascii="ＭＳ Ｐゴシック" w:eastAsia="ＭＳ Ｐゴシック" w:cs="ＭＳ Ｐゴシック"/>
                            <w:color w:val="9BC2E6"/>
                            <w:kern w:val="0"/>
                          </w:rPr>
                          <w:t>1</w:t>
                        </w:r>
                      </w:p>
                    </w:txbxContent>
                  </v:textbox>
                </v:rect>
                <v:rect id="Rectangle 16" o:spid="_x0000_s1057" style="position:absolute;left:43387;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" filled="f" stroked="f">
                  <v:textbox style="mso-fit-shape-to-text:t" inset="0,0,0,0">
                    <w:txbxContent>
                      <w:p w14:paraId="7B6D3F54" w14:textId="77777777" w:rsidR="00646682" w:rsidRDefault="00646682" w:rsidP="00646682">
                        <w:r>
                          <w:rPr>
                            <w:rFonts w:ascii="ＭＳ Ｐゴシック" w:eastAsia="ＭＳ Ｐゴシック" w:cs="ＭＳ Ｐゴシック"/>
                            <w:color w:val="9BC2E6"/>
                            <w:kern w:val="0"/>
                          </w:rPr>
                          <w:t>2</w:t>
                        </w:r>
                      </w:p>
                    </w:txbxContent>
                  </v:textbox>
                </v:rect>
                <v:rect id="Rectangle 17" o:spid="_x0000_s1058" style="position:absolute;left:46905;top:1428;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" filled="f" stroked="f">
                  <v:textbox style="mso-fit-shape-to-text:t" inset="0,0,0,0">
                    <w:txbxContent>
                      <w:p w14:paraId="4FEA8636" w14:textId="77777777" w:rsidR="00646682" w:rsidRDefault="00646682" w:rsidP="00646682">
                        <w:r>
                          <w:rPr>
                            <w:rFonts w:ascii="ＭＳ Ｐゴシック" w:eastAsia="ＭＳ Ｐゴシック" w:cs="ＭＳ Ｐゴシック"/>
                            <w:color w:val="9BC2E6"/>
                            <w:kern w:val="0"/>
                          </w:rPr>
                          <w:t>3</w:t>
                        </w:r>
                      </w:p>
                    </w:txbxContent>
                  </v:textbox>
                </v:rect>
                <v:rect id="_x0000_s1059" style="position:absolute;left:7179;top:8382;width:2387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" filled="f" stroked="f">
                  <v:textbox style="mso-fit-shape-to-text:t" inset="0,0,0,0">
                    <w:txbxContent>
                      <w:p w14:paraId="6A40CC4E" w14:textId="0DB2CDFB" w:rsidR="00646682" w:rsidRDefault="00646682" w:rsidP="00646682">
                        <w:r>
                          <w:rPr>
                            <w:rFonts w:ascii="ＭＳ Ｐゴシック" w:eastAsia="ＭＳ Ｐゴシック" w:cs="ＭＳ Ｐゴシック" w:hint="eastAsia"/>
                            <w:color w:val="000000"/>
                            <w:kern w:val="0"/>
                          </w:rPr>
                          <w:t>内科</w:t>
                        </w:r>
                        <w:r w:rsidR="009B752A">
                          <w:rPr>
                            <w:rFonts w:ascii="ＭＳ Ｐゴシック" w:eastAsia="ＭＳ Ｐゴシック" w:cs="ＭＳ Ｐゴシック" w:hint="eastAsia"/>
                            <w:color w:val="000000"/>
                            <w:kern w:val="0"/>
                          </w:rPr>
                          <w:t>（６か月以上）</w:t>
                        </w:r>
                        <w:r w:rsidR="00975AA7">
                          <w:rPr>
                            <w:rFonts w:ascii="ＭＳ Ｐゴシック" w:eastAsia="ＭＳ Ｐゴシック" w:cs="ＭＳ Ｐゴシック" w:hint="eastAsia"/>
                            <w:color w:val="000000"/>
                            <w:kern w:val="0"/>
                          </w:rPr>
                          <w:t>・</w:t>
                        </w:r>
                        <w:r w:rsidR="001C2808">
                          <w:rPr>
                            <w:rFonts w:ascii="ＭＳ Ｐゴシック" w:eastAsia="ＭＳ Ｐゴシック" w:cs="ＭＳ Ｐゴシック" w:hint="eastAsia"/>
                            <w:color w:val="000000"/>
                            <w:kern w:val="0"/>
                          </w:rPr>
                          <w:t>その他の</w:t>
                        </w:r>
                        <w:r w:rsidR="00975AA7">
                          <w:rPr>
                            <w:rFonts w:ascii="ＭＳ Ｐゴシック" w:eastAsia="ＭＳ Ｐゴシック" w:cs="ＭＳ Ｐゴシック" w:hint="eastAsia"/>
                            <w:color w:val="000000"/>
                            <w:kern w:val="0"/>
                          </w:rPr>
                          <w:t>領域別研修</w:t>
                        </w:r>
                      </w:p>
                    </w:txbxContent>
                  </v:textbox>
                </v:rect>
                <v:rect id="Rectangle 19" o:spid="_x0000_s1060" style="position:absolute;left:10450;top:16586;width:400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" filled="f" stroked="f">
                  <v:textbox style="mso-fit-shape-to-text:t" inset="0,0,0,0">
                    <w:txbxContent>
                      <w:p w14:paraId="122BF909" w14:textId="77777777" w:rsidR="00646682" w:rsidRDefault="00646682" w:rsidP="00646682">
                        <w:r>
                          <w:rPr>
                            <w:rFonts w:ascii="ＭＳ Ｐゴシック" w:eastAsia="ＭＳ Ｐゴシック" w:cs="ＭＳ Ｐゴシック" w:hint="eastAsia"/>
                            <w:color w:val="000000"/>
                            <w:kern w:val="0"/>
                          </w:rPr>
                          <w:t>救急科</w:t>
                        </w:r>
                      </w:p>
                    </w:txbxContent>
                  </v:textbox>
                </v:rect>
                <v:rect id="Rectangle 20" o:spid="_x0000_s1061" style="position:absolute;left:20051;top:16586;width:40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" filled="f" stroked="f">
                  <v:textbox style="mso-fit-shape-to-text:t" inset="0,0,0,0">
                    <w:txbxContent>
                      <w:p w14:paraId="08EE3C79" w14:textId="77777777" w:rsidR="00646682" w:rsidRDefault="00646682" w:rsidP="00646682">
                        <w:r>
                          <w:rPr>
                            <w:rFonts w:ascii="ＭＳ Ｐゴシック" w:eastAsia="ＭＳ Ｐゴシック" w:cs="ＭＳ Ｐゴシック" w:hint="eastAsia"/>
                            <w:color w:val="000000"/>
                            <w:kern w:val="0"/>
                          </w:rPr>
                          <w:t>小児科</w:t>
                        </w:r>
                      </w:p>
                    </w:txbxContent>
                  </v:textbox>
                </v:rect>
                <v:rect id="Rectangle 21" o:spid="_x0000_s1062" style="position:absolute;left:3693;top:4483;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" filled="f" stroked="f">
                  <v:textbox style="mso-fit-shape-to-text:t" inset="0,0,0,0">
                    <w:txbxContent>
                      <w:p w14:paraId="347597E8" w14:textId="77777777" w:rsidR="00646682" w:rsidRDefault="00646682" w:rsidP="00646682">
                        <w:r>
                          <w:rPr>
                            <w:rFonts w:ascii="ＭＳ Ｐゴシック" w:eastAsia="ＭＳ Ｐゴシック" w:cs="ＭＳ Ｐゴシック" w:hint="eastAsia"/>
                            <w:color w:val="000000"/>
                            <w:kern w:val="0"/>
                          </w:rPr>
                          <w:t>後</w:t>
                        </w:r>
                      </w:p>
                    </w:txbxContent>
                  </v:textbox>
                </v:rect>
                <v:rect id="Rectangle 22" o:spid="_x0000_s1063" style="position:absolute;left:3693;top:6197;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" filled="f" stroked="f">
                  <v:textbox style="mso-fit-shape-to-text:t" inset="0,0,0,0">
                    <w:txbxContent>
                      <w:p w14:paraId="377AE21B" w14:textId="77777777" w:rsidR="00646682" w:rsidRDefault="00646682" w:rsidP="00646682">
                        <w:r>
                          <w:rPr>
                            <w:rFonts w:ascii="ＭＳ Ｐゴシック" w:eastAsia="ＭＳ Ｐゴシック" w:cs="ＭＳ Ｐゴシック" w:hint="eastAsia"/>
                            <w:color w:val="000000"/>
                            <w:kern w:val="0"/>
                          </w:rPr>
                          <w:t>期</w:t>
                        </w:r>
                      </w:p>
                    </w:txbxContent>
                  </v:textbox>
                </v:rect>
                <v:rect id="Rectangle 23" o:spid="_x0000_s1064" style="position:absolute;left:3693;top:7816;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" filled="f" stroked="f">
                  <v:textbox style="mso-fit-shape-to-text:t" inset="0,0,0,0">
                    <w:txbxContent>
                      <w:p w14:paraId="5799A09D" w14:textId="77777777" w:rsidR="00646682" w:rsidRDefault="00646682" w:rsidP="00646682">
                        <w:r>
                          <w:rPr>
                            <w:rFonts w:ascii="ＭＳ Ｐゴシック" w:eastAsia="ＭＳ Ｐゴシック" w:cs="ＭＳ Ｐゴシック" w:hint="eastAsia"/>
                            <w:color w:val="000000"/>
                            <w:kern w:val="0"/>
                          </w:rPr>
                          <w:t>研</w:t>
                        </w:r>
                      </w:p>
                    </w:txbxContent>
                  </v:textbox>
                </v:rect>
                <v:rect id="Rectangle 24" o:spid="_x0000_s1065" style="position:absolute;left:3693;top:9531;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" filled="f" stroked="f">
                  <v:textbox style="mso-fit-shape-to-text:t" inset="0,0,0,0">
                    <w:txbxContent>
                      <w:p w14:paraId="7429C5FA" w14:textId="77777777" w:rsidR="00646682" w:rsidRDefault="00646682" w:rsidP="00646682">
                        <w:r>
                          <w:rPr>
                            <w:rFonts w:ascii="ＭＳ Ｐゴシック" w:eastAsia="ＭＳ Ｐゴシック" w:cs="ＭＳ Ｐゴシック" w:hint="eastAsia"/>
                            <w:color w:val="000000"/>
                            <w:kern w:val="0"/>
                          </w:rPr>
                          <w:t>修</w:t>
                        </w:r>
                      </w:p>
                    </w:txbxContent>
                  </v:textbox>
                </v:rect>
                <v:rect id="Rectangle 25" o:spid="_x0000_s1066" style="position:absolute;left:2360;top:5340;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" filled="f" stroked="f">
                  <v:textbox style="mso-fit-shape-to-text:t" inset="0,0,0,0">
                    <w:txbxContent>
                      <w:p w14:paraId="7EF66F2F" w14:textId="77777777" w:rsidR="00646682" w:rsidRDefault="00646682" w:rsidP="00646682">
                        <w:r>
                          <w:rPr>
                            <w:rFonts w:ascii="ＭＳ Ｐゴシック" w:eastAsia="ＭＳ Ｐゴシック" w:cs="ＭＳ Ｐゴシック"/>
                            <w:color w:val="000000"/>
                            <w:kern w:val="0"/>
                          </w:rPr>
                          <w:t>1</w:t>
                        </w:r>
                      </w:p>
                    </w:txbxContent>
                  </v:textbox>
                </v:rect>
                <v:rect id="Rectangle 26" o:spid="_x0000_s1067" style="position:absolute;left:1979;top:7054;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" filled="f" stroked="f">
                  <v:textbox style="mso-fit-shape-to-text:t" inset="0,0,0,0">
                    <w:txbxContent>
                      <w:p w14:paraId="5A8E9138" w14:textId="77777777" w:rsidR="00646682" w:rsidRDefault="00646682" w:rsidP="00646682">
                        <w:r>
                          <w:rPr>
                            <w:rFonts w:ascii="ＭＳ Ｐゴシック" w:eastAsia="ＭＳ Ｐゴシック" w:cs="ＭＳ Ｐゴシック" w:hint="eastAsia"/>
                            <w:color w:val="000000"/>
                            <w:kern w:val="0"/>
                          </w:rPr>
                          <w:t>年</w:t>
                        </w:r>
                      </w:p>
                    </w:txbxContent>
                  </v:textbox>
                </v:rect>
                <v:rect id="Rectangle 27" o:spid="_x0000_s1068" style="position:absolute;left:1979;top:8674;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" filled="f" stroked="f">
                  <v:textbox style="mso-fit-shape-to-text:t" inset="0,0,0,0">
                    <w:txbxContent>
                      <w:p w14:paraId="258E7E22" w14:textId="77777777" w:rsidR="00646682" w:rsidRDefault="00646682" w:rsidP="00646682">
                        <w:r>
                          <w:rPr>
                            <w:rFonts w:ascii="ＭＳ Ｐゴシック" w:eastAsia="ＭＳ Ｐゴシック" w:cs="ＭＳ Ｐゴシック" w:hint="eastAsia"/>
                            <w:color w:val="000000"/>
                            <w:kern w:val="0"/>
                          </w:rPr>
                          <w:t>目</w:t>
                        </w:r>
                      </w:p>
                    </w:txbxContent>
                  </v:textbox>
                </v:rect>
                <v:rect id="Rectangle 28" o:spid="_x0000_s1069" style="position:absolute;left:16253;top:5149;width:90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" filled="f" stroked="f">
                  <v:textbox style="mso-fit-shape-to-text:t" inset="0,0,0,0">
                    <w:txbxContent>
                      <w:p w14:paraId="04470051" w14:textId="156CCAAE" w:rsidR="00C42055" w:rsidRPr="00C42055" w:rsidRDefault="00646682" w:rsidP="00646682">
                        <w:pPr>
                          <w:rPr>
                            <w:rFonts w:ascii="ＭＳ Ｐゴシック" w:eastAsia="ＭＳ Ｐゴシック" w:cs="ＭＳ Ｐゴシック"/>
                            <w:color w:val="000000"/>
                            <w:kern w:val="0"/>
                          </w:rPr>
                        </w:pPr>
                        <w:r>
                          <w:rPr>
                            <w:rFonts w:ascii="ＭＳ Ｐゴシック" w:eastAsia="ＭＳ Ｐゴシック" w:cs="ＭＳ Ｐゴシック"/>
                            <w:color w:val="000000"/>
                            <w:kern w:val="0"/>
                          </w:rPr>
                          <w:t>JCHO滋賀病院</w:t>
                        </w:r>
                      </w:p>
                    </w:txbxContent>
                  </v:textbox>
                </v:rect>
                <v:rect id="Rectangle 29" o:spid="_x0000_s1070" style="position:absolute;left:3693;top:12109;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" filled="f" stroked="f">
                  <v:textbox style="mso-fit-shape-to-text:t" inset="0,0,0,0">
                    <w:txbxContent>
                      <w:p w14:paraId="02D90D18" w14:textId="77777777" w:rsidR="00646682" w:rsidRDefault="00646682" w:rsidP="00646682">
                        <w:r>
                          <w:rPr>
                            <w:rFonts w:ascii="ＭＳ Ｐゴシック" w:eastAsia="ＭＳ Ｐゴシック" w:cs="ＭＳ Ｐゴシック" w:hint="eastAsia"/>
                            <w:color w:val="000000"/>
                            <w:kern w:val="0"/>
                          </w:rPr>
                          <w:t>後</w:t>
                        </w:r>
                      </w:p>
                    </w:txbxContent>
                  </v:textbox>
                </v:rect>
                <v:rect id="Rectangle 30" o:spid="_x0000_s1071" style="position:absolute;left:3693;top:13823;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" filled="f" stroked="f">
                  <v:textbox style="mso-fit-shape-to-text:t" inset="0,0,0,0">
                    <w:txbxContent>
                      <w:p w14:paraId="0B65A8A8" w14:textId="77777777" w:rsidR="00646682" w:rsidRDefault="00646682" w:rsidP="00646682">
                        <w:r>
                          <w:rPr>
                            <w:rFonts w:ascii="ＭＳ Ｐゴシック" w:eastAsia="ＭＳ Ｐゴシック" w:cs="ＭＳ Ｐゴシック" w:hint="eastAsia"/>
                            <w:color w:val="000000"/>
                            <w:kern w:val="0"/>
                          </w:rPr>
                          <w:t>期</w:t>
                        </w:r>
                      </w:p>
                    </w:txbxContent>
                  </v:textbox>
                </v:rect>
                <v:rect id="Rectangle 31" o:spid="_x0000_s1072" style="position:absolute;left:3693;top:15443;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" filled="f" stroked="f">
                  <v:textbox style="mso-fit-shape-to-text:t" inset="0,0,0,0">
                    <w:txbxContent>
                      <w:p w14:paraId="71DB73CA" w14:textId="77777777" w:rsidR="00646682" w:rsidRDefault="00646682" w:rsidP="00646682">
                        <w:r>
                          <w:rPr>
                            <w:rFonts w:ascii="ＭＳ Ｐゴシック" w:eastAsia="ＭＳ Ｐゴシック" w:cs="ＭＳ Ｐゴシック" w:hint="eastAsia"/>
                            <w:color w:val="000000"/>
                            <w:kern w:val="0"/>
                          </w:rPr>
                          <w:t>研</w:t>
                        </w:r>
                      </w:p>
                    </w:txbxContent>
                  </v:textbox>
                </v:rect>
                <v:rect id="Rectangle 32" o:spid="_x0000_s1073" style="position:absolute;left:3693;top:17157;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" filled="f" stroked="f">
                  <v:textbox style="mso-fit-shape-to-text:t" inset="0,0,0,0">
                    <w:txbxContent>
                      <w:p w14:paraId="195C8A20" w14:textId="77777777" w:rsidR="00646682" w:rsidRDefault="00646682" w:rsidP="00646682">
                        <w:r>
                          <w:rPr>
                            <w:rFonts w:ascii="ＭＳ Ｐゴシック" w:eastAsia="ＭＳ Ｐゴシック" w:cs="ＭＳ Ｐゴシック" w:hint="eastAsia"/>
                            <w:color w:val="000000"/>
                            <w:kern w:val="0"/>
                          </w:rPr>
                          <w:t>修</w:t>
                        </w:r>
                      </w:p>
                    </w:txbxContent>
                  </v:textbox>
                </v:rect>
                <v:rect id="Rectangle 33" o:spid="_x0000_s1074" style="position:absolute;left:2360;top:12966;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" filled="f" stroked="f">
                  <v:textbox style="mso-fit-shape-to-text:t" inset="0,0,0,0">
                    <w:txbxContent>
                      <w:p w14:paraId="3C9EFF4C" w14:textId="77777777" w:rsidR="00646682" w:rsidRDefault="00646682" w:rsidP="00646682">
                        <w:r>
                          <w:rPr>
                            <w:rFonts w:ascii="ＭＳ Ｐゴシック" w:eastAsia="ＭＳ Ｐゴシック" w:cs="ＭＳ Ｐゴシック"/>
                            <w:color w:val="000000"/>
                            <w:kern w:val="0"/>
                          </w:rPr>
                          <w:t>2</w:t>
                        </w:r>
                      </w:p>
                    </w:txbxContent>
                  </v:textbox>
                </v:rect>
                <v:rect id="Rectangle 34" o:spid="_x0000_s1075" style="position:absolute;left:1979;top:14681;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" filled="f" stroked="f">
                  <v:textbox style="mso-fit-shape-to-text:t" inset="0,0,0,0">
                    <w:txbxContent>
                      <w:p w14:paraId="465021C1" w14:textId="77777777" w:rsidR="00646682" w:rsidRDefault="00646682" w:rsidP="00646682">
                        <w:r>
                          <w:rPr>
                            <w:rFonts w:ascii="ＭＳ Ｐゴシック" w:eastAsia="ＭＳ Ｐゴシック" w:cs="ＭＳ Ｐゴシック" w:hint="eastAsia"/>
                            <w:color w:val="000000"/>
                            <w:kern w:val="0"/>
                          </w:rPr>
                          <w:t>年</w:t>
                        </w:r>
                      </w:p>
                    </w:txbxContent>
                  </v:textbox>
                </v:rect>
                <v:rect id="Rectangle 35" o:spid="_x0000_s1076" style="position:absolute;left:1979;top:16300;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" filled="f" stroked="f">
                  <v:textbox style="mso-fit-shape-to-text:t" inset="0,0,0,0">
                    <w:txbxContent>
                      <w:p w14:paraId="280B4604" w14:textId="77777777" w:rsidR="00646682" w:rsidRDefault="00646682" w:rsidP="00646682">
                        <w:r>
                          <w:rPr>
                            <w:rFonts w:ascii="ＭＳ Ｐゴシック" w:eastAsia="ＭＳ Ｐゴシック" w:cs="ＭＳ Ｐゴシック" w:hint="eastAsia"/>
                            <w:color w:val="000000"/>
                            <w:kern w:val="0"/>
                          </w:rPr>
                          <w:t>目</w:t>
                        </w:r>
                      </w:p>
                    </w:txbxContent>
                  </v:textbox>
                </v:rect>
                <v:rect id="Rectangle 36" o:spid="_x0000_s1077" style="position:absolute;left:10634;top:12776;width:133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" filled="f" stroked="f">
                  <v:textbox style="mso-fit-shape-to-text:t" inset="0,0,0,0">
                    <w:txbxContent>
                      <w:p w14:paraId="66172B28" w14:textId="77777777" w:rsidR="00646682" w:rsidRDefault="00646682" w:rsidP="00646682">
                        <w:r>
                          <w:rPr>
                            <w:rFonts w:ascii="ＭＳ Ｐゴシック" w:eastAsia="ＭＳ Ｐゴシック" w:cs="ＭＳ Ｐゴシック" w:hint="eastAsia"/>
                            <w:color w:val="000000"/>
                            <w:kern w:val="0"/>
                          </w:rPr>
                          <w:t>滋賀医科大学付属病院</w:t>
                        </w:r>
                      </w:p>
                    </w:txbxContent>
                  </v:textbox>
                </v:rect>
                <v:rect id="Rectangle 37" o:spid="_x0000_s1078" style="position:absolute;left:3693;top:19735;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" filled="f" stroked="f">
                  <v:textbox style="mso-fit-shape-to-text:t" inset="0,0,0,0">
                    <w:txbxContent>
                      <w:p w14:paraId="17ED06EA" w14:textId="77777777" w:rsidR="00646682" w:rsidRDefault="00646682" w:rsidP="00646682">
                        <w:r>
                          <w:rPr>
                            <w:rFonts w:ascii="ＭＳ Ｐゴシック" w:eastAsia="ＭＳ Ｐゴシック" w:cs="ＭＳ Ｐゴシック" w:hint="eastAsia"/>
                            <w:color w:val="000000"/>
                            <w:kern w:val="0"/>
                          </w:rPr>
                          <w:t>後</w:t>
                        </w:r>
                      </w:p>
                    </w:txbxContent>
                  </v:textbox>
                </v:rect>
                <v:rect id="Rectangle 38" o:spid="_x0000_s1079" style="position:absolute;left:3693;top:21450;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" filled="f" stroked="f">
                  <v:textbox style="mso-fit-shape-to-text:t" inset="0,0,0,0">
                    <w:txbxContent>
                      <w:p w14:paraId="5618CE30" w14:textId="77777777" w:rsidR="00646682" w:rsidRDefault="00646682" w:rsidP="00646682">
                        <w:r>
                          <w:rPr>
                            <w:rFonts w:ascii="ＭＳ Ｐゴシック" w:eastAsia="ＭＳ Ｐゴシック" w:cs="ＭＳ Ｐゴシック" w:hint="eastAsia"/>
                            <w:color w:val="000000"/>
                            <w:kern w:val="0"/>
                          </w:rPr>
                          <w:t>期</w:t>
                        </w:r>
                      </w:p>
                    </w:txbxContent>
                  </v:textbox>
                </v:rect>
                <v:rect id="Rectangle 39" o:spid="_x0000_s1080" style="position:absolute;left:3693;top:23069;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" filled="f" stroked="f">
                  <v:textbox style="mso-fit-shape-to-text:t" inset="0,0,0,0">
                    <w:txbxContent>
                      <w:p w14:paraId="08575E09" w14:textId="77777777" w:rsidR="00646682" w:rsidRDefault="00646682" w:rsidP="00646682">
                        <w:r>
                          <w:rPr>
                            <w:rFonts w:ascii="ＭＳ Ｐゴシック" w:eastAsia="ＭＳ Ｐゴシック" w:cs="ＭＳ Ｐゴシック" w:hint="eastAsia"/>
                            <w:color w:val="000000"/>
                            <w:kern w:val="0"/>
                          </w:rPr>
                          <w:t>研</w:t>
                        </w:r>
                      </w:p>
                    </w:txbxContent>
                  </v:textbox>
                </v:rect>
                <v:rect id="Rectangle 40" o:spid="_x0000_s1081" style="position:absolute;left:3693;top:24784;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" filled="f" stroked="f">
                  <v:textbox style="mso-fit-shape-to-text:t" inset="0,0,0,0">
                    <w:txbxContent>
                      <w:p w14:paraId="34219A06" w14:textId="77777777" w:rsidR="00646682" w:rsidRDefault="00646682" w:rsidP="00646682">
                        <w:r>
                          <w:rPr>
                            <w:rFonts w:ascii="ＭＳ Ｐゴシック" w:eastAsia="ＭＳ Ｐゴシック" w:cs="ＭＳ Ｐゴシック" w:hint="eastAsia"/>
                            <w:color w:val="000000"/>
                            <w:kern w:val="0"/>
                          </w:rPr>
                          <w:t>修</w:t>
                        </w:r>
                      </w:p>
                    </w:txbxContent>
                  </v:textbox>
                </v:rect>
                <v:rect id="Rectangle 41" o:spid="_x0000_s1082" style="position:absolute;left:2360;top:20593;width: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" filled="f" stroked="f">
                  <v:textbox style="mso-fit-shape-to-text:t" inset="0,0,0,0">
                    <w:txbxContent>
                      <w:p w14:paraId="1D5DF2F5" w14:textId="77777777" w:rsidR="00646682" w:rsidRDefault="00646682" w:rsidP="00646682">
                        <w:r>
                          <w:rPr>
                            <w:rFonts w:ascii="ＭＳ Ｐゴシック" w:eastAsia="ＭＳ Ｐゴシック" w:cs="ＭＳ Ｐゴシック"/>
                            <w:color w:val="000000"/>
                            <w:kern w:val="0"/>
                          </w:rPr>
                          <w:t>3</w:t>
                        </w:r>
                      </w:p>
                    </w:txbxContent>
                  </v:textbox>
                </v:rect>
                <v:rect id="Rectangle 42" o:spid="_x0000_s1083" style="position:absolute;left:1979;top:22307;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" filled="f" stroked="f">
                  <v:textbox style="mso-fit-shape-to-text:t" inset="0,0,0,0">
                    <w:txbxContent>
                      <w:p w14:paraId="49A64B15" w14:textId="77777777" w:rsidR="00646682" w:rsidRDefault="00646682" w:rsidP="00646682">
                        <w:r>
                          <w:rPr>
                            <w:rFonts w:ascii="ＭＳ Ｐゴシック" w:eastAsia="ＭＳ Ｐゴシック" w:cs="ＭＳ Ｐゴシック" w:hint="eastAsia"/>
                            <w:color w:val="000000"/>
                            <w:kern w:val="0"/>
                          </w:rPr>
                          <w:t>年</w:t>
                        </w:r>
                      </w:p>
                    </w:txbxContent>
                  </v:textbox>
                </v:rect>
                <v:rect id="Rectangle 43" o:spid="_x0000_s1084" style="position:absolute;left:1979;top:23926;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" filled="f" stroked="f">
                  <v:textbox style="mso-fit-shape-to-text:t" inset="0,0,0,0">
                    <w:txbxContent>
                      <w:p w14:paraId="5B45AF75" w14:textId="77777777" w:rsidR="00646682" w:rsidRDefault="00646682" w:rsidP="00646682">
                        <w:r>
                          <w:rPr>
                            <w:rFonts w:ascii="ＭＳ Ｐゴシック" w:eastAsia="ＭＳ Ｐゴシック" w:cs="ＭＳ Ｐゴシック" w:hint="eastAsia"/>
                            <w:color w:val="000000"/>
                            <w:kern w:val="0"/>
                          </w:rPr>
                          <w:t>目</w:t>
                        </w:r>
                      </w:p>
                    </w:txbxContent>
                  </v:textbox>
                </v:rect>
                <v:rect id="Rectangle 44" o:spid="_x0000_s1085" style="position:absolute;left:31309;top:12687;width:135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" filled="f" stroked="f">
                  <v:textbox style="mso-fit-shape-to-text:t" inset="0,0,0,0">
                    <w:txbxContent>
                      <w:p w14:paraId="26EEE7BE" w14:textId="77777777" w:rsidR="00646682" w:rsidRDefault="00646682" w:rsidP="00646682">
                        <w:r>
                          <w:rPr>
                            <w:rFonts w:ascii="ＭＳ Ｐゴシック" w:eastAsia="ＭＳ Ｐゴシック" w:cs="ＭＳ Ｐゴシック" w:hint="eastAsia"/>
                            <w:color w:val="000000"/>
                            <w:kern w:val="0"/>
                          </w:rPr>
                          <w:t>弓削メディカルクリニック</w:t>
                        </w:r>
                      </w:p>
                    </w:txbxContent>
                  </v:textbox>
                </v:rect>
                <v:rect id="Rectangle 45" o:spid="_x0000_s1086" style="position:absolute;left:12437;top:20402;width:8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" filled="f" stroked="f">
                  <v:textbox style="mso-fit-shape-to-text:t" inset="0,0,0,0">
                    <w:txbxContent>
                      <w:p w14:paraId="646FF07E" w14:textId="77777777" w:rsidR="00646682" w:rsidRDefault="00646682" w:rsidP="00646682">
                        <w:r>
                          <w:rPr>
                            <w:rFonts w:ascii="ＭＳ Ｐゴシック" w:eastAsia="ＭＳ Ｐゴシック" w:cs="ＭＳ Ｐゴシック" w:hint="eastAsia"/>
                            <w:color w:val="000000"/>
                            <w:kern w:val="0"/>
                          </w:rPr>
                          <w:t>浅井東診療所</w:t>
                        </w:r>
                      </w:p>
                    </w:txbxContent>
                  </v:textbox>
                </v:rect>
                <v:rect id="Rectangle 46" o:spid="_x0000_s1087" style="position:absolute;left:10926;top:23736;width:12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" filled="f" stroked="f">
                  <v:textbox style="mso-fit-shape-to-text:t" inset="0,0,0,0">
                    <w:txbxContent>
                      <w:p w14:paraId="3E9A1403" w14:textId="77777777" w:rsidR="00646682" w:rsidRDefault="00646682" w:rsidP="00646682">
                        <w:r>
                          <w:rPr>
                            <w:rFonts w:ascii="ＭＳ Ｐゴシック" w:eastAsia="ＭＳ Ｐゴシック" w:cs="ＭＳ Ｐゴシック" w:hint="eastAsia"/>
                            <w:color w:val="000000"/>
                            <w:kern w:val="0"/>
                          </w:rPr>
                          <w:t>総合診療専門研修Ⅰ</w:t>
                        </w:r>
                      </w:p>
                    </w:txbxContent>
                  </v:textbox>
                </v:rect>
                <v:rect id="Rectangle 47" o:spid="_x0000_s1088" style="position:absolute;left:32059;top:22879;width:12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" filled="f" stroked="f">
                  <v:textbox style="mso-fit-shape-to-text:t" inset="0,0,0,0">
                    <w:txbxContent>
                      <w:p w14:paraId="3DFEF5A1" w14:textId="77777777" w:rsidR="00646682" w:rsidRDefault="00646682" w:rsidP="00646682">
                        <w:r>
                          <w:rPr>
                            <w:rFonts w:ascii="ＭＳ Ｐゴシック" w:eastAsia="ＭＳ Ｐゴシック" w:cs="ＭＳ Ｐゴシック" w:hint="eastAsia"/>
                            <w:color w:val="000000"/>
                            <w:kern w:val="0"/>
                          </w:rPr>
                          <w:t>総合診療専門研修Ⅱ</w:t>
                        </w:r>
                      </w:p>
                    </w:txbxContent>
                  </v:textbox>
                </v:rect>
                <v:rect id="Rectangle 50" o:spid="_x0000_s1089" style="position:absolute;left:33024;top:20408;width:90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" filled="f" stroked="f">
                  <v:textbox style="mso-fit-shape-to-text:t" inset="0,0,0,0">
                    <w:txbxContent>
                      <w:p w14:paraId="29688388" w14:textId="7F8ECBA7" w:rsidR="00646682" w:rsidRDefault="00646682" w:rsidP="00646682">
                        <w:r>
                          <w:rPr>
                            <w:rFonts w:ascii="ＭＳ Ｐゴシック" w:eastAsia="ＭＳ Ｐゴシック" w:cs="ＭＳ Ｐゴシック"/>
                            <w:color w:val="000000"/>
                            <w:kern w:val="0"/>
                          </w:rPr>
                          <w:t>JCHO滋賀病院</w:t>
                        </w:r>
                      </w:p>
                    </w:txbxContent>
                  </v:textbox>
                </v:rect>
                <v:rect id="Rectangle 51" o:spid="_x0000_s1090" style="position:absolute;left:32071;top:16503;width:12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" filled="f" stroked="f">
                  <v:textbox style="mso-fit-shape-to-text:t" inset="0,0,0,0">
                    <w:txbxContent>
                      <w:p w14:paraId="4BC222CD" w14:textId="77777777" w:rsidR="00646682" w:rsidRDefault="00646682" w:rsidP="00646682">
                        <w:r>
                          <w:rPr>
                            <w:rFonts w:ascii="ＭＳ Ｐゴシック" w:eastAsia="ＭＳ Ｐゴシック" w:cs="ＭＳ Ｐゴシック" w:hint="eastAsia"/>
                            <w:color w:val="000000"/>
                            <w:kern w:val="0"/>
                          </w:rPr>
                          <w:t>総合診療専門研修Ⅰ</w:t>
                        </w:r>
                      </w:p>
                    </w:txbxContent>
                  </v:textbox>
                </v:rect>
                <v:rect id="Rectangle 54" o:spid="_x0000_s1091" style="position:absolute;left:3693;top:30695;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" filled="f" stroked="f">
                  <v:textbox style="mso-fit-shape-to-text:t" inset="0,0,0,0">
                    <w:txbxContent>
                      <w:p w14:paraId="0663E96D" w14:textId="77777777" w:rsidR="00646682" w:rsidRDefault="00646682" w:rsidP="00646682"/>
                    </w:txbxContent>
                  </v:textbox>
                </v:rect>
                <v:line id="Line 59" o:spid="_x0000_s1092" style="position:absolute;flip:y;visibility:visible;mso-wrap-style:square" from="359,95" to="36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" strokecolor="#dadcdd" strokeweight="0"/>
                <v:rect id="Rectangle 60" o:spid="_x0000_s1093" style="position:absolute;left:359;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" fillcolor="#dadcdd" stroked="f"/>
                <v:line id="Line 61" o:spid="_x0000_s1094" style="position:absolute;flip:y;visibility:visible;mso-wrap-style:square" from="6735,95" to="674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" strokecolor="#dadcdd" strokeweight="0"/>
                <v:rect id="Rectangle 62" o:spid="_x0000_s1095" style="position:absolute;left:673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" fillcolor="#dadcdd" stroked="f"/>
                <v:line id="Line 63" o:spid="_x0000_s1096" style="position:absolute;flip:y;visibility:visible;mso-wrap-style:square" from="10259,95" to="1026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" strokecolor="#dadcdd" strokeweight="0"/>
                <v:rect id="Rectangle 64" o:spid="_x0000_s1097" style="position:absolute;left:1025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" fillcolor="#dadcdd" stroked="f"/>
                <v:line id="Line 65" o:spid="_x0000_s1098" style="position:absolute;flip:y;visibility:visible;mso-wrap-style:square" from="13783,95" to="1379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" strokecolor="#dadcdd" strokeweight="0"/>
                <v:rect id="Rectangle 66" o:spid="_x0000_s1099" style="position:absolute;left:13783;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" fillcolor="#dadcdd" stroked="f"/>
                <v:line id="Line 67" o:spid="_x0000_s1100" style="position:absolute;flip:y;visibility:visible;mso-wrap-style:square" from="17301,95" to="1730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" strokecolor="#dadcdd" strokeweight="0"/>
                <v:rect id="Rectangle 68" o:spid="_x0000_s1101" style="position:absolute;left:17301;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" fillcolor="#dadcdd" stroked="f"/>
                <v:line id="Line 69" o:spid="_x0000_s1102" style="position:absolute;flip:y;visibility:visible;mso-wrap-style:square" from="20826,95" to="2083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" strokecolor="#dadcdd" strokeweight="0"/>
                <v:rect id="Rectangle 70" o:spid="_x0000_s1103" style="position:absolute;left:2082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" fillcolor="#dadcdd" stroked="f"/>
                <v:line id="Line 71" o:spid="_x0000_s1104" style="position:absolute;flip:y;visibility:visible;mso-wrap-style:square" from="24350,95" to="2435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" strokecolor="#dadcdd" strokeweight="0"/>
                <v:rect id="Rectangle 72" o:spid="_x0000_s1105" style="position:absolute;left:2435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" fillcolor="#dadcdd" stroked="f"/>
                <v:line id="Line 73" o:spid="_x0000_s1106" style="position:absolute;flip:y;visibility:visible;mso-wrap-style:square" from="27868,95" to="2787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" strokecolor="#dadcdd" strokeweight="0"/>
                <v:rect id="Rectangle 74" o:spid="_x0000_s1107" style="position:absolute;left:2786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" fillcolor="#dadcdd" stroked="f"/>
                <v:line id="Line 75" o:spid="_x0000_s1108" style="position:absolute;flip:y;visibility:visible;mso-wrap-style:square" from="31392,95" to="3139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" strokecolor="#dadcdd" strokeweight="0"/>
                <v:rect id="Rectangle 76" o:spid="_x0000_s1109" style="position:absolute;left:3139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" fillcolor="#dadcdd" stroked="f"/>
                <v:line id="Line 77" o:spid="_x0000_s1110" style="position:absolute;flip:y;visibility:visible;mso-wrap-style:square" from="34910,95" to="34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" strokecolor="#dadcdd" strokeweight="0"/>
                <v:rect id="Rectangle 78" o:spid="_x0000_s1111" style="position:absolute;left:3491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" fillcolor="#dadcdd" stroked="f"/>
                <v:line id="Line 79" o:spid="_x0000_s1112" style="position:absolute;flip:y;visibility:visible;mso-wrap-style:square" from="38434,95" to="3844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" strokecolor="#dadcdd" strokeweight="0"/>
                <v:rect id="Rectangle 80" o:spid="_x0000_s1113" style="position:absolute;left:38434;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" fillcolor="#dadcdd" stroked="f"/>
                <v:line id="Line 81" o:spid="_x0000_s1114" style="position:absolute;flip:y;visibility:visible;mso-wrap-style:square" from="41958,95" to="4196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" strokecolor="#dadcdd" strokeweight="0"/>
                <v:rect id="Rectangle 82" o:spid="_x0000_s1115" style="position:absolute;left:41958;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" fillcolor="#dadcdd" stroked="f"/>
                <v:line id="Line 83" o:spid="_x0000_s1116" style="position:absolute;flip:y;visibility:visible;mso-wrap-style:square" from="45476,95" to="4548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" strokecolor="#dadcdd" strokeweight="0"/>
                <v:rect id="Rectangle 84" o:spid="_x0000_s1117" style="position:absolute;left:4547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" fillcolor="#dadcdd" stroked="f"/>
                <v:rect id="Rectangle 85" o:spid="_x0000_s1118" style="position:absolute;left:455;width:4864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" fillcolor="black" stroked="f"/>
                <v:line id="Line 86" o:spid="_x0000_s1119" style="position:absolute;flip:y;visibility:visible;mso-wrap-style:square" from="49000,95" to="49007,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" strokecolor="#dadcdd" strokeweight="0"/>
                <v:rect id="Rectangle 87" o:spid="_x0000_s1120" style="position:absolute;left:49000;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" fillcolor="#dadcdd" stroked="f"/>
                <v:rect id="Rectangle 88" o:spid="_x0000_s1121" style="position:absolute;left:455;top:3816;width:4864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" fillcolor="black" stroked="f"/>
                <v:line id="Line 89" o:spid="_x0000_s1122" style="position:absolute;visibility:visible;mso-wrap-style:square" from="6830,7721" to="48905,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" strokeweight="0"/>
                <v:rect id="Rectangle 90" o:spid="_x0000_s1123" style="position:absolute;left:6830;top:7721;width:4207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" fillcolor="black" stroked="f"/>
                <v:rect id="Rectangle 91" o:spid="_x0000_s1124" style="position:absolute;left:455;top:11442;width:4864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" fillcolor="black" stroked="f"/>
                <v:rect id="Rectangle 92" o:spid="_x0000_s1125" style="position:absolute;left:27772;top:190;width:19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" fillcolor="black" stroked="f"/>
                <v:line id="Line 93" o:spid="_x0000_s1126" style="position:absolute;visibility:visible;mso-wrap-style:square" from="6830,15347" to="48905,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" strokeweight="0"/>
                <v:rect id="Rectangle 94" o:spid="_x0000_s1127" style="position:absolute;left:6830;top:15347;width:4207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" fillcolor="black" stroked="f"/>
                <v:line id="Line 95" o:spid="_x0000_s1128" style="position:absolute;visibility:visible;mso-wrap-style:square" from="27868,11633" to="27868,1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" strokeweight="0"/>
                <v:rect id="Rectangle 96" o:spid="_x0000_s1129" style="position:absolute;left:17200;top:15443;width:95;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" fillcolor="black" stroked="f"/>
                <v:rect id="Rectangle 97" o:spid="_x0000_s1130" style="position:absolute;left:455;top:19069;width:4864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" fillcolor="black" stroked="f"/>
                <v:line id="Line 98" o:spid="_x0000_s1131" style="position:absolute;visibility:visible;mso-wrap-style:square" from="6830,22974" to="27772,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" strokeweight="0"/>
                <v:rect id="Rectangle 99" o:spid="_x0000_s1132" style="position:absolute;left:6830;top:22974;width:20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" fillcolor="black" stroked="f"/>
                <v:line id="Line 100" o:spid="_x0000_s1133" style="position:absolute;visibility:visible;mso-wrap-style:square" from="27963,22974" to="48905,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" strokeweight="0"/>
                <v:rect id="Rectangle 101" o:spid="_x0000_s1134" style="position:absolute;left:27963;top:22974;width:20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" fillcolor="black" stroked="f"/>
                <v:rect id="Rectangle 102" o:spid="_x0000_s1135" style="position:absolute;left:455;top:26695;width:48641;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" fillcolor="black" stroked="f"/>
                <v:rect id="Rectangle 103" o:spid="_x0000_s1136" style="position:absolute;left:48905;top:190;width:191;height:26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" fillcolor="black" stroked="f"/>
                <v:rect id="Rectangle 110" o:spid="_x0000_s1137" style="position:absolute;left:10164;top:190;width:1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" fillcolor="black" stroked="f"/>
                <v:rect id="Rectangle 111" o:spid="_x0000_s1138" style="position:absolute;left:13688;top:190;width:19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" fillcolor="black" stroked="f"/>
                <v:rect id="Rectangle 112" o:spid="_x0000_s1139" style="position:absolute;left:17206;top:190;width:19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" fillcolor="black" stroked="f"/>
                <v:rect id="Rectangle 113" o:spid="_x0000_s1140" style="position:absolute;left:20730;top:190;width:19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" fillcolor="black" stroked="f"/>
                <v:rect id="Rectangle 114" o:spid="_x0000_s1141" style="position:absolute;left:24255;top:190;width:1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" fillcolor="black" stroked="f"/>
                <v:rect id="Rectangle 115" o:spid="_x0000_s1142" style="position:absolute;left:27772;top:11633;width:191;height:1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" fillcolor="black" stroked="f"/>
                <v:rect id="Rectangle 116" o:spid="_x0000_s1143" style="position:absolute;left:31297;top:190;width:1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" fillcolor="black" stroked="f"/>
                <v:rect id="Rectangle 117" o:spid="_x0000_s1144" style="position:absolute;left:34815;top:190;width:1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" fillcolor="black" stroked="f"/>
                <v:rect id="Rectangle 118" o:spid="_x0000_s1145" style="position:absolute;left:38339;top:190;width:1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" fillcolor="black" stroked="f"/>
                <v:rect id="Rectangle 119" o:spid="_x0000_s1146" style="position:absolute;left:41863;top:190;width:191;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" fillcolor="black" stroked="f"/>
                <v:rect id="Rectangle 120" o:spid="_x0000_s1147" style="position:absolute;left:45381;top:190;width:19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" fillcolor="black" stroked="f"/>
                <v:rect id="Rectangle 121" o:spid="_x0000_s1148" style="position:absolute;left:455;top:26701;width:4864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" fillcolor="black" stroked="f"/>
                <v:rect id="Rectangle 123" o:spid="_x0000_s1149" style="position:absolute;left:49000;top:26428;width:18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" fillcolor="black" stroked="f"/>
                <v:line id="Line 124" o:spid="_x0000_s1150" style="position:absolute;visibility:visible;mso-wrap-style:square" from="359,34512" to="366,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" strokecolor="#dadcdd" strokeweight="0"/>
                <v:rect id="Rectangle 125" o:spid="_x0000_s1151" style="position:absolute;left:359;top:34512;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" fillcolor="#dadcdd" stroked="f"/>
                <v:line id="Line 126" o:spid="_x0000_s1152" style="position:absolute;visibility:visible;mso-wrap-style:square" from="6735,34512" to="6741,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" strokecolor="#dadcdd" strokeweight="0"/>
                <v:rect id="Rectangle 127" o:spid="_x0000_s1153" style="position:absolute;left:6735;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" fillcolor="#dadcdd" stroked="f"/>
                <v:line id="Line 128" o:spid="_x0000_s1154" style="position:absolute;visibility:visible;mso-wrap-style:square" from="10259,34512" to="10265,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" strokecolor="#dadcdd" strokeweight="0"/>
                <v:rect id="Rectangle 129" o:spid="_x0000_s1155" style="position:absolute;left:10259;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" fillcolor="#dadcdd" stroked="f"/>
                <v:line id="Line 130" o:spid="_x0000_s1156" style="position:absolute;visibility:visible;mso-wrap-style:square" from="13783,34512" to="13790,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" strokecolor="#dadcdd" strokeweight="0"/>
                <v:rect id="Rectangle 131" o:spid="_x0000_s1157" style="position:absolute;left:13783;top:34512;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" fillcolor="#dadcdd" stroked="f"/>
                <v:line id="Line 132" o:spid="_x0000_s1158" style="position:absolute;visibility:visible;mso-wrap-style:square" from="17301,34512" to="17308,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" strokecolor="#dadcdd" strokeweight="0"/>
                <v:rect id="Rectangle 133" o:spid="_x0000_s1159" style="position:absolute;left:17301;top:34512;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" fillcolor="#dadcdd" stroked="f"/>
                <v:line id="Line 134" o:spid="_x0000_s1160" style="position:absolute;visibility:visible;mso-wrap-style:square" from="20826,34512" to="20832,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" strokecolor="#dadcdd" strokeweight="0"/>
                <v:rect id="Rectangle 135" o:spid="_x0000_s1161" style="position:absolute;left:20826;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" fillcolor="#dadcdd" stroked="f"/>
                <v:line id="Line 136" o:spid="_x0000_s1162" style="position:absolute;visibility:visible;mso-wrap-style:square" from="24350,34512" to="24356,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" strokecolor="#dadcdd" strokeweight="0"/>
                <v:rect id="Rectangle 137" o:spid="_x0000_s1163" style="position:absolute;left:24350;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" fillcolor="#dadcdd" stroked="f"/>
                <v:line id="Line 138" o:spid="_x0000_s1164" style="position:absolute;visibility:visible;mso-wrap-style:square" from="27868,34512" to="27874,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" strokecolor="#dadcdd" strokeweight="0"/>
                <v:rect id="Rectangle 139" o:spid="_x0000_s1165" style="position:absolute;left:27868;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" fillcolor="#dadcdd" stroked="f"/>
                <v:line id="Line 140" o:spid="_x0000_s1166" style="position:absolute;visibility:visible;mso-wrap-style:square" from="31392,34512" to="31398,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" strokecolor="#dadcdd" strokeweight="0"/>
                <v:rect id="Rectangle 141" o:spid="_x0000_s1167" style="position:absolute;left:31392;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" fillcolor="#dadcdd" stroked="f"/>
                <v:line id="Line 142" o:spid="_x0000_s1168" style="position:absolute;visibility:visible;mso-wrap-style:square" from="34910,34512" to="34916,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" strokecolor="#dadcdd" strokeweight="0"/>
                <v:rect id="Rectangle 143" o:spid="_x0000_s1169" style="position:absolute;left:34910;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" fillcolor="#dadcdd" stroked="f"/>
                <v:line id="Line 144" o:spid="_x0000_s1170" style="position:absolute;visibility:visible;mso-wrap-style:square" from="38434,34512" to="38440,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" strokecolor="#dadcdd" strokeweight="0"/>
                <v:rect id="Rectangle 145" o:spid="_x0000_s1171" style="position:absolute;left:38434;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" fillcolor="#dadcdd" stroked="f"/>
                <v:line id="Line 146" o:spid="_x0000_s1172" style="position:absolute;visibility:visible;mso-wrap-style:square" from="41958,34512" to="41965,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" strokecolor="#dadcdd" strokeweight="0"/>
                <v:rect id="Rectangle 147" o:spid="_x0000_s1173" style="position:absolute;left:41958;top:34512;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" fillcolor="#dadcdd" stroked="f"/>
                <v:line id="Line 148" o:spid="_x0000_s1174" style="position:absolute;visibility:visible;mso-wrap-style:square" from="45476,34512" to="45483,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" strokecolor="#dadcdd" strokeweight="0"/>
                <v:rect id="Rectangle 149" o:spid="_x0000_s1175" style="position:absolute;left:45476;top:345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" fillcolor="#dadcdd" stroked="f"/>
                <v:line id="Line 150" o:spid="_x0000_s1176" style="position:absolute;visibility:visible;mso-wrap-style:square" from="49000,34512" to="49007,3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" strokecolor="#dadcdd" strokeweight="0"/>
                <v:rect id="Rectangle 151" o:spid="_x0000_s1177" style="position:absolute;left:49000;top:34512;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" fillcolor="#dadcdd" stroked="f"/>
                <v:line id="Line 152" o:spid="_x0000_s1178" style="position:absolute;visibility:visible;mso-wrap-style:square" from="49096,95" to="4910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" strokecolor="#dadcdd" strokeweight="0"/>
                <v:rect id="Rectangle 153" o:spid="_x0000_s1179" style="position:absolute;left:49096;top:9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" fillcolor="#dadcdd" stroked="f"/>
                <v:line id="Line 154" o:spid="_x0000_s1180" style="position:absolute;visibility:visible;mso-wrap-style:square" from="49096,3911" to="49102,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" strokecolor="#dadcdd" strokeweight="0"/>
                <v:rect id="Rectangle 155" o:spid="_x0000_s1181" style="position:absolute;left:49096;top:391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" fillcolor="#dadcdd" stroked="f"/>
                <v:line id="Line 156" o:spid="_x0000_s1182" style="position:absolute;visibility:visible;mso-wrap-style:square" from="49096,7721" to="49102,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" strokecolor="#dadcdd" strokeweight="0"/>
                <v:rect id="Rectangle 157" o:spid="_x0000_s1183" style="position:absolute;left:49096;top:77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" fillcolor="#dadcdd" stroked="f"/>
                <v:line id="Line 158" o:spid="_x0000_s1184" style="position:absolute;visibility:visible;mso-wrap-style:square" from="49096,11537" to="49102,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" strokecolor="#dadcdd" strokeweight="0"/>
                <v:rect id="Rectangle 159" o:spid="_x0000_s1185" style="position:absolute;left:49096;top:11537;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" fillcolor="#dadcdd" stroked="f"/>
                <v:line id="Line 160" o:spid="_x0000_s1186" style="position:absolute;visibility:visible;mso-wrap-style:square" from="49096,15347" to="49102,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" strokecolor="#dadcdd" strokeweight="0"/>
                <v:rect id="Rectangle 161" o:spid="_x0000_s1187" style="position:absolute;left:49096;top:15347;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" fillcolor="#dadcdd" stroked="f"/>
                <v:line id="Line 162" o:spid="_x0000_s1188" style="position:absolute;visibility:visible;mso-wrap-style:square" from="49096,19164" to="49102,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" strokecolor="#dadcdd" strokeweight="0"/>
                <v:rect id="Rectangle 163" o:spid="_x0000_s1189" style="position:absolute;left:49096;top:19164;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" fillcolor="#dadcdd" stroked="f"/>
                <v:line id="Line 164" o:spid="_x0000_s1190" style="position:absolute;visibility:visible;mso-wrap-style:square" from="49096,22974" to="49102,2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" strokecolor="#dadcdd" strokeweight="0"/>
                <v:rect id="Rectangle 165" o:spid="_x0000_s1191" style="position:absolute;left:49096;top:22974;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" fillcolor="#dadcdd" stroked="f"/>
                <v:line id="Line 166" o:spid="_x0000_s1192" style="position:absolute;visibility:visible;mso-wrap-style:square" from="49096,26790" to="49102,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" strokecolor="#dadcdd" strokeweight="0"/>
                <v:rect id="Rectangle 167" o:spid="_x0000_s1193" style="position:absolute;left:49096;top:2679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" fillcolor="#dadcdd" stroked="f"/>
                <v:line id="Line 168" o:spid="_x0000_s1194" style="position:absolute;visibility:visible;mso-wrap-style:square" from="49096,30600" to="49102,3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" strokecolor="#dadcdd" strokeweight="0"/>
                <v:rect id="Rectangle 169" o:spid="_x0000_s1195" style="position:absolute;left:49096;top:3060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" fillcolor="#dadcdd" stroked="f"/>
                <v:line id="Line 170" o:spid="_x0000_s1196" style="position:absolute;visibility:visible;mso-wrap-style:square" from="49096,34417" to="49102,3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" strokecolor="#dadcdd" strokeweight="0"/>
                <v:rect id="Rectangle 171" o:spid="_x0000_s1197" style="position:absolute;left:49096;top:3441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" fillcolor="#dadcdd" stroked="f"/>
                <v:rect id="Rectangle 49" o:spid="_x0000_s1198" style="position:absolute;left:32781;top:24339;width:101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" filled="f" stroked="f">
                  <v:textbox style="mso-fit-shape-to-text:t" inset="0,0,0,0">
                    <w:txbxContent>
                      <w:p w14:paraId="7F3EEC09" w14:textId="747A56B9" w:rsidR="00313C50" w:rsidRDefault="00313C50" w:rsidP="00313C50">
                        <w:pPr>
                          <w:rPr>
                            <w:rFonts w:ascii="游明朝"/>
                            <w:color w:val="000000"/>
                            <w:kern w:val="0"/>
                            <w:sz w:val="18"/>
                            <w:szCs w:val="18"/>
                          </w:rPr>
                        </w:pPr>
                        <w:r w:rsidRPr="00C334C5">
                          <w:rPr>
                            <w:rFonts w:ascii="ＭＳ Ｐゴシック" w:eastAsia="ＭＳ Ｐゴシック" w:hAnsi="ＭＳ Ｐゴシック" w:hint="eastAsia"/>
                            <w:color w:val="000000"/>
                            <w:sz w:val="18"/>
                            <w:szCs w:val="18"/>
                          </w:rPr>
                          <w:t>その他の領域別研修</w:t>
                        </w:r>
                      </w:p>
                    </w:txbxContent>
                  </v:textbox>
                </v:rect>
                <v:rect id="Rectangle 28" o:spid="_x0000_s1199" style="position:absolute;left:34089;top:5133;width:5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" filled="f" stroked="f">
                  <v:textbox style="mso-fit-shape-to-text:t" inset="0,0,0,0">
                    <w:txbxContent>
                      <w:p w14:paraId="4EFE09C8" w14:textId="1CAF63E2" w:rsidR="002E3358" w:rsidRPr="009B752A" w:rsidRDefault="002E3358" w:rsidP="002E3358">
                        <w:pPr>
                          <w:rPr>
                            <w:rFonts w:ascii="ＭＳ Ｐゴシック" w:eastAsia="ＭＳ Ｐゴシック" w:hAnsi="ＭＳ Ｐゴシック"/>
                            <w:color w:val="000000"/>
                            <w:kern w:val="0"/>
                            <w:szCs w:val="21"/>
                          </w:rPr>
                        </w:pPr>
                        <w:r w:rsidRPr="009B752A">
                          <w:rPr>
                            <w:rFonts w:ascii="ＭＳ Ｐゴシック" w:eastAsia="ＭＳ Ｐゴシック" w:hAnsi="ＭＳ Ｐゴシック" w:hint="eastAsia"/>
                            <w:color w:val="000000"/>
                            <w:szCs w:val="21"/>
                          </w:rPr>
                          <w:t>野洲病院</w:t>
                        </w:r>
                      </w:p>
                    </w:txbxContent>
                  </v:textbox>
                </v:rect>
                <v:line id="直線コネクタ 611896201" o:spid="_x0000_s1200" style="position:absolute;visibility:visible;mso-wrap-style:square" from="31398,3816" to="31398,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" strokecolor="black [3200]" strokeweight="1.5pt">
                  <v:stroke joinstyle="miter"/>
                </v:line>
                <v:line id="直線コネクタ 1497503628" o:spid="_x0000_s1201" style="position:absolute;visibility:visible;mso-wrap-style:square" from="31392,7626" to="31392,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" strokecolor="black [3200]" strokeweight="1.5pt">
                  <v:stroke joinstyle="miter"/>
                </v:line>
                <v:line id="直線コネクタ 509211858" o:spid="_x0000_s1202" style="position:absolute;visibility:visible;mso-wrap-style:square" from="41957,3997" to="41957,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" strokecolor="black [3200]" strokeweight="1.5pt">
                  <v:stroke joinstyle="miter"/>
                </v:line>
                <v:rect id="_x0000_s1203" style="position:absolute;left:34814;top:7816;width:4768;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" filled="f" stroked="f">
                  <v:textbox inset="0,0,0,0">
                    <w:txbxContent>
                      <w:p w14:paraId="7A6E3334" w14:textId="3C131150" w:rsidR="00933B99" w:rsidRPr="00B62350" w:rsidRDefault="00933B99" w:rsidP="00933B99">
                        <w:pPr>
                          <w:rPr>
                            <w:rFonts w:ascii="ＭＳ Ｐゴシック" w:eastAsia="ＭＳ Ｐゴシック" w:hAnsi="ＭＳ Ｐゴシック" w:cs="Times New Roman"/>
                            <w:sz w:val="16"/>
                            <w:szCs w:val="16"/>
                          </w:rPr>
                        </w:pPr>
                        <w:r w:rsidRPr="00B62350">
                          <w:rPr>
                            <w:rFonts w:ascii="ＭＳ Ｐゴシック" w:eastAsia="ＭＳ Ｐゴシック" w:hAnsi="ＭＳ Ｐゴシック" w:cs="Times New Roman" w:hint="eastAsia"/>
                            <w:sz w:val="16"/>
                            <w:szCs w:val="16"/>
                          </w:rPr>
                          <w:t>総合診療</w:t>
                        </w:r>
                      </w:p>
                    </w:txbxContent>
                  </v:textbox>
                </v:rect>
                <v:rect id="Rectangle 28" o:spid="_x0000_s1204" style="position:absolute;left:42848;top:5133;width:5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" filled="f" stroked="f">
                  <v:textbox style="mso-fit-shape-to-text:t" inset="0,0,0,0">
                    <w:txbxContent>
                      <w:p w14:paraId="36187776" w14:textId="36FA4EE2" w:rsidR="008C2893" w:rsidRPr="00B75BD5" w:rsidRDefault="00B75BD5" w:rsidP="008C2893">
                        <w:pP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滋賀医大</w:t>
                        </w:r>
                      </w:p>
                    </w:txbxContent>
                  </v:textbox>
                </v:rect>
              </v:group>
            </w:pict>
          </mc:Fallback>
        </mc:AlternateContent>
      </w:r>
      <w:r w:rsidR="00646682" w:rsidRPr="00646682">
        <w:rPr>
          <w:rFonts w:ascii="Century" w:eastAsia="ＭＳ 明朝" w:hAnsi="Century" w:cs="Times New Roman"/>
          <w:noProof/>
        </w:rPr>
        <mc:AlternateContent>
          <mc:Choice Requires="wps">
            <w:drawing>
              <wp:anchor distT="0" distB="0" distL="114300" distR="114300" simplePos="0" relativeHeight="251638788" behindDoc="0" locked="0" layoutInCell="1" allowOverlap="1" wp14:anchorId="3F9EA7FA" wp14:editId="31386165">
                <wp:simplePos x="0" y="0"/>
                <wp:positionH relativeFrom="column">
                  <wp:posOffset>638175</wp:posOffset>
                </wp:positionH>
                <wp:positionV relativeFrom="paragraph">
                  <wp:posOffset>180975</wp:posOffset>
                </wp:positionV>
                <wp:extent cx="18415" cy="2669540"/>
                <wp:effectExtent l="0" t="0" r="19685" b="0"/>
                <wp:wrapNone/>
                <wp:docPr id="183667689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669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9020640" id="Rectangle 103" o:spid="_x0000_s1026" style="position:absolute;margin-left:50.25pt;margin-top:14.25pt;width:1.45pt;height:210.2pt;z-index:2516387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" fillcolor="black" stroked="f"/>
            </w:pict>
          </mc:Fallback>
        </mc:AlternateContent>
      </w:r>
      <w:r w:rsidR="00646682" w:rsidRPr="00646682">
        <w:rPr>
          <w:rFonts w:ascii="Century" w:eastAsia="ＭＳ 明朝" w:hAnsi="Century" w:cs="Times New Roman"/>
          <w:noProof/>
        </w:rPr>
        <mc:AlternateContent>
          <mc:Choice Requires="wps">
            <w:drawing>
              <wp:anchor distT="0" distB="0" distL="114300" distR="114300" simplePos="0" relativeHeight="251638787" behindDoc="0" locked="0" layoutInCell="1" allowOverlap="1" wp14:anchorId="4052CF10" wp14:editId="797C50E5">
                <wp:simplePos x="0" y="0"/>
                <wp:positionH relativeFrom="column">
                  <wp:posOffset>9525</wp:posOffset>
                </wp:positionH>
                <wp:positionV relativeFrom="paragraph">
                  <wp:posOffset>171450</wp:posOffset>
                </wp:positionV>
                <wp:extent cx="18415" cy="2669540"/>
                <wp:effectExtent l="0" t="0" r="19685" b="0"/>
                <wp:wrapNone/>
                <wp:docPr id="54565726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669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4581D4A" id="Rectangle 103" o:spid="_x0000_s1026" style="position:absolute;margin-left:.75pt;margin-top:13.5pt;width:1.45pt;height:210.2pt;z-index:2516387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" fillcolor="black" stroked="f"/>
            </w:pict>
          </mc:Fallback>
        </mc:AlternateContent>
      </w:r>
    </w:p>
    <w:p w14:paraId="7B1567C5" w14:textId="72935ED9" w:rsidR="00646682" w:rsidRPr="00646682" w:rsidRDefault="00646682" w:rsidP="00646682">
      <w:pPr>
        <w:widowControl/>
        <w:jc w:val="left"/>
        <w:rPr>
          <w:rFonts w:ascii="ＭＳ ゴシック" w:eastAsia="ＭＳ ゴシック" w:hAnsi="ＭＳ ゴシック" w:cs="WX'78ˇø&lt;ú—"/>
          <w:i/>
          <w:kern w:val="0"/>
          <w:sz w:val="24"/>
          <w:szCs w:val="24"/>
        </w:rPr>
      </w:pPr>
    </w:p>
    <w:p w14:paraId="7F3AF590" w14:textId="6CDE8D50" w:rsidR="00646682" w:rsidRPr="00646682" w:rsidRDefault="00646682" w:rsidP="00646682">
      <w:pPr>
        <w:widowControl/>
        <w:jc w:val="left"/>
        <w:rPr>
          <w:rFonts w:ascii="ＭＳ ゴシック" w:eastAsia="ＭＳ ゴシック" w:hAnsi="ＭＳ ゴシック" w:cs="WX'78ˇø&lt;ú—"/>
          <w:i/>
          <w:kern w:val="0"/>
          <w:sz w:val="24"/>
          <w:szCs w:val="24"/>
        </w:rPr>
      </w:pPr>
    </w:p>
    <w:p w14:paraId="13EB7F0A" w14:textId="094C5292" w:rsidR="00646682" w:rsidRPr="00646682" w:rsidRDefault="0019135A" w:rsidP="00646682">
      <w:pPr>
        <w:widowControl/>
        <w:jc w:val="left"/>
        <w:rPr>
          <w:rFonts w:ascii="ＭＳ ゴシック" w:eastAsia="ＭＳ ゴシック" w:hAnsi="ＭＳ ゴシック" w:cs="WX'78ˇø&lt;ú—"/>
          <w:i/>
          <w:kern w:val="0"/>
          <w:sz w:val="24"/>
          <w:szCs w:val="24"/>
        </w:rPr>
      </w:pPr>
      <w:r>
        <w:rPr>
          <w:noProof/>
        </w:rPr>
        <mc:AlternateContent>
          <mc:Choice Requires="wps">
            <w:drawing>
              <wp:anchor distT="0" distB="0" distL="114300" distR="114300" simplePos="0" relativeHeight="251666440" behindDoc="1" locked="0" layoutInCell="1" allowOverlap="1" wp14:anchorId="6430A838" wp14:editId="130CF3D2">
                <wp:simplePos x="0" y="0"/>
                <wp:positionH relativeFrom="margin">
                  <wp:posOffset>3452934</wp:posOffset>
                </wp:positionH>
                <wp:positionV relativeFrom="paragraph">
                  <wp:posOffset>419100</wp:posOffset>
                </wp:positionV>
                <wp:extent cx="520700" cy="200025"/>
                <wp:effectExtent l="0" t="0" r="12700" b="9525"/>
                <wp:wrapTopAndBottom/>
                <wp:docPr id="180976684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69C4" w14:textId="68EC2929" w:rsidR="00AB21FB" w:rsidRPr="003630E1" w:rsidRDefault="00AB21FB" w:rsidP="003630E1">
                            <w:pPr>
                              <w:pStyle w:val="afb"/>
                              <w:rPr>
                                <w:rFonts w:ascii="ＭＳ Ｐゴシック" w:eastAsia="ＭＳ Ｐゴシック" w:hAnsi="ＭＳ Ｐゴシック"/>
                                <w:sz w:val="16"/>
                                <w:szCs w:val="16"/>
                              </w:rPr>
                            </w:pPr>
                            <w:r w:rsidRPr="003630E1">
                              <w:rPr>
                                <w:rFonts w:ascii="ＭＳ Ｐゴシック" w:eastAsia="ＭＳ Ｐゴシック" w:hAnsi="ＭＳ Ｐゴシック" w:hint="eastAsia"/>
                                <w:sz w:val="16"/>
                                <w:szCs w:val="16"/>
                              </w:rPr>
                              <w:t>専門研修Ⅰ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430A838" id="Rectangle 18" o:spid="_x0000_s1205" style="position:absolute;margin-left:271.9pt;margin-top:33pt;width:41pt;height:15.75pt;z-index:-251650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" filled="f" stroked="f">
                <v:textbox inset="0,0,0,0">
                  <w:txbxContent>
                    <w:p w14:paraId="79AE69C4" w14:textId="68EC2929" w:rsidR="00AB21FB" w:rsidRPr="003630E1" w:rsidRDefault="00AB21FB" w:rsidP="003630E1">
                      <w:pPr>
                        <w:pStyle w:val="afb"/>
                        <w:rPr>
                          <w:rFonts w:ascii="ＭＳ Ｐゴシック" w:eastAsia="ＭＳ Ｐゴシック" w:hAnsi="ＭＳ Ｐゴシック"/>
                          <w:sz w:val="16"/>
                          <w:szCs w:val="16"/>
                        </w:rPr>
                      </w:pPr>
                      <w:r w:rsidRPr="003630E1">
                        <w:rPr>
                          <w:rFonts w:ascii="ＭＳ Ｐゴシック" w:eastAsia="ＭＳ Ｐゴシック" w:hAnsi="ＭＳ Ｐゴシック" w:hint="eastAsia"/>
                          <w:sz w:val="16"/>
                          <w:szCs w:val="16"/>
                        </w:rPr>
                        <w:t>専門研修Ⅰ</w:t>
                      </w:r>
                    </w:p>
                  </w:txbxContent>
                </v:textbox>
                <w10:wrap type="topAndBottom" anchorx="margin"/>
              </v:rect>
            </w:pict>
          </mc:Fallback>
        </mc:AlternateContent>
      </w:r>
      <w:r w:rsidR="00BC2232">
        <w:rPr>
          <w:noProof/>
        </w:rPr>
        <mc:AlternateContent>
          <mc:Choice Requires="wps">
            <w:drawing>
              <wp:anchor distT="0" distB="0" distL="114300" distR="114300" simplePos="0" relativeHeight="251662344" behindDoc="0" locked="0" layoutInCell="1" allowOverlap="1" wp14:anchorId="28A443CA" wp14:editId="6F3F5147">
                <wp:simplePos x="0" y="0"/>
                <wp:positionH relativeFrom="column">
                  <wp:posOffset>4165918</wp:posOffset>
                </wp:positionH>
                <wp:positionV relativeFrom="paragraph">
                  <wp:posOffset>257175</wp:posOffset>
                </wp:positionV>
                <wp:extent cx="0" cy="381000"/>
                <wp:effectExtent l="0" t="0" r="38100" b="19050"/>
                <wp:wrapNone/>
                <wp:docPr id="1797452641" name="直線コネクタ 1"/>
                <wp:cNvGraphicFramePr/>
                <a:graphic xmlns:a="http://schemas.openxmlformats.org/drawingml/2006/main">
                  <a:graphicData uri="http://schemas.microsoft.com/office/word/2010/wordprocessingShape">
                    <wps:wsp>
                      <wps:cNvCnPr/>
                      <wps:spPr>
                        <a:xfrm>
                          <a:off x="0" y="0"/>
                          <a:ext cx="0" cy="3810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400362" id="直線コネクタ 1" o:spid="_x0000_s1026" style="position:absolute;z-index:251662344;visibility:visible;mso-wrap-style:square;mso-wrap-distance-left:9pt;mso-wrap-distance-top:0;mso-wrap-distance-right:9pt;mso-wrap-distance-bottom:0;mso-position-horizontal:absolute;mso-position-horizontal-relative:text;mso-position-vertical:absolute;mso-position-vertical-relative:text" from="328.05pt,20.25pt" to="328.0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" strokecolor="windowText" strokeweight="1.5pt">
                <v:stroke joinstyle="miter"/>
              </v:line>
            </w:pict>
          </mc:Fallback>
        </mc:AlternateContent>
      </w:r>
      <w:r w:rsidR="00641476">
        <w:rPr>
          <w:noProof/>
        </w:rPr>
        <mc:AlternateContent>
          <mc:Choice Requires="wps">
            <w:drawing>
              <wp:anchor distT="0" distB="0" distL="114300" distR="114300" simplePos="0" relativeHeight="251664392" behindDoc="0" locked="0" layoutInCell="1" allowOverlap="1" wp14:anchorId="7A250B93" wp14:editId="48000520">
                <wp:simplePos x="0" y="0"/>
                <wp:positionH relativeFrom="column">
                  <wp:posOffset>4519295</wp:posOffset>
                </wp:positionH>
                <wp:positionV relativeFrom="paragraph">
                  <wp:posOffset>257175</wp:posOffset>
                </wp:positionV>
                <wp:extent cx="0" cy="381000"/>
                <wp:effectExtent l="0" t="0" r="38100" b="19050"/>
                <wp:wrapNone/>
                <wp:docPr id="1394576742" name="直線コネクタ 1"/>
                <wp:cNvGraphicFramePr/>
                <a:graphic xmlns:a="http://schemas.openxmlformats.org/drawingml/2006/main">
                  <a:graphicData uri="http://schemas.microsoft.com/office/word/2010/wordprocessingShape">
                    <wps:wsp>
                      <wps:cNvCnPr/>
                      <wps:spPr>
                        <a:xfrm>
                          <a:off x="0" y="0"/>
                          <a:ext cx="0" cy="3810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2A5C1D6" id="直線コネクタ 1" o:spid="_x0000_s1026" style="position:absolute;z-index:251664392;visibility:visible;mso-wrap-style:square;mso-wrap-distance-left:9pt;mso-wrap-distance-top:0;mso-wrap-distance-right:9pt;mso-wrap-distance-bottom:0;mso-position-horizontal:absolute;mso-position-horizontal-relative:text;mso-position-vertical:absolute;mso-position-vertical-relative:text" from="355.85pt,20.25pt" to="355.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" strokecolor="windowText" strokeweight="1.5pt">
                <v:stroke joinstyle="miter"/>
              </v:line>
            </w:pict>
          </mc:Fallback>
        </mc:AlternateContent>
      </w:r>
      <w:r w:rsidR="00A009A0">
        <w:rPr>
          <w:noProof/>
        </w:rPr>
        <mc:AlternateContent>
          <mc:Choice Requires="wps">
            <w:drawing>
              <wp:anchor distT="0" distB="0" distL="114300" distR="114300" simplePos="0" relativeHeight="251674632" behindDoc="1" locked="0" layoutInCell="1" allowOverlap="1" wp14:anchorId="51C60836" wp14:editId="305D19D7">
                <wp:simplePos x="0" y="0"/>
                <wp:positionH relativeFrom="margin">
                  <wp:posOffset>4572000</wp:posOffset>
                </wp:positionH>
                <wp:positionV relativeFrom="paragraph">
                  <wp:posOffset>400050</wp:posOffset>
                </wp:positionV>
                <wp:extent cx="321945" cy="219075"/>
                <wp:effectExtent l="0" t="0" r="1905" b="9525"/>
                <wp:wrapTopAndBottom/>
                <wp:docPr id="1374628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594E" w14:textId="2EF9E0FE" w:rsidR="00A009A0" w:rsidRPr="003630E1" w:rsidRDefault="00A009A0" w:rsidP="00A009A0">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1C60836" id="Rectangle 18" o:spid="_x0000_s1205" style="position:absolute;margin-left:5in;margin-top:31.5pt;width:25.35pt;height:17.25pt;z-index:-251641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" filled="f" stroked="f">
                <v:textbox inset="0,0,0,0">
                  <w:txbxContent>
                    <w:p w14:paraId="65CA594E" w14:textId="2EF9E0FE" w:rsidR="00A009A0" w:rsidRPr="003630E1" w:rsidRDefault="00A009A0" w:rsidP="00A009A0">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人科</w:t>
                      </w:r>
                    </w:p>
                  </w:txbxContent>
                </v:textbox>
                <w10:wrap type="topAndBottom" anchorx="margin"/>
              </v:rect>
            </w:pict>
          </mc:Fallback>
        </mc:AlternateContent>
      </w:r>
      <w:r w:rsidR="00A009A0">
        <w:rPr>
          <w:noProof/>
        </w:rPr>
        <mc:AlternateContent>
          <mc:Choice Requires="wps">
            <w:drawing>
              <wp:anchor distT="0" distB="0" distL="114300" distR="114300" simplePos="0" relativeHeight="251672584" behindDoc="1" locked="0" layoutInCell="1" allowOverlap="1" wp14:anchorId="1F654C1E" wp14:editId="2B11D2A2">
                <wp:simplePos x="0" y="0"/>
                <wp:positionH relativeFrom="margin">
                  <wp:posOffset>4572000</wp:posOffset>
                </wp:positionH>
                <wp:positionV relativeFrom="paragraph">
                  <wp:posOffset>266065</wp:posOffset>
                </wp:positionV>
                <wp:extent cx="520700" cy="200025"/>
                <wp:effectExtent l="0" t="0" r="12700" b="9525"/>
                <wp:wrapTopAndBottom/>
                <wp:docPr id="16568339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AE86" w14:textId="38E83965" w:rsidR="00A009A0" w:rsidRPr="003630E1" w:rsidRDefault="00A009A0" w:rsidP="00A009A0">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産婦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F654C1E" id="_x0000_s1206" style="position:absolute;margin-left:5in;margin-top:20.95pt;width:41pt;height:15.75pt;z-index:-251643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" filled="f" stroked="f">
                <v:textbox inset="0,0,0,0">
                  <w:txbxContent>
                    <w:p w14:paraId="0A83AE86" w14:textId="38E83965" w:rsidR="00A009A0" w:rsidRPr="003630E1" w:rsidRDefault="00A009A0" w:rsidP="00A009A0">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産婦</w:t>
                      </w:r>
                    </w:p>
                  </w:txbxContent>
                </v:textbox>
                <w10:wrap type="topAndBottom" anchorx="margin"/>
              </v:rect>
            </w:pict>
          </mc:Fallback>
        </mc:AlternateContent>
      </w:r>
      <w:r w:rsidR="00611FAB">
        <w:rPr>
          <w:noProof/>
        </w:rPr>
        <mc:AlternateContent>
          <mc:Choice Requires="wps">
            <w:drawing>
              <wp:anchor distT="0" distB="0" distL="114300" distR="114300" simplePos="0" relativeHeight="251670536" behindDoc="1" locked="0" layoutInCell="1" allowOverlap="1" wp14:anchorId="2BEB46BE" wp14:editId="7463AD95">
                <wp:simplePos x="0" y="0"/>
                <wp:positionH relativeFrom="margin">
                  <wp:posOffset>4295775</wp:posOffset>
                </wp:positionH>
                <wp:positionV relativeFrom="paragraph">
                  <wp:posOffset>400050</wp:posOffset>
                </wp:positionV>
                <wp:extent cx="180975" cy="190500"/>
                <wp:effectExtent l="0" t="0" r="9525" b="0"/>
                <wp:wrapTopAndBottom/>
                <wp:docPr id="908499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5E5E" w14:textId="742929F6" w:rsidR="00611FAB" w:rsidRPr="003630E1" w:rsidRDefault="00611FAB" w:rsidP="00611FAB">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BEB46BE" id="_x0000_s1207" style="position:absolute;margin-left:338.25pt;margin-top:31.5pt;width:14.25pt;height:15pt;z-index:-251645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" filled="f" stroked="f">
                <v:textbox inset="0,0,0,0">
                  <w:txbxContent>
                    <w:p w14:paraId="3C775E5E" w14:textId="742929F6" w:rsidR="00611FAB" w:rsidRPr="003630E1" w:rsidRDefault="00611FAB" w:rsidP="00611FAB">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科</w:t>
                      </w:r>
                    </w:p>
                  </w:txbxContent>
                </v:textbox>
                <w10:wrap type="topAndBottom" anchorx="margin"/>
              </v:rect>
            </w:pict>
          </mc:Fallback>
        </mc:AlternateContent>
      </w:r>
      <w:r w:rsidR="00261DA5">
        <w:rPr>
          <w:noProof/>
        </w:rPr>
        <mc:AlternateContent>
          <mc:Choice Requires="wps">
            <w:drawing>
              <wp:anchor distT="0" distB="0" distL="114300" distR="114300" simplePos="0" relativeHeight="251668488" behindDoc="1" locked="0" layoutInCell="1" allowOverlap="1" wp14:anchorId="3D85ACC2" wp14:editId="328C6F4D">
                <wp:simplePos x="0" y="0"/>
                <wp:positionH relativeFrom="margin">
                  <wp:posOffset>4238625</wp:posOffset>
                </wp:positionH>
                <wp:positionV relativeFrom="paragraph">
                  <wp:posOffset>275590</wp:posOffset>
                </wp:positionV>
                <wp:extent cx="520700" cy="200025"/>
                <wp:effectExtent l="0" t="0" r="12700" b="9525"/>
                <wp:wrapTopAndBottom/>
                <wp:docPr id="164432747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0DE28" w14:textId="6A22E9E7" w:rsidR="00261DA5" w:rsidRPr="003630E1" w:rsidRDefault="00611FAB" w:rsidP="00261DA5">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精神</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D85ACC2" id="_x0000_s1209" style="position:absolute;margin-left:333.75pt;margin-top:21.7pt;width:41pt;height:15.75pt;z-index:-251647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" filled="f" stroked="f">
                <v:textbox inset="0,0,0,0">
                  <w:txbxContent>
                    <w:p w14:paraId="2390DE28" w14:textId="6A22E9E7" w:rsidR="00261DA5" w:rsidRPr="003630E1" w:rsidRDefault="00611FAB" w:rsidP="00261DA5">
                      <w:pPr>
                        <w:pStyle w:val="af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精神</w:t>
                      </w:r>
                    </w:p>
                  </w:txbxContent>
                </v:textbox>
                <w10:wrap type="topAndBottom" anchorx="margin"/>
              </v:rect>
            </w:pict>
          </mc:Fallback>
        </mc:AlternateContent>
      </w:r>
    </w:p>
    <w:p w14:paraId="4C75617F" w14:textId="3E5FF9CA" w:rsidR="00646682" w:rsidRPr="00646682" w:rsidRDefault="00646682" w:rsidP="00646682">
      <w:pPr>
        <w:widowControl/>
        <w:jc w:val="left"/>
        <w:rPr>
          <w:rFonts w:ascii="ＭＳ ゴシック" w:eastAsia="ＭＳ ゴシック" w:hAnsi="ＭＳ ゴシック" w:cs="WX'78ˇø&lt;ú—"/>
          <w:i/>
          <w:kern w:val="0"/>
          <w:sz w:val="24"/>
          <w:szCs w:val="24"/>
        </w:rPr>
      </w:pPr>
    </w:p>
    <w:p w14:paraId="4E2A2E30" w14:textId="64859B7C" w:rsidR="00646682" w:rsidRPr="00646682" w:rsidRDefault="00646682" w:rsidP="00646682">
      <w:pPr>
        <w:widowControl/>
        <w:jc w:val="left"/>
        <w:rPr>
          <w:rFonts w:ascii="ＭＳ ゴシック" w:eastAsia="ＭＳ ゴシック" w:hAnsi="ＭＳ ゴシック" w:cs="WX'78ˇø&lt;ú—"/>
          <w:i/>
          <w:kern w:val="0"/>
          <w:sz w:val="24"/>
          <w:szCs w:val="24"/>
        </w:rPr>
      </w:pPr>
    </w:p>
    <w:p w14:paraId="433AB43D" w14:textId="44E78D4D" w:rsidR="00646682" w:rsidRPr="00646682" w:rsidRDefault="00646682" w:rsidP="00646682">
      <w:pPr>
        <w:widowControl/>
        <w:jc w:val="left"/>
        <w:rPr>
          <w:rFonts w:ascii="ＭＳ ゴシック" w:eastAsia="ＭＳ ゴシック" w:hAnsi="ＭＳ ゴシック" w:cs="WX'78ˇø&lt;ú—"/>
          <w:i/>
          <w:kern w:val="0"/>
          <w:sz w:val="24"/>
          <w:szCs w:val="24"/>
        </w:rPr>
      </w:pPr>
    </w:p>
    <w:p w14:paraId="3E2168F8" w14:textId="6218BDAC" w:rsidR="00646682" w:rsidRPr="00646682" w:rsidRDefault="00646682" w:rsidP="00646682">
      <w:pPr>
        <w:widowControl/>
        <w:jc w:val="left"/>
        <w:rPr>
          <w:rFonts w:ascii="ＭＳ ゴシック" w:eastAsia="ＭＳ ゴシック" w:hAnsi="ＭＳ ゴシック" w:cs="WX'78ˇø&lt;ú—"/>
          <w:i/>
          <w:kern w:val="0"/>
          <w:sz w:val="24"/>
          <w:szCs w:val="24"/>
        </w:rPr>
      </w:pPr>
    </w:p>
    <w:p w14:paraId="22C4BFA6" w14:textId="680E8138" w:rsidR="00646682" w:rsidRPr="00646682" w:rsidRDefault="00646682" w:rsidP="00646682">
      <w:pPr>
        <w:widowControl/>
        <w:jc w:val="left"/>
        <w:rPr>
          <w:rFonts w:ascii="ＭＳ ゴシック" w:eastAsia="ＭＳ ゴシック" w:hAnsi="ＭＳ ゴシック" w:cs="WX'78ˇø&lt;ú—"/>
          <w:i/>
          <w:kern w:val="0"/>
          <w:sz w:val="24"/>
          <w:szCs w:val="24"/>
        </w:rPr>
      </w:pPr>
    </w:p>
    <w:p w14:paraId="70F8F6B4" w14:textId="24EBE420" w:rsidR="00646682" w:rsidRPr="00646682" w:rsidRDefault="00646682" w:rsidP="00646682">
      <w:pPr>
        <w:widowControl/>
        <w:jc w:val="left"/>
        <w:rPr>
          <w:rFonts w:ascii="ＭＳ ゴシック" w:eastAsia="ＭＳ ゴシック" w:hAnsi="ＭＳ ゴシック" w:cs="WX'78ˇø&lt;ú—"/>
          <w:i/>
          <w:kern w:val="0"/>
          <w:sz w:val="24"/>
          <w:szCs w:val="24"/>
        </w:rPr>
      </w:pPr>
    </w:p>
    <w:p w14:paraId="6C77B150" w14:textId="6079E024" w:rsidR="004F412D" w:rsidRDefault="004F412D" w:rsidP="00646682">
      <w:pPr>
        <w:widowControl/>
        <w:outlineLvl w:val="0"/>
        <w:rPr>
          <w:rFonts w:ascii="Century" w:eastAsia="ＭＳ 明朝" w:hAnsi="Century" w:cs="Times New Roman"/>
          <w:noProof/>
        </w:rPr>
      </w:pPr>
    </w:p>
    <w:p w14:paraId="27A13A1A" w14:textId="77777777" w:rsidR="00EB0912" w:rsidRDefault="00EB0912" w:rsidP="00646682">
      <w:pPr>
        <w:widowControl/>
        <w:outlineLvl w:val="0"/>
        <w:rPr>
          <w:rFonts w:ascii="Century" w:eastAsia="ＭＳ 明朝" w:hAnsi="Century" w:cs="Times New Roman"/>
          <w:noProof/>
        </w:rPr>
      </w:pPr>
    </w:p>
    <w:p w14:paraId="1E19B925" w14:textId="3B7F8F17" w:rsidR="00646682" w:rsidRPr="00646682" w:rsidRDefault="00646682" w:rsidP="00646682">
      <w:pPr>
        <w:widowControl/>
        <w:outlineLvl w:val="0"/>
        <w:rPr>
          <w:rFonts w:ascii="Arial" w:eastAsia="ＭＳ ゴシック" w:hAnsi="Arial" w:cs="Times New Roman"/>
          <w:b/>
          <w:bCs/>
          <w:sz w:val="28"/>
          <w:szCs w:val="28"/>
        </w:rPr>
      </w:pPr>
      <w:r w:rsidRPr="00646682">
        <w:rPr>
          <w:rFonts w:ascii="Arial" w:eastAsia="ＭＳ ゴシック" w:hAnsi="Arial" w:cs="Times New Roman"/>
          <w:b/>
          <w:bCs/>
          <w:sz w:val="28"/>
          <w:szCs w:val="28"/>
        </w:rPr>
        <w:t>１１．</w:t>
      </w:r>
      <w:r w:rsidRPr="00646682">
        <w:rPr>
          <w:rFonts w:ascii="Arial" w:eastAsia="ＭＳ ゴシック" w:hAnsi="Arial" w:cs="Times New Roman"/>
          <w:b/>
          <w:bCs/>
          <w:sz w:val="24"/>
          <w:szCs w:val="24"/>
        </w:rPr>
        <w:t>研修施設の概要</w:t>
      </w:r>
    </w:p>
    <w:p w14:paraId="4B936529" w14:textId="77777777" w:rsidR="00EB0912" w:rsidRDefault="00EB0912" w:rsidP="00646682">
      <w:pPr>
        <w:widowControl/>
        <w:ind w:right="-103"/>
        <w:rPr>
          <w:rFonts w:ascii="ＭＳ ゴシック" w:eastAsia="ＭＳ ゴシック" w:hAnsi="ＭＳ ゴシック" w:cs="Times New Roman"/>
          <w:sz w:val="24"/>
          <w:szCs w:val="24"/>
        </w:rPr>
      </w:pPr>
    </w:p>
    <w:p w14:paraId="5BE07989" w14:textId="31029824" w:rsidR="00646682" w:rsidRPr="00646682" w:rsidRDefault="00646682" w:rsidP="00646682">
      <w:pPr>
        <w:widowControl/>
        <w:ind w:right="-103"/>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JCHO滋賀病院（基幹施設）</w:t>
      </w:r>
    </w:p>
    <w:tbl>
      <w:tblPr>
        <w:tblW w:w="0" w:type="auto"/>
        <w:tblLook w:val="04A0" w:firstRow="1" w:lastRow="0" w:firstColumn="1" w:lastColumn="0" w:noHBand="0" w:noVBand="1"/>
      </w:tblPr>
      <w:tblGrid>
        <w:gridCol w:w="1920"/>
        <w:gridCol w:w="7826"/>
      </w:tblGrid>
      <w:tr w:rsidR="00646682" w:rsidRPr="00646682" w14:paraId="0F18ACC9" w14:textId="77777777" w:rsidTr="00372413">
        <w:tc>
          <w:tcPr>
            <w:tcW w:w="1951" w:type="dxa"/>
          </w:tcPr>
          <w:p w14:paraId="4DA36658"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専門医・指導医数</w:t>
            </w:r>
          </w:p>
        </w:tc>
        <w:tc>
          <w:tcPr>
            <w:tcW w:w="7938" w:type="dxa"/>
          </w:tcPr>
          <w:p w14:paraId="109A1530" w14:textId="76F5E73E"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lang w:eastAsia="zh-CN"/>
              </w:rPr>
            </w:pPr>
            <w:r w:rsidRPr="00646682">
              <w:rPr>
                <w:rFonts w:ascii="ＭＳ ゴシック" w:eastAsia="ＭＳ ゴシック" w:hAnsi="ＭＳ ゴシック" w:cs="Times New Roman"/>
                <w:sz w:val="20"/>
                <w:szCs w:val="20"/>
                <w:lang w:eastAsia="zh-CN"/>
              </w:rPr>
              <w:t>総合診療専門研修</w:t>
            </w:r>
            <w:r w:rsidR="00D2558E">
              <w:rPr>
                <w:rFonts w:ascii="ＭＳ ゴシック" w:eastAsia="ＭＳ ゴシック" w:hAnsi="ＭＳ ゴシック" w:cs="Times New Roman" w:hint="eastAsia"/>
                <w:sz w:val="20"/>
                <w:szCs w:val="20"/>
                <w:lang w:eastAsia="zh-CN"/>
              </w:rPr>
              <w:t>指導医</w:t>
            </w:r>
            <w:r w:rsidRPr="005172CB">
              <w:rPr>
                <w:rFonts w:ascii="ＭＳ ゴシック" w:eastAsia="ＭＳ ゴシック" w:hAnsi="ＭＳ ゴシック" w:cs="Times New Roman" w:hint="eastAsia"/>
                <w:sz w:val="20"/>
                <w:szCs w:val="20"/>
                <w:lang w:eastAsia="zh-CN"/>
              </w:rPr>
              <w:t>1</w:t>
            </w:r>
            <w:r w:rsidR="00841D97">
              <w:rPr>
                <w:rFonts w:ascii="ＭＳ ゴシック" w:eastAsia="ＭＳ ゴシック" w:hAnsi="ＭＳ ゴシック" w:cs="Times New Roman" w:hint="eastAsia"/>
                <w:sz w:val="20"/>
                <w:szCs w:val="20"/>
                <w:lang w:eastAsia="zh-CN"/>
              </w:rPr>
              <w:t>6</w:t>
            </w:r>
            <w:r w:rsidRPr="005172CB">
              <w:rPr>
                <w:rFonts w:ascii="ＭＳ ゴシック" w:eastAsia="ＭＳ ゴシック" w:hAnsi="ＭＳ ゴシック" w:cs="Times New Roman"/>
                <w:sz w:val="20"/>
                <w:szCs w:val="20"/>
                <w:lang w:eastAsia="zh-CN"/>
              </w:rPr>
              <w:t>名</w:t>
            </w:r>
          </w:p>
          <w:p w14:paraId="022B9667" w14:textId="058E03B6"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 xml:space="preserve">総合内科専門医　</w:t>
            </w:r>
            <w:r w:rsidRPr="00895941">
              <w:rPr>
                <w:rFonts w:ascii="ＭＳ ゴシック" w:eastAsia="ＭＳ ゴシック" w:hAnsi="ＭＳ ゴシック" w:cs="Times New Roman"/>
                <w:sz w:val="20"/>
                <w:szCs w:val="20"/>
              </w:rPr>
              <w:t>1</w:t>
            </w:r>
            <w:r w:rsidR="00841D97">
              <w:rPr>
                <w:rFonts w:ascii="ＭＳ ゴシック" w:eastAsia="ＭＳ ゴシック" w:hAnsi="ＭＳ ゴシック" w:cs="Times New Roman" w:hint="eastAsia"/>
                <w:sz w:val="20"/>
                <w:szCs w:val="20"/>
              </w:rPr>
              <w:t>8</w:t>
            </w:r>
            <w:r w:rsidRPr="00895941">
              <w:rPr>
                <w:rFonts w:ascii="ＭＳ ゴシック" w:eastAsia="ＭＳ ゴシック" w:hAnsi="ＭＳ ゴシック" w:cs="Times New Roman"/>
                <w:sz w:val="20"/>
                <w:szCs w:val="20"/>
              </w:rPr>
              <w:t>名</w:t>
            </w:r>
          </w:p>
          <w:p w14:paraId="5D35973A" w14:textId="77777777"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小児科専門医　1名</w:t>
            </w:r>
          </w:p>
          <w:p w14:paraId="6BF7738C" w14:textId="77777777"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救急科専門医　1名</w:t>
            </w:r>
          </w:p>
        </w:tc>
      </w:tr>
      <w:tr w:rsidR="00646682" w:rsidRPr="00646682" w14:paraId="129C12DA" w14:textId="77777777" w:rsidTr="00372413">
        <w:tc>
          <w:tcPr>
            <w:tcW w:w="1951" w:type="dxa"/>
          </w:tcPr>
          <w:p w14:paraId="40A9564A"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診療科・患者数</w:t>
            </w:r>
          </w:p>
        </w:tc>
        <w:tc>
          <w:tcPr>
            <w:tcW w:w="7938" w:type="dxa"/>
          </w:tcPr>
          <w:p w14:paraId="3B60225C" w14:textId="4BF79ADC" w:rsidR="00646682" w:rsidRPr="00646682" w:rsidRDefault="00646682" w:rsidP="00646682">
            <w:pPr>
              <w:rPr>
                <w:rFonts w:ascii="ＭＳ Ｐゴシック" w:eastAsia="ＭＳ Ｐゴシック" w:hAnsi="ＭＳ Ｐゴシック" w:cs="Times New Roman"/>
                <w:color w:val="000000"/>
                <w:sz w:val="20"/>
                <w:szCs w:val="20"/>
              </w:rPr>
            </w:pPr>
            <w:r w:rsidRPr="00646682">
              <w:rPr>
                <w:rFonts w:ascii="ＭＳ Ｐゴシック" w:eastAsia="ＭＳ Ｐゴシック" w:hAnsi="ＭＳ Ｐゴシック" w:cs="Times New Roman"/>
                <w:color w:val="000000"/>
                <w:sz w:val="20"/>
                <w:szCs w:val="20"/>
              </w:rPr>
              <w:t>・　総合診療科（総合内科含）：　のべ外来患者数　311名／月、入院患者総数　27名／月</w:t>
            </w:r>
          </w:p>
          <w:p w14:paraId="7212F637" w14:textId="482A13F2"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lang w:eastAsia="zh-CN"/>
              </w:rPr>
            </w:pPr>
            <w:r w:rsidRPr="00646682">
              <w:rPr>
                <w:rFonts w:ascii="ＭＳ Ｐゴシック" w:eastAsia="ＭＳ Ｐゴシック" w:hAnsi="ＭＳ Ｐゴシック" w:cs="Times New Roman"/>
                <w:color w:val="000000"/>
                <w:sz w:val="20"/>
                <w:szCs w:val="20"/>
              </w:rPr>
              <w:t xml:space="preserve">　</w:t>
            </w:r>
            <w:r w:rsidRPr="00646682">
              <w:rPr>
                <w:rFonts w:ascii="ＭＳ ゴシック" w:eastAsia="ＭＳ ゴシック" w:hAnsi="ＭＳ ゴシック" w:cs="Times New Roman"/>
                <w:sz w:val="20"/>
                <w:szCs w:val="20"/>
                <w:lang w:eastAsia="zh-CN"/>
              </w:rPr>
              <w:t>内科　　：　入院患者総数　18</w:t>
            </w:r>
            <w:r w:rsidR="00895941">
              <w:rPr>
                <w:rFonts w:ascii="ＭＳ ゴシック" w:eastAsia="ＭＳ ゴシック" w:hAnsi="ＭＳ ゴシック" w:cs="Times New Roman" w:hint="eastAsia"/>
                <w:sz w:val="20"/>
                <w:szCs w:val="20"/>
                <w:lang w:eastAsia="zh-CN"/>
              </w:rPr>
              <w:t>0</w:t>
            </w:r>
            <w:r w:rsidRPr="00646682">
              <w:rPr>
                <w:rFonts w:ascii="ＭＳ ゴシック" w:eastAsia="ＭＳ ゴシック" w:hAnsi="ＭＳ ゴシック" w:cs="Times New Roman"/>
                <w:sz w:val="20"/>
                <w:szCs w:val="20"/>
                <w:lang w:eastAsia="zh-CN"/>
              </w:rPr>
              <w:t>名／月</w:t>
            </w:r>
          </w:p>
          <w:p w14:paraId="5C7C912B" w14:textId="264C8140"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lang w:eastAsia="zh-CN"/>
              </w:rPr>
              <w:t xml:space="preserve"> </w:t>
            </w:r>
            <w:r w:rsidRPr="00646682">
              <w:rPr>
                <w:rFonts w:ascii="ＭＳ ゴシック" w:eastAsia="ＭＳ ゴシック" w:hAnsi="ＭＳ ゴシック" w:cs="Times New Roman"/>
                <w:sz w:val="20"/>
                <w:szCs w:val="20"/>
              </w:rPr>
              <w:t xml:space="preserve">小児科　：　のべ外来患者数　</w:t>
            </w:r>
            <w:r w:rsidR="000B2B78">
              <w:rPr>
                <w:rFonts w:ascii="ＭＳ ゴシック" w:eastAsia="ＭＳ ゴシック" w:hAnsi="ＭＳ ゴシック" w:cs="Times New Roman" w:hint="eastAsia"/>
                <w:sz w:val="20"/>
                <w:szCs w:val="20"/>
              </w:rPr>
              <w:t>19</w:t>
            </w:r>
            <w:r w:rsidRPr="000B2B78">
              <w:rPr>
                <w:rFonts w:ascii="ＭＳ ゴシック" w:eastAsia="ＭＳ ゴシック" w:hAnsi="ＭＳ ゴシック" w:cs="Times New Roman"/>
                <w:sz w:val="20"/>
                <w:szCs w:val="20"/>
              </w:rPr>
              <w:t>名／月</w:t>
            </w:r>
          </w:p>
          <w:p w14:paraId="31D9FBC2" w14:textId="77777777"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 xml:space="preserve"> 救急科　：　救急による搬送等の件数　861件／年</w:t>
            </w:r>
          </w:p>
        </w:tc>
      </w:tr>
      <w:tr w:rsidR="00646682" w:rsidRPr="00646682" w14:paraId="15F700E0" w14:textId="77777777" w:rsidTr="00372413">
        <w:tc>
          <w:tcPr>
            <w:tcW w:w="1951" w:type="dxa"/>
          </w:tcPr>
          <w:p w14:paraId="088BF2B7"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病院の特徴</w:t>
            </w:r>
          </w:p>
        </w:tc>
        <w:tc>
          <w:tcPr>
            <w:tcW w:w="7938" w:type="dxa"/>
          </w:tcPr>
          <w:p w14:paraId="7BEB0ED3"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URLは、https://shiga.jcho.go.jp/です。</w:t>
            </w:r>
          </w:p>
          <w:p w14:paraId="03A4A546" w14:textId="65176B06"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日本の地理的中心</w:t>
            </w:r>
            <w:r w:rsidR="007F5C60">
              <w:rPr>
                <w:rFonts w:ascii="ＭＳ ゴシック" w:eastAsia="ＭＳ ゴシック" w:hAnsi="ＭＳ ゴシック" w:cs="Times New Roman" w:hint="eastAsia"/>
                <w:sz w:val="20"/>
                <w:szCs w:val="20"/>
              </w:rPr>
              <w:t>で</w:t>
            </w:r>
            <w:r w:rsidRPr="00646682">
              <w:rPr>
                <w:rFonts w:ascii="ＭＳ ゴシック" w:eastAsia="ＭＳ ゴシック" w:hAnsi="ＭＳ ゴシック" w:cs="Times New Roman" w:hint="eastAsia"/>
                <w:sz w:val="20"/>
                <w:szCs w:val="20"/>
              </w:rPr>
              <w:t>あ</w:t>
            </w:r>
            <w:r w:rsidR="006C2385">
              <w:rPr>
                <w:rFonts w:ascii="ＭＳ ゴシック" w:eastAsia="ＭＳ ゴシック" w:hAnsi="ＭＳ ゴシック" w:cs="Times New Roman" w:hint="eastAsia"/>
                <w:sz w:val="20"/>
                <w:szCs w:val="20"/>
              </w:rPr>
              <w:t>る</w:t>
            </w:r>
            <w:r w:rsidR="006C2385" w:rsidRPr="00646682">
              <w:rPr>
                <w:rFonts w:ascii="ＭＳ ゴシック" w:eastAsia="ＭＳ ゴシック" w:hAnsi="ＭＳ ゴシック" w:cs="Times New Roman" w:hint="eastAsia"/>
                <w:sz w:val="20"/>
                <w:szCs w:val="20"/>
              </w:rPr>
              <w:t>滋賀県</w:t>
            </w:r>
            <w:r w:rsidR="006C2385">
              <w:rPr>
                <w:rFonts w:ascii="ＭＳ ゴシック" w:eastAsia="ＭＳ ゴシック" w:hAnsi="ＭＳ ゴシック" w:cs="Times New Roman" w:hint="eastAsia"/>
                <w:sz w:val="20"/>
                <w:szCs w:val="20"/>
              </w:rPr>
              <w:t>の</w:t>
            </w:r>
            <w:r w:rsidRPr="00646682">
              <w:rPr>
                <w:rFonts w:ascii="ＭＳ ゴシック" w:eastAsia="ＭＳ ゴシック" w:hAnsi="ＭＳ ゴシック" w:cs="Times New Roman" w:hint="eastAsia"/>
                <w:sz w:val="20"/>
                <w:szCs w:val="20"/>
              </w:rPr>
              <w:t>県庁所在地</w:t>
            </w:r>
            <w:r w:rsidR="007F5C60">
              <w:rPr>
                <w:rFonts w:ascii="ＭＳ ゴシック" w:eastAsia="ＭＳ ゴシック" w:hAnsi="ＭＳ ゴシック" w:cs="Times New Roman" w:hint="eastAsia"/>
                <w:sz w:val="20"/>
                <w:szCs w:val="20"/>
              </w:rPr>
              <w:t>・</w:t>
            </w:r>
            <w:r w:rsidRPr="00646682">
              <w:rPr>
                <w:rFonts w:ascii="ＭＳ ゴシック" w:eastAsia="ＭＳ ゴシック" w:hAnsi="ＭＳ ゴシック" w:cs="Times New Roman" w:hint="eastAsia"/>
                <w:sz w:val="20"/>
                <w:szCs w:val="20"/>
              </w:rPr>
              <w:t>大津市の南部に位置する中規模総合病院</w:t>
            </w:r>
            <w:r w:rsidRPr="00895941">
              <w:rPr>
                <w:rFonts w:ascii="ＭＳ ゴシック" w:eastAsia="ＭＳ ゴシック" w:hAnsi="ＭＳ ゴシック" w:cs="Times New Roman" w:hint="eastAsia"/>
                <w:sz w:val="20"/>
                <w:szCs w:val="20"/>
              </w:rPr>
              <w:t>（325床）</w:t>
            </w:r>
            <w:r w:rsidRPr="00646682">
              <w:rPr>
                <w:rFonts w:ascii="ＭＳ ゴシック" w:eastAsia="ＭＳ ゴシック" w:hAnsi="ＭＳ ゴシック" w:cs="Times New Roman" w:hint="eastAsia"/>
                <w:sz w:val="20"/>
                <w:szCs w:val="20"/>
              </w:rPr>
              <w:t>です。最寄りの石山駅は京都からJRで15分の距離にあり、国道１号線にもほぼ面しており、交通の便のよい場所に立地しています。</w:t>
            </w:r>
          </w:p>
          <w:p w14:paraId="5E652234" w14:textId="172BD2B4"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設立母体は「独立行政法人地域医療機能推進機構（JCHO）」で、文字通り地域医療の機能を推進するための医療活動を展開しています。中規模ながら総合病院として、一次・二次救急を含む外来・入院診療をしています。</w:t>
            </w:r>
          </w:p>
          <w:p w14:paraId="68DE126F" w14:textId="54EF582C"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滋賀医大の地域医療教育研究拠点になっており、地域医療を担う医師の教育や養成、そしてそのための研究をしています。滋賀医大と教育スタッフを共有しており、当院は滋賀医大の研修プログラムの連携施設になっているだけでなく、滋賀医大が本研修PGの連携施設にもなっています。</w:t>
            </w:r>
          </w:p>
          <w:p w14:paraId="2A761B98" w14:textId="22FC2A9A"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特長は、大規模な病院にない小回りの利く医療（例えば１日で必要な検査がほとんどできるので、その日のうちに診断がつき治療が始</w:t>
            </w:r>
            <w:r w:rsidR="00B475C9">
              <w:rPr>
                <w:rFonts w:ascii="ＭＳ ゴシック" w:eastAsia="ＭＳ ゴシック" w:hAnsi="ＭＳ ゴシック" w:cs="Times New Roman" w:hint="eastAsia"/>
                <w:sz w:val="20"/>
                <w:szCs w:val="20"/>
              </w:rPr>
              <w:t>められ</w:t>
            </w:r>
            <w:r w:rsidRPr="00646682">
              <w:rPr>
                <w:rFonts w:ascii="ＭＳ ゴシック" w:eastAsia="ＭＳ ゴシック" w:hAnsi="ＭＳ ゴシック" w:cs="Times New Roman"/>
                <w:sz w:val="20"/>
                <w:szCs w:val="20"/>
              </w:rPr>
              <w:t>る）が</w:t>
            </w:r>
            <w:r w:rsidR="0090044B">
              <w:rPr>
                <w:rFonts w:ascii="ＭＳ ゴシック" w:eastAsia="ＭＳ ゴシック" w:hAnsi="ＭＳ ゴシック" w:cs="Times New Roman" w:hint="eastAsia"/>
                <w:sz w:val="20"/>
                <w:szCs w:val="20"/>
              </w:rPr>
              <w:t>可能な</w:t>
            </w:r>
            <w:r w:rsidRPr="00646682">
              <w:rPr>
                <w:rFonts w:ascii="ＭＳ ゴシック" w:eastAsia="ＭＳ ゴシック" w:hAnsi="ＭＳ ゴシック" w:cs="Times New Roman"/>
                <w:sz w:val="20"/>
                <w:szCs w:val="20"/>
              </w:rPr>
              <w:t>ことで、迅速で効率のよい医療を実践しています。また、近隣の大病院にはない特殊な機能（健診センター、介護老人保健施設、腎センター（透析・血液浄化）、地域包括ケア病棟など）を有し、包括的な医療を提供しています。</w:t>
            </w:r>
          </w:p>
          <w:p w14:paraId="100D65F2"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総合診療科（総合内科含む）においては、幅広い疾患に対する初診を中心とした外来診療、専門各科にまたがる問題を持つ患者に対する外来・入院診療、救急科と連携した初期救急などを提供しています。</w:t>
            </w:r>
          </w:p>
          <w:p w14:paraId="6D0CB294"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内科においては、循環器内科、消化器内科、呼吸器内科、神経内科、腎臓・糖尿病内科、血液内科を持ち、地域への専門医療を提供しています。</w:t>
            </w:r>
          </w:p>
          <w:p w14:paraId="1B2BC46A"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小児科においては、乳幼児健診、予防接種などを含む幅広い外来診療を提供しています。</w:t>
            </w:r>
          </w:p>
          <w:p w14:paraId="791AD8AB"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救急科においては、一次から二次救急まで幅広い一般救急医療を提供しています。</w:t>
            </w:r>
          </w:p>
        </w:tc>
      </w:tr>
    </w:tbl>
    <w:p w14:paraId="2C8EEE98" w14:textId="77777777" w:rsidR="006B208B" w:rsidRDefault="006B208B" w:rsidP="00646682">
      <w:pPr>
        <w:widowControl/>
        <w:ind w:right="-103"/>
        <w:rPr>
          <w:rFonts w:ascii="ＭＳ ゴシック" w:eastAsia="ＭＳ ゴシック" w:hAnsi="ＭＳ ゴシック" w:cs="Times New Roman"/>
          <w:sz w:val="24"/>
        </w:rPr>
      </w:pPr>
    </w:p>
    <w:p w14:paraId="72A73501" w14:textId="6BF3EA08" w:rsidR="00646682" w:rsidRPr="00646682" w:rsidRDefault="00646682" w:rsidP="00646682">
      <w:pPr>
        <w:widowControl/>
        <w:ind w:right="-103"/>
        <w:rPr>
          <w:rFonts w:ascii="ＭＳ ゴシック" w:eastAsia="ＭＳ ゴシック" w:hAnsi="ＭＳ ゴシック" w:cs="Times New Roman"/>
          <w:sz w:val="22"/>
          <w:lang w:eastAsia="zh-CN"/>
        </w:rPr>
      </w:pPr>
      <w:r w:rsidRPr="00646682">
        <w:rPr>
          <w:rFonts w:ascii="ＭＳ ゴシック" w:eastAsia="ＭＳ ゴシック" w:hAnsi="ＭＳ ゴシック" w:cs="Times New Roman" w:hint="eastAsia"/>
          <w:sz w:val="24"/>
          <w:lang w:eastAsia="zh-CN"/>
        </w:rPr>
        <w:t>滋賀医科大学附属病院（連携施設</w:t>
      </w:r>
      <w:r w:rsidRPr="00646682">
        <w:rPr>
          <w:rFonts w:ascii="ＭＳ ゴシック" w:eastAsia="ＭＳ ゴシック" w:hAnsi="ＭＳ ゴシック" w:cs="Times New Roman"/>
          <w:sz w:val="24"/>
          <w:lang w:eastAsia="zh-CN"/>
        </w:rPr>
        <w:t>）</w:t>
      </w:r>
    </w:p>
    <w:p w14:paraId="13A9518A" w14:textId="0B283F18" w:rsidR="00646682" w:rsidRPr="00646682" w:rsidRDefault="00646682" w:rsidP="00646682">
      <w:pPr>
        <w:widowControl/>
        <w:ind w:right="-103"/>
        <w:rPr>
          <w:rFonts w:ascii="ＭＳ ゴシック" w:eastAsia="ＭＳ ゴシック" w:hAnsi="ＭＳ ゴシック" w:cs="Times New Roman"/>
        </w:rPr>
      </w:pPr>
      <w:r w:rsidRPr="00646682">
        <w:rPr>
          <w:rFonts w:ascii="ＭＳ ゴシック" w:eastAsia="ＭＳ ゴシック" w:hAnsi="ＭＳ ゴシック" w:cs="Times New Roman" w:hint="eastAsia"/>
        </w:rPr>
        <w:t>小児科・</w:t>
      </w:r>
      <w:r w:rsidRPr="00A85FA4">
        <w:rPr>
          <w:rFonts w:ascii="ＭＳ ゴシック" w:eastAsia="ＭＳ ゴシック" w:hAnsi="ＭＳ ゴシック" w:cs="Times New Roman" w:hint="eastAsia"/>
        </w:rPr>
        <w:t>救急科</w:t>
      </w:r>
      <w:r w:rsidRPr="00646682">
        <w:rPr>
          <w:rFonts w:ascii="ＭＳ ゴシック" w:eastAsia="ＭＳ ゴシック" w:hAnsi="ＭＳ ゴシック" w:cs="Times New Roman" w:hint="eastAsia"/>
        </w:rPr>
        <w:t>・</w:t>
      </w:r>
      <w:r w:rsidR="00BE521A" w:rsidRPr="00BE521A">
        <w:rPr>
          <w:rFonts w:ascii="ＭＳ ゴシック" w:eastAsia="ＭＳ ゴシック" w:hAnsi="ＭＳ ゴシック" w:cs="Times New Roman" w:hint="eastAsia"/>
          <w:sz w:val="20"/>
          <w:szCs w:val="20"/>
        </w:rPr>
        <w:t>母子・女性診療科</w:t>
      </w:r>
      <w:r w:rsidRPr="004C20FA">
        <w:rPr>
          <w:rFonts w:ascii="ＭＳ ゴシック" w:eastAsia="ＭＳ ゴシック" w:hAnsi="ＭＳ ゴシック" w:cs="Times New Roman" w:hint="eastAsia"/>
        </w:rPr>
        <w:t>・精神科</w:t>
      </w:r>
    </w:p>
    <w:tbl>
      <w:tblPr>
        <w:tblW w:w="0" w:type="auto"/>
        <w:tblLook w:val="04A0" w:firstRow="1" w:lastRow="0" w:firstColumn="1" w:lastColumn="0" w:noHBand="0" w:noVBand="1"/>
      </w:tblPr>
      <w:tblGrid>
        <w:gridCol w:w="1923"/>
        <w:gridCol w:w="7823"/>
      </w:tblGrid>
      <w:tr w:rsidR="00646682" w:rsidRPr="00646682" w14:paraId="0FFD531F" w14:textId="77777777" w:rsidTr="00372413">
        <w:tc>
          <w:tcPr>
            <w:tcW w:w="1951" w:type="dxa"/>
          </w:tcPr>
          <w:p w14:paraId="61A9DD71"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専門医・指導医数</w:t>
            </w:r>
          </w:p>
        </w:tc>
        <w:tc>
          <w:tcPr>
            <w:tcW w:w="7938" w:type="dxa"/>
          </w:tcPr>
          <w:p w14:paraId="4CA12EBD" w14:textId="5DF35CBC" w:rsidR="00646682" w:rsidRPr="003A7993" w:rsidRDefault="00646682" w:rsidP="003A7993">
            <w:pPr>
              <w:pStyle w:val="a9"/>
              <w:widowControl/>
              <w:numPr>
                <w:ilvl w:val="0"/>
                <w:numId w:val="8"/>
              </w:numPr>
              <w:spacing w:line="320" w:lineRule="exact"/>
              <w:rPr>
                <w:rFonts w:ascii="ＭＳ ゴシック" w:eastAsia="ＭＳ ゴシック" w:hAnsi="ＭＳ ゴシック" w:cs="Times New Roman"/>
                <w:sz w:val="20"/>
                <w:szCs w:val="20"/>
                <w:lang w:eastAsia="zh-CN"/>
              </w:rPr>
            </w:pPr>
            <w:r w:rsidRPr="003A7993">
              <w:rPr>
                <w:rFonts w:ascii="ＭＳ ゴシック" w:eastAsia="ＭＳ ゴシック" w:hAnsi="ＭＳ ゴシック" w:cs="Times New Roman"/>
                <w:sz w:val="20"/>
                <w:szCs w:val="20"/>
                <w:lang w:eastAsia="zh-CN"/>
              </w:rPr>
              <w:t>小児科専門医</w:t>
            </w:r>
            <w:r w:rsidRPr="003A7993">
              <w:rPr>
                <w:rFonts w:ascii="ＭＳ ゴシック" w:eastAsia="ＭＳ ゴシック" w:hAnsi="ＭＳ ゴシック" w:cs="Times New Roman"/>
                <w:color w:val="4EA72E" w:themeColor="accent6"/>
                <w:sz w:val="20"/>
                <w:szCs w:val="20"/>
                <w:lang w:eastAsia="zh-CN"/>
              </w:rPr>
              <w:t xml:space="preserve"> </w:t>
            </w:r>
            <w:r w:rsidR="00FD78FC" w:rsidRPr="00FD78FC">
              <w:rPr>
                <w:rFonts w:ascii="ＭＳ ゴシック" w:eastAsia="ＭＳ ゴシック" w:hAnsi="ＭＳ ゴシック" w:cs="Times New Roman" w:hint="eastAsia"/>
                <w:sz w:val="20"/>
                <w:szCs w:val="20"/>
              </w:rPr>
              <w:t>30</w:t>
            </w:r>
            <w:r w:rsidRPr="00FD78FC">
              <w:rPr>
                <w:rFonts w:ascii="ＭＳ ゴシック" w:eastAsia="ＭＳ ゴシック" w:hAnsi="ＭＳ ゴシック" w:cs="Times New Roman"/>
                <w:sz w:val="20"/>
                <w:szCs w:val="20"/>
                <w:lang w:eastAsia="zh-CN"/>
              </w:rPr>
              <w:t>名</w:t>
            </w:r>
          </w:p>
          <w:p w14:paraId="728F6238" w14:textId="45218D36" w:rsidR="00646682" w:rsidRPr="00A85FA4" w:rsidRDefault="00646682" w:rsidP="000B2B78">
            <w:pPr>
              <w:widowControl/>
              <w:numPr>
                <w:ilvl w:val="0"/>
                <w:numId w:val="8"/>
              </w:numPr>
              <w:spacing w:line="320" w:lineRule="exact"/>
              <w:ind w:right="-247"/>
              <w:rPr>
                <w:rFonts w:ascii="ＭＳ ゴシック" w:eastAsia="ＭＳ ゴシック" w:hAnsi="ＭＳ ゴシック" w:cs="Times New Roman"/>
                <w:sz w:val="20"/>
                <w:szCs w:val="20"/>
                <w:lang w:eastAsia="zh-CN"/>
              </w:rPr>
            </w:pPr>
            <w:r w:rsidRPr="00A85FA4">
              <w:rPr>
                <w:rFonts w:ascii="ＭＳ ゴシック" w:eastAsia="ＭＳ ゴシック" w:hAnsi="ＭＳ ゴシック" w:cs="Times New Roman"/>
                <w:sz w:val="20"/>
                <w:szCs w:val="20"/>
                <w:lang w:eastAsia="zh-CN"/>
              </w:rPr>
              <w:t xml:space="preserve">救急科専門医　</w:t>
            </w:r>
            <w:r w:rsidR="00A85FA4" w:rsidRPr="00A85FA4">
              <w:rPr>
                <w:rFonts w:ascii="ＭＳ ゴシック" w:eastAsia="ＭＳ ゴシック" w:hAnsi="ＭＳ ゴシック" w:cs="Times New Roman" w:hint="eastAsia"/>
                <w:sz w:val="20"/>
                <w:szCs w:val="20"/>
              </w:rPr>
              <w:t>9</w:t>
            </w:r>
            <w:r w:rsidRPr="00A85FA4">
              <w:rPr>
                <w:rFonts w:ascii="ＭＳ ゴシック" w:eastAsia="ＭＳ ゴシック" w:hAnsi="ＭＳ ゴシック" w:cs="Times New Roman"/>
                <w:sz w:val="20"/>
                <w:szCs w:val="20"/>
                <w:lang w:eastAsia="zh-CN"/>
              </w:rPr>
              <w:t>名</w:t>
            </w:r>
          </w:p>
          <w:p w14:paraId="2DCE85EE" w14:textId="48365C39" w:rsidR="00603015" w:rsidRPr="00BE521A" w:rsidRDefault="00BE521A" w:rsidP="00646682">
            <w:pPr>
              <w:widowControl/>
              <w:numPr>
                <w:ilvl w:val="0"/>
                <w:numId w:val="8"/>
              </w:numPr>
              <w:spacing w:line="320" w:lineRule="exact"/>
              <w:ind w:right="-247"/>
              <w:rPr>
                <w:rFonts w:ascii="ＭＳ ゴシック" w:eastAsia="ＭＳ ゴシック" w:hAnsi="ＭＳ ゴシック" w:cs="Times New Roman"/>
                <w:sz w:val="20"/>
                <w:szCs w:val="20"/>
              </w:rPr>
            </w:pPr>
            <w:r w:rsidRPr="00BE521A">
              <w:rPr>
                <w:rFonts w:ascii="ＭＳ ゴシック" w:eastAsia="ＭＳ ゴシック" w:hAnsi="ＭＳ ゴシック" w:cs="Times New Roman" w:hint="eastAsia"/>
                <w:sz w:val="20"/>
                <w:szCs w:val="20"/>
              </w:rPr>
              <w:t>母子・女性診療科</w:t>
            </w:r>
            <w:r w:rsidR="000B2B78" w:rsidRPr="00BE521A">
              <w:rPr>
                <w:rFonts w:ascii="ＭＳ ゴシック" w:eastAsia="ＭＳ ゴシック" w:hAnsi="ＭＳ ゴシック" w:cs="Times New Roman" w:hint="eastAsia"/>
                <w:sz w:val="20"/>
                <w:szCs w:val="20"/>
              </w:rPr>
              <w:t>専門医</w:t>
            </w:r>
            <w:r w:rsidR="00B95287" w:rsidRPr="00BE521A">
              <w:rPr>
                <w:rFonts w:ascii="ＭＳ ゴシック" w:eastAsia="ＭＳ ゴシック" w:hAnsi="ＭＳ ゴシック" w:cs="Times New Roman" w:hint="eastAsia"/>
                <w:sz w:val="20"/>
                <w:szCs w:val="20"/>
              </w:rPr>
              <w:t xml:space="preserve">　</w:t>
            </w:r>
            <w:r w:rsidRPr="00BE521A">
              <w:rPr>
                <w:rFonts w:ascii="ＭＳ ゴシック" w:eastAsia="ＭＳ ゴシック" w:hAnsi="ＭＳ ゴシック" w:cs="Times New Roman" w:hint="eastAsia"/>
                <w:sz w:val="20"/>
                <w:szCs w:val="20"/>
              </w:rPr>
              <w:t>24</w:t>
            </w:r>
            <w:r w:rsidR="00B95287" w:rsidRPr="00BE521A">
              <w:rPr>
                <w:rFonts w:ascii="ＭＳ ゴシック" w:eastAsia="ＭＳ ゴシック" w:hAnsi="ＭＳ ゴシック" w:cs="Times New Roman" w:hint="eastAsia"/>
                <w:sz w:val="20"/>
                <w:szCs w:val="20"/>
              </w:rPr>
              <w:t>名</w:t>
            </w:r>
          </w:p>
          <w:p w14:paraId="0F822CCC" w14:textId="31490883" w:rsidR="00603015" w:rsidRPr="00646682" w:rsidRDefault="00603015" w:rsidP="00646682">
            <w:pPr>
              <w:widowControl/>
              <w:numPr>
                <w:ilvl w:val="0"/>
                <w:numId w:val="8"/>
              </w:numPr>
              <w:spacing w:line="320" w:lineRule="exact"/>
              <w:ind w:right="-247"/>
              <w:rPr>
                <w:rFonts w:ascii="ＭＳ ゴシック" w:eastAsia="ＭＳ ゴシック" w:hAnsi="ＭＳ ゴシック" w:cs="Times New Roman"/>
                <w:sz w:val="20"/>
                <w:szCs w:val="20"/>
              </w:rPr>
            </w:pPr>
            <w:r w:rsidRPr="004C20FA">
              <w:rPr>
                <w:rFonts w:ascii="ＭＳ ゴシック" w:eastAsia="ＭＳ ゴシック" w:hAnsi="ＭＳ ゴシック" w:cs="Times New Roman" w:hint="eastAsia"/>
                <w:sz w:val="20"/>
                <w:szCs w:val="20"/>
              </w:rPr>
              <w:t>精神科</w:t>
            </w:r>
            <w:r w:rsidR="000B2B78" w:rsidRPr="004C20FA">
              <w:rPr>
                <w:rFonts w:ascii="ＭＳ ゴシック" w:eastAsia="ＭＳ ゴシック" w:hAnsi="ＭＳ ゴシック" w:cs="Times New Roman" w:hint="eastAsia"/>
                <w:sz w:val="20"/>
                <w:szCs w:val="20"/>
              </w:rPr>
              <w:t>専門医</w:t>
            </w:r>
            <w:r w:rsidR="00B95287" w:rsidRPr="004C20FA">
              <w:rPr>
                <w:rFonts w:ascii="ＭＳ ゴシック" w:eastAsia="ＭＳ ゴシック" w:hAnsi="ＭＳ ゴシック" w:cs="Times New Roman" w:hint="eastAsia"/>
                <w:sz w:val="20"/>
                <w:szCs w:val="20"/>
              </w:rPr>
              <w:t xml:space="preserve">　</w:t>
            </w:r>
            <w:r w:rsidR="004C20FA">
              <w:rPr>
                <w:rFonts w:ascii="ＭＳ ゴシック" w:eastAsia="ＭＳ ゴシック" w:hAnsi="ＭＳ ゴシック" w:cs="Times New Roman" w:hint="eastAsia"/>
                <w:sz w:val="20"/>
                <w:szCs w:val="20"/>
              </w:rPr>
              <w:t>6</w:t>
            </w:r>
            <w:r w:rsidR="00B95287" w:rsidRPr="004C20FA">
              <w:rPr>
                <w:rFonts w:ascii="ＭＳ ゴシック" w:eastAsia="ＭＳ ゴシック" w:hAnsi="ＭＳ ゴシック" w:cs="Times New Roman" w:hint="eastAsia"/>
                <w:sz w:val="20"/>
                <w:szCs w:val="20"/>
              </w:rPr>
              <w:t>名</w:t>
            </w:r>
          </w:p>
        </w:tc>
      </w:tr>
      <w:tr w:rsidR="00646682" w:rsidRPr="00646682" w14:paraId="1BC002FB" w14:textId="77777777" w:rsidTr="00372413">
        <w:tc>
          <w:tcPr>
            <w:tcW w:w="1951" w:type="dxa"/>
          </w:tcPr>
          <w:p w14:paraId="046A8AE8"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病床数・患者数</w:t>
            </w:r>
          </w:p>
        </w:tc>
        <w:tc>
          <w:tcPr>
            <w:tcW w:w="7938" w:type="dxa"/>
          </w:tcPr>
          <w:p w14:paraId="7011024C" w14:textId="0050C568" w:rsidR="00551A06" w:rsidRDefault="00646682" w:rsidP="00646682">
            <w:pPr>
              <w:widowControl/>
              <w:spacing w:line="320" w:lineRule="exact"/>
              <w:rPr>
                <w:rFonts w:ascii="Century" w:eastAsia="ＭＳ 明朝" w:hAnsi="Century" w:cs="Times New Roman"/>
              </w:rPr>
            </w:pPr>
            <w:r w:rsidRPr="00646682">
              <w:rPr>
                <w:rFonts w:ascii="Century" w:eastAsia="ＭＳ 明朝" w:hAnsi="Century" w:cs="Times New Roman"/>
              </w:rPr>
              <w:t>・</w:t>
            </w:r>
            <w:r w:rsidR="00551A06" w:rsidRPr="00551A06">
              <w:rPr>
                <w:rFonts w:ascii="ＭＳ ゴシック" w:eastAsia="ＭＳ ゴシック" w:hAnsi="ＭＳ ゴシック" w:cs="Times New Roman" w:hint="eastAsia"/>
                <w:sz w:val="20"/>
                <w:szCs w:val="20"/>
              </w:rPr>
              <w:t>病床数</w:t>
            </w:r>
            <w:r w:rsidR="00551A06">
              <w:rPr>
                <w:rFonts w:ascii="ＭＳ ゴシック" w:eastAsia="ＭＳ ゴシック" w:hAnsi="ＭＳ ゴシック" w:cs="Times New Roman" w:hint="eastAsia"/>
                <w:sz w:val="20"/>
                <w:szCs w:val="20"/>
              </w:rPr>
              <w:t>：603</w:t>
            </w:r>
          </w:p>
          <w:p w14:paraId="065F9411" w14:textId="59E33387" w:rsidR="00646682" w:rsidRPr="00646682" w:rsidRDefault="00551A06" w:rsidP="00646682">
            <w:pPr>
              <w:widowControl/>
              <w:spacing w:line="320" w:lineRule="exact"/>
              <w:rPr>
                <w:rFonts w:ascii="ＭＳ ゴシック" w:eastAsia="ＭＳ ゴシック" w:hAnsi="ＭＳ ゴシック" w:cs="Times New Roman"/>
                <w:sz w:val="20"/>
                <w:szCs w:val="20"/>
              </w:rPr>
            </w:pPr>
            <w:r>
              <w:rPr>
                <w:rFonts w:ascii="Century" w:eastAsia="ＭＳ 明朝" w:hAnsi="Century" w:cs="Times New Roman" w:hint="eastAsia"/>
              </w:rPr>
              <w:t>・</w:t>
            </w:r>
            <w:r w:rsidR="00646682" w:rsidRPr="00646682">
              <w:rPr>
                <w:rFonts w:ascii="Century" w:eastAsia="ＭＳ 明朝" w:hAnsi="Century" w:cs="Times New Roman"/>
              </w:rPr>
              <w:t xml:space="preserve"> </w:t>
            </w:r>
            <w:r w:rsidR="00646682" w:rsidRPr="00646682">
              <w:rPr>
                <w:rFonts w:ascii="ＭＳ ゴシック" w:eastAsia="ＭＳ ゴシック" w:hAnsi="ＭＳ ゴシック" w:cs="Times New Roman"/>
                <w:sz w:val="20"/>
                <w:szCs w:val="20"/>
              </w:rPr>
              <w:t>年間症例数: 入院 13,946人　外来21,383人</w:t>
            </w:r>
          </w:p>
        </w:tc>
      </w:tr>
      <w:tr w:rsidR="00646682" w:rsidRPr="00646682" w14:paraId="3E47E8CB" w14:textId="77777777" w:rsidTr="00372413">
        <w:tc>
          <w:tcPr>
            <w:tcW w:w="1951" w:type="dxa"/>
          </w:tcPr>
          <w:p w14:paraId="303F1081"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病院の特徴</w:t>
            </w:r>
          </w:p>
        </w:tc>
        <w:tc>
          <w:tcPr>
            <w:tcW w:w="7938" w:type="dxa"/>
          </w:tcPr>
          <w:p w14:paraId="7E68FCFA"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県内唯一の大学病院（国立）であり、高度な医療を提供していると同時に医師や学生の教育を実施しています。JCHO滋賀病院と地域医療教育研究拠点の協定を結び、連携して医師の教育と指導に当たっています。</w:t>
            </w:r>
          </w:p>
          <w:p w14:paraId="1CBDF40A"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URLは、https://www.shiga-med.ac.jp/hospital/です。</w:t>
            </w:r>
          </w:p>
        </w:tc>
      </w:tr>
    </w:tbl>
    <w:p w14:paraId="67BA8052" w14:textId="77777777" w:rsidR="00646682" w:rsidRPr="00646682" w:rsidRDefault="00646682" w:rsidP="00646682">
      <w:pPr>
        <w:widowControl/>
        <w:ind w:right="-103"/>
        <w:rPr>
          <w:rFonts w:ascii="ＭＳ ゴシック" w:eastAsia="ＭＳ ゴシック" w:hAnsi="ＭＳ ゴシック" w:cs="Times New Roman"/>
        </w:rPr>
      </w:pPr>
    </w:p>
    <w:p w14:paraId="78D9BC0D" w14:textId="77777777" w:rsidR="00646682" w:rsidRPr="00646682" w:rsidRDefault="00646682" w:rsidP="00646682">
      <w:pPr>
        <w:widowControl/>
        <w:ind w:right="-103"/>
        <w:rPr>
          <w:rFonts w:ascii="ＭＳ ゴシック" w:eastAsia="ＭＳ ゴシック" w:hAnsi="ＭＳ ゴシック" w:cs="Times New Roman"/>
        </w:rPr>
      </w:pPr>
      <w:r w:rsidRPr="00646682">
        <w:rPr>
          <w:rFonts w:ascii="ＭＳ ゴシック" w:eastAsia="ＭＳ ゴシック" w:hAnsi="ＭＳ ゴシック" w:cs="Times New Roman" w:hint="eastAsia"/>
          <w:sz w:val="24"/>
        </w:rPr>
        <w:t>弓削メディカルクリニック（連携施設）</w:t>
      </w:r>
      <w:r w:rsidRPr="00646682">
        <w:rPr>
          <w:rFonts w:ascii="ＭＳ ゴシック" w:eastAsia="ＭＳ ゴシック" w:hAnsi="ＭＳ ゴシック" w:cs="Times New Roman" w:hint="eastAsia"/>
          <w:sz w:val="22"/>
        </w:rPr>
        <w:t xml:space="preserve">  </w:t>
      </w:r>
      <w:r w:rsidRPr="00646682">
        <w:rPr>
          <w:rFonts w:ascii="ＭＳ ゴシック" w:eastAsia="ＭＳ ゴシック" w:hAnsi="ＭＳ ゴシック" w:cs="Times New Roman" w:hint="eastAsia"/>
        </w:rPr>
        <w:t xml:space="preserve">                       </w:t>
      </w:r>
    </w:p>
    <w:tbl>
      <w:tblPr>
        <w:tblW w:w="0" w:type="auto"/>
        <w:tblLook w:val="04A0" w:firstRow="1" w:lastRow="0" w:firstColumn="1" w:lastColumn="0" w:noHBand="0" w:noVBand="1"/>
      </w:tblPr>
      <w:tblGrid>
        <w:gridCol w:w="1914"/>
        <w:gridCol w:w="7832"/>
      </w:tblGrid>
      <w:tr w:rsidR="00646682" w:rsidRPr="00646682" w14:paraId="572457D8" w14:textId="77777777" w:rsidTr="00372413">
        <w:tc>
          <w:tcPr>
            <w:tcW w:w="1951" w:type="dxa"/>
          </w:tcPr>
          <w:p w14:paraId="54103F00"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専門医・指導医数</w:t>
            </w:r>
          </w:p>
        </w:tc>
        <w:tc>
          <w:tcPr>
            <w:tcW w:w="7938" w:type="dxa"/>
          </w:tcPr>
          <w:p w14:paraId="0E4DBBA5" w14:textId="184AF927" w:rsidR="00646682" w:rsidRPr="00646682" w:rsidRDefault="00646682" w:rsidP="00646682">
            <w:pPr>
              <w:widowControl/>
              <w:numPr>
                <w:ilvl w:val="0"/>
                <w:numId w:val="8"/>
              </w:numPr>
              <w:spacing w:line="320" w:lineRule="exact"/>
              <w:ind w:right="-247"/>
              <w:rPr>
                <w:rFonts w:ascii="ＭＳ ゴシック" w:eastAsia="ＭＳ ゴシック" w:hAnsi="ＭＳ ゴシック" w:cs="Times New Roman"/>
                <w:sz w:val="20"/>
                <w:szCs w:val="20"/>
                <w:lang w:eastAsia="zh-CN"/>
              </w:rPr>
            </w:pPr>
            <w:r w:rsidRPr="00646682">
              <w:rPr>
                <w:rFonts w:ascii="ＭＳ ゴシック" w:eastAsia="ＭＳ ゴシック" w:hAnsi="ＭＳ ゴシック" w:cs="Times New Roman"/>
                <w:sz w:val="20"/>
                <w:szCs w:val="20"/>
                <w:lang w:eastAsia="zh-CN"/>
              </w:rPr>
              <w:t>総合診療専門研修指導医</w:t>
            </w:r>
            <w:r w:rsidR="00FA081A">
              <w:rPr>
                <w:rFonts w:ascii="ＭＳ ゴシック" w:eastAsia="ＭＳ ゴシック" w:hAnsi="ＭＳ ゴシック" w:cs="Times New Roman" w:hint="eastAsia"/>
                <w:sz w:val="20"/>
                <w:szCs w:val="20"/>
                <w:lang w:eastAsia="zh-CN"/>
              </w:rPr>
              <w:t>6</w:t>
            </w:r>
            <w:r w:rsidRPr="00FA081A">
              <w:rPr>
                <w:rFonts w:ascii="ＭＳ ゴシック" w:eastAsia="ＭＳ ゴシック" w:hAnsi="ＭＳ ゴシック" w:cs="Times New Roman"/>
                <w:sz w:val="20"/>
                <w:szCs w:val="20"/>
                <w:lang w:eastAsia="zh-CN"/>
              </w:rPr>
              <w:t>名</w:t>
            </w:r>
          </w:p>
        </w:tc>
      </w:tr>
      <w:tr w:rsidR="00646682" w:rsidRPr="00646682" w14:paraId="1CBF7D8C" w14:textId="77777777" w:rsidTr="00372413">
        <w:tc>
          <w:tcPr>
            <w:tcW w:w="1951" w:type="dxa"/>
          </w:tcPr>
          <w:p w14:paraId="284AEE6F"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病床数・患者数</w:t>
            </w:r>
          </w:p>
        </w:tc>
        <w:tc>
          <w:tcPr>
            <w:tcW w:w="7938" w:type="dxa"/>
          </w:tcPr>
          <w:p w14:paraId="5DA9E08E" w14:textId="77777777" w:rsidR="00646682" w:rsidRPr="00646682" w:rsidRDefault="00646682" w:rsidP="00646682">
            <w:pPr>
              <w:widowControl/>
              <w:numPr>
                <w:ilvl w:val="0"/>
                <w:numId w:val="9"/>
              </w:numPr>
              <w:spacing w:line="320" w:lineRule="exact"/>
              <w:ind w:left="317" w:hanging="31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病床　なし</w:t>
            </w:r>
          </w:p>
          <w:p w14:paraId="59188552"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Century" w:eastAsia="ＭＳ 明朝" w:hAnsi="Century" w:cs="Times New Roman" w:hint="eastAsia"/>
              </w:rPr>
              <w:t>・</w:t>
            </w:r>
            <w:r w:rsidRPr="00646682">
              <w:rPr>
                <w:rFonts w:ascii="Century" w:eastAsia="ＭＳ 明朝" w:hAnsi="Century" w:cs="Times New Roman" w:hint="eastAsia"/>
              </w:rPr>
              <w:t xml:space="preserve"> </w:t>
            </w:r>
            <w:r w:rsidRPr="00646682">
              <w:rPr>
                <w:rFonts w:ascii="ＭＳ ゴシック" w:eastAsia="ＭＳ ゴシック" w:hAnsi="ＭＳ ゴシック" w:cs="Times New Roman" w:hint="eastAsia"/>
                <w:sz w:val="20"/>
                <w:szCs w:val="20"/>
              </w:rPr>
              <w:t>のべ外来患者数 27993 名／年、のべ訪問診療件数250件／月</w:t>
            </w:r>
          </w:p>
        </w:tc>
      </w:tr>
      <w:tr w:rsidR="00646682" w:rsidRPr="00646682" w14:paraId="725553AD" w14:textId="77777777" w:rsidTr="00372413">
        <w:tc>
          <w:tcPr>
            <w:tcW w:w="1951" w:type="dxa"/>
          </w:tcPr>
          <w:p w14:paraId="794026C4"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診療所の特徴</w:t>
            </w:r>
          </w:p>
        </w:tc>
        <w:tc>
          <w:tcPr>
            <w:tcW w:w="7938" w:type="dxa"/>
          </w:tcPr>
          <w:p w14:paraId="2D1C3546"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滋賀県の東近江医療圏にある家庭医療専門のリニックで、本PGの総合診療Ⅰを研修する連携施設です。この施設は、1995年より地域医療/総合診療/家庭医療を志す若き医師を数多く養成し続けており、家庭医を養成する施設としては日本で最も歴史が深いものの１つです。</w:t>
            </w:r>
          </w:p>
          <w:p w14:paraId="2E3492E0"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クリニック紹介URLは、</w:t>
            </w:r>
            <w:r w:rsidRPr="00646682">
              <w:rPr>
                <w:rFonts w:ascii="ＭＳ ゴシック" w:eastAsia="ＭＳ ゴシック" w:hAnsi="ＭＳ ゴシック" w:cs="Times New Roman"/>
                <w:sz w:val="20"/>
                <w:szCs w:val="20"/>
              </w:rPr>
              <w:t>https://yugemed.com/</w:t>
            </w:r>
            <w:r w:rsidRPr="00646682">
              <w:rPr>
                <w:rFonts w:ascii="ＭＳ ゴシック" w:eastAsia="ＭＳ ゴシック" w:hAnsi="ＭＳ ゴシック" w:cs="Times New Roman" w:hint="eastAsia"/>
                <w:sz w:val="20"/>
                <w:szCs w:val="20"/>
              </w:rPr>
              <w:t>です。</w:t>
            </w:r>
          </w:p>
          <w:p w14:paraId="31F36A0D"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2011年に滋賀家庭医療学センターを併設し、日本プライマリ・ケア連合学会の家庭医療後期研修プログラムで実績があります。</w:t>
            </w:r>
          </w:p>
          <w:p w14:paraId="623843EC"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センター紹介URLは、http://www.scfm.jp/scfm/outline.htmlです。</w:t>
            </w:r>
          </w:p>
          <w:p w14:paraId="23928E5A"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小児から高齢者まで幅広い患者層を持ち、生活習慣病のケアについては看護師、栄養士とも協力した生活習慣病外来を展開。また、禁煙外来や認知症外来にも近年力を入れています。</w:t>
            </w:r>
          </w:p>
          <w:p w14:paraId="486BCF76"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滋賀県知事から指定居宅介護支援事業者として認定されており、東近江医療圏で積極的に在宅医療に取り組んでいます。</w:t>
            </w:r>
          </w:p>
          <w:p w14:paraId="6B02C79E"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JCHO滋賀病院以外に、東近江医療センター、滋賀医大などと連携し、包括的な診療を提供しています。</w:t>
            </w:r>
          </w:p>
          <w:p w14:paraId="64B0EBDC" w14:textId="77777777" w:rsidR="00646682" w:rsidRPr="00646682" w:rsidRDefault="00646682" w:rsidP="00646682">
            <w:pPr>
              <w:widowControl/>
              <w:numPr>
                <w:ilvl w:val="0"/>
                <w:numId w:val="7"/>
              </w:numPr>
              <w:spacing w:line="300" w:lineRule="exact"/>
              <w:ind w:left="317" w:hanging="425"/>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医師会を通じ乳幼児健診や産業医、学校医活動にも積極的に取り組んでいます。</w:t>
            </w:r>
          </w:p>
        </w:tc>
      </w:tr>
    </w:tbl>
    <w:p w14:paraId="6C618E07" w14:textId="77777777" w:rsidR="00646682" w:rsidRPr="00646682" w:rsidRDefault="00646682" w:rsidP="00646682">
      <w:pPr>
        <w:widowControl/>
        <w:rPr>
          <w:rFonts w:ascii="Arial" w:eastAsia="ＭＳ ゴシック" w:hAnsi="Arial" w:cs="Arial"/>
          <w:b/>
          <w:sz w:val="28"/>
          <w:szCs w:val="28"/>
        </w:rPr>
      </w:pPr>
    </w:p>
    <w:p w14:paraId="759285E5" w14:textId="3029B97D" w:rsidR="00646682" w:rsidRPr="002A59D0" w:rsidRDefault="00646682" w:rsidP="00646682">
      <w:pPr>
        <w:widowControl/>
        <w:ind w:right="-103"/>
        <w:rPr>
          <w:rFonts w:ascii="ＭＳ ゴシック" w:eastAsia="ＭＳ ゴシック" w:hAnsi="ＭＳ ゴシック" w:cs="Times New Roman"/>
          <w:sz w:val="24"/>
          <w:szCs w:val="24"/>
          <w:lang w:eastAsia="zh-CN"/>
        </w:rPr>
      </w:pPr>
      <w:r w:rsidRPr="002A59D0">
        <w:rPr>
          <w:rFonts w:ascii="ＭＳ ゴシック" w:eastAsia="ＭＳ ゴシック" w:hAnsi="ＭＳ ゴシック" w:cs="Times New Roman" w:hint="eastAsia"/>
          <w:sz w:val="24"/>
          <w:szCs w:val="24"/>
          <w:lang w:eastAsia="zh-CN"/>
        </w:rPr>
        <w:t xml:space="preserve">浅井東診療所  </w:t>
      </w:r>
      <w:r w:rsidR="002A59D0" w:rsidRPr="00646682">
        <w:rPr>
          <w:rFonts w:ascii="ＭＳ ゴシック" w:eastAsia="ＭＳ ゴシック" w:hAnsi="ＭＳ ゴシック" w:cs="Times New Roman" w:hint="eastAsia"/>
          <w:sz w:val="24"/>
          <w:lang w:eastAsia="zh-CN"/>
        </w:rPr>
        <w:t>（連携施設）</w:t>
      </w:r>
      <w:r w:rsidRPr="002A59D0">
        <w:rPr>
          <w:rFonts w:ascii="ＭＳ ゴシック" w:eastAsia="ＭＳ ゴシック" w:hAnsi="ＭＳ ゴシック" w:cs="Times New Roman" w:hint="eastAsia"/>
          <w:sz w:val="24"/>
          <w:szCs w:val="24"/>
          <w:lang w:eastAsia="zh-CN"/>
        </w:rPr>
        <w:t xml:space="preserve">                        </w:t>
      </w:r>
    </w:p>
    <w:tbl>
      <w:tblPr>
        <w:tblW w:w="0" w:type="auto"/>
        <w:tblLook w:val="04A0" w:firstRow="1" w:lastRow="0" w:firstColumn="1" w:lastColumn="0" w:noHBand="0" w:noVBand="1"/>
      </w:tblPr>
      <w:tblGrid>
        <w:gridCol w:w="1918"/>
        <w:gridCol w:w="7828"/>
      </w:tblGrid>
      <w:tr w:rsidR="00646682" w:rsidRPr="00646682" w14:paraId="2F67B6EB" w14:textId="77777777" w:rsidTr="00372413">
        <w:tc>
          <w:tcPr>
            <w:tcW w:w="1951" w:type="dxa"/>
          </w:tcPr>
          <w:p w14:paraId="11279D01"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専門医・指導医数</w:t>
            </w:r>
          </w:p>
        </w:tc>
        <w:tc>
          <w:tcPr>
            <w:tcW w:w="7938" w:type="dxa"/>
          </w:tcPr>
          <w:p w14:paraId="37BED7C0" w14:textId="77777777" w:rsidR="00646682" w:rsidRPr="00646682" w:rsidRDefault="00646682" w:rsidP="00646682">
            <w:pPr>
              <w:widowControl/>
              <w:numPr>
                <w:ilvl w:val="0"/>
                <w:numId w:val="8"/>
              </w:numPr>
              <w:spacing w:line="320" w:lineRule="exact"/>
              <w:ind w:left="181" w:right="-247"/>
              <w:rPr>
                <w:rFonts w:ascii="ＭＳ ゴシック" w:eastAsia="ＭＳ ゴシック" w:hAnsi="ＭＳ ゴシック" w:cs="Times New Roman"/>
                <w:sz w:val="20"/>
                <w:szCs w:val="20"/>
                <w:lang w:eastAsia="zh-CN"/>
              </w:rPr>
            </w:pPr>
            <w:r w:rsidRPr="00646682">
              <w:rPr>
                <w:rFonts w:ascii="ＭＳ ゴシック" w:eastAsia="ＭＳ ゴシック" w:hAnsi="ＭＳ ゴシック" w:cs="Times New Roman" w:hint="eastAsia"/>
                <w:sz w:val="20"/>
                <w:szCs w:val="20"/>
                <w:lang w:eastAsia="zh-CN"/>
              </w:rPr>
              <w:t>総合診療専門研修指導医</w:t>
            </w:r>
            <w:r w:rsidRPr="000B4421">
              <w:rPr>
                <w:rFonts w:ascii="ＭＳ ゴシック" w:eastAsia="ＭＳ ゴシック" w:hAnsi="ＭＳ ゴシック" w:cs="Times New Roman" w:hint="eastAsia"/>
                <w:sz w:val="20"/>
                <w:szCs w:val="20"/>
                <w:lang w:eastAsia="zh-CN"/>
              </w:rPr>
              <w:t>4名</w:t>
            </w:r>
            <w:r w:rsidRPr="00646682">
              <w:rPr>
                <w:rFonts w:ascii="ＭＳ ゴシック" w:eastAsia="ＭＳ ゴシック" w:hAnsi="ＭＳ ゴシック" w:cs="Times New Roman" w:hint="eastAsia"/>
                <w:sz w:val="20"/>
                <w:szCs w:val="20"/>
                <w:lang w:eastAsia="zh-CN"/>
              </w:rPr>
              <w:t>（家庭医療学専門医）</w:t>
            </w:r>
          </w:p>
        </w:tc>
      </w:tr>
      <w:tr w:rsidR="00646682" w:rsidRPr="00646682" w14:paraId="11AD2BE6" w14:textId="77777777" w:rsidTr="00372413">
        <w:tc>
          <w:tcPr>
            <w:tcW w:w="1951" w:type="dxa"/>
          </w:tcPr>
          <w:p w14:paraId="38E12ADD"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病床数・患者数</w:t>
            </w:r>
          </w:p>
        </w:tc>
        <w:tc>
          <w:tcPr>
            <w:tcW w:w="7938" w:type="dxa"/>
          </w:tcPr>
          <w:p w14:paraId="313643CB" w14:textId="77777777" w:rsidR="00646682" w:rsidRPr="00646682" w:rsidRDefault="00646682" w:rsidP="00646682">
            <w:pPr>
              <w:widowControl/>
              <w:numPr>
                <w:ilvl w:val="0"/>
                <w:numId w:val="9"/>
              </w:numPr>
              <w:spacing w:line="320" w:lineRule="exact"/>
              <w:ind w:left="317" w:hanging="31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病床　なし</w:t>
            </w:r>
          </w:p>
          <w:p w14:paraId="09D37E9E" w14:textId="77777777" w:rsidR="00646682" w:rsidRPr="00646682" w:rsidRDefault="00646682" w:rsidP="00646682">
            <w:pPr>
              <w:widowControl/>
              <w:numPr>
                <w:ilvl w:val="0"/>
                <w:numId w:val="9"/>
              </w:numPr>
              <w:spacing w:line="320" w:lineRule="exact"/>
              <w:ind w:left="317" w:hanging="317"/>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sz w:val="20"/>
                <w:szCs w:val="20"/>
              </w:rPr>
              <w:t>のべ外来患者数　700−800名／月、のべ訪問診療件数 200件／月</w:t>
            </w:r>
          </w:p>
        </w:tc>
      </w:tr>
      <w:tr w:rsidR="00646682" w:rsidRPr="00646682" w14:paraId="313DBFA1" w14:textId="77777777" w:rsidTr="00372413">
        <w:tc>
          <w:tcPr>
            <w:tcW w:w="1951" w:type="dxa"/>
          </w:tcPr>
          <w:p w14:paraId="3B79C862" w14:textId="77777777" w:rsidR="00646682" w:rsidRPr="00646682" w:rsidRDefault="00646682" w:rsidP="00646682">
            <w:pPr>
              <w:widowControl/>
              <w:spacing w:line="32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診療所の特徴</w:t>
            </w:r>
          </w:p>
        </w:tc>
        <w:tc>
          <w:tcPr>
            <w:tcW w:w="7938" w:type="dxa"/>
          </w:tcPr>
          <w:p w14:paraId="4A09296C" w14:textId="77777777" w:rsidR="00646682" w:rsidRPr="00646682" w:rsidRDefault="00646682" w:rsidP="00646682">
            <w:pPr>
              <w:widowControl/>
              <w:numPr>
                <w:ilvl w:val="0"/>
                <w:numId w:val="6"/>
              </w:numPr>
              <w:spacing w:line="30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クリニック紹介URLは、</w:t>
            </w:r>
            <w:r w:rsidRPr="00646682">
              <w:rPr>
                <w:rFonts w:ascii="ＭＳ ゴシック" w:eastAsia="ＭＳ ゴシック" w:hAnsi="ＭＳ ゴシック" w:cs="Times New Roman"/>
                <w:sz w:val="20"/>
                <w:szCs w:val="20"/>
              </w:rPr>
              <w:t>https://azaihigashi.hcfm.jp/</w:t>
            </w:r>
            <w:r w:rsidRPr="00646682">
              <w:rPr>
                <w:rFonts w:ascii="ＭＳ ゴシック" w:eastAsia="ＭＳ ゴシック" w:hAnsi="ＭＳ ゴシック" w:cs="Times New Roman" w:hint="eastAsia"/>
                <w:sz w:val="20"/>
                <w:szCs w:val="20"/>
              </w:rPr>
              <w:t>です。</w:t>
            </w:r>
          </w:p>
          <w:p w14:paraId="5C86FB8F" w14:textId="6C7D4AB4" w:rsidR="00646682" w:rsidRPr="00646682" w:rsidRDefault="00646682" w:rsidP="00646682">
            <w:pPr>
              <w:widowControl/>
              <w:numPr>
                <w:ilvl w:val="0"/>
                <w:numId w:val="6"/>
              </w:numPr>
              <w:spacing w:line="300" w:lineRule="exact"/>
              <w:rPr>
                <w:rFonts w:ascii="ＭＳ ゴシック" w:eastAsia="ＭＳ ゴシック" w:hAnsi="ＭＳ ゴシック" w:cs="Times New Roman"/>
                <w:sz w:val="20"/>
                <w:szCs w:val="20"/>
              </w:rPr>
            </w:pPr>
            <w:r w:rsidRPr="00646682">
              <w:rPr>
                <w:rFonts w:ascii="ＭＳ ゴシック" w:eastAsia="ＭＳ ゴシック" w:hAnsi="ＭＳ ゴシック" w:cs="Times New Roman" w:hint="eastAsia"/>
                <w:sz w:val="20"/>
                <w:szCs w:val="20"/>
              </w:rPr>
              <w:t>小児から高齢者まで幅広い患者層を持ち、生活習慣病のケアについては看護師、栄養士とも協力した生活習慣病外来を展開。また、高齢者のリハビリテーションにも近年力を入れてい</w:t>
            </w:r>
            <w:r w:rsidR="00916274">
              <w:rPr>
                <w:rFonts w:ascii="ＭＳ ゴシック" w:eastAsia="ＭＳ ゴシック" w:hAnsi="ＭＳ ゴシック" w:cs="Times New Roman" w:hint="eastAsia"/>
                <w:sz w:val="20"/>
                <w:szCs w:val="20"/>
              </w:rPr>
              <w:t>ます</w:t>
            </w:r>
            <w:r w:rsidRPr="00646682">
              <w:rPr>
                <w:rFonts w:ascii="ＭＳ ゴシック" w:eastAsia="ＭＳ ゴシック" w:hAnsi="ＭＳ ゴシック" w:cs="Times New Roman" w:hint="eastAsia"/>
                <w:sz w:val="20"/>
                <w:szCs w:val="20"/>
              </w:rPr>
              <w:t>。</w:t>
            </w:r>
          </w:p>
          <w:p w14:paraId="416D894C" w14:textId="6C4DF86A" w:rsidR="00646682" w:rsidRPr="00646682" w:rsidRDefault="00646682" w:rsidP="00646682">
            <w:pPr>
              <w:widowControl/>
              <w:numPr>
                <w:ilvl w:val="0"/>
                <w:numId w:val="6"/>
              </w:numPr>
              <w:spacing w:line="300" w:lineRule="exact"/>
              <w:rPr>
                <w:rFonts w:ascii="ＭＳ ゴシック" w:eastAsia="ＭＳ ゴシック" w:hAnsi="ＭＳ ゴシック" w:cs="Times New Roman"/>
                <w:sz w:val="18"/>
                <w:szCs w:val="18"/>
              </w:rPr>
            </w:pPr>
            <w:r w:rsidRPr="00646682">
              <w:rPr>
                <w:rFonts w:ascii="ＭＳ ゴシック" w:eastAsia="ＭＳ ゴシック" w:hAnsi="ＭＳ ゴシック" w:cs="Times New Roman" w:hint="eastAsia"/>
                <w:sz w:val="20"/>
                <w:szCs w:val="18"/>
              </w:rPr>
              <w:t>湖北医療圏で積極的に在宅医療にも取り組む強化型在宅療養支援診療所として認定されており、長浜赤十字病院・市立長浜病院と連携して積極的に在宅看取りも含めた包括的な診療を提供してい</w:t>
            </w:r>
            <w:r w:rsidR="00916274">
              <w:rPr>
                <w:rFonts w:ascii="ＭＳ ゴシック" w:eastAsia="ＭＳ ゴシック" w:hAnsi="ＭＳ ゴシック" w:cs="Times New Roman" w:hint="eastAsia"/>
                <w:sz w:val="20"/>
                <w:szCs w:val="18"/>
              </w:rPr>
              <w:t>ます</w:t>
            </w:r>
            <w:r w:rsidRPr="00646682">
              <w:rPr>
                <w:rFonts w:ascii="ＭＳ ゴシック" w:eastAsia="ＭＳ ゴシック" w:hAnsi="ＭＳ ゴシック" w:cs="Times New Roman" w:hint="eastAsia"/>
                <w:sz w:val="20"/>
                <w:szCs w:val="18"/>
              </w:rPr>
              <w:t>。</w:t>
            </w:r>
          </w:p>
          <w:p w14:paraId="2238F51D" w14:textId="4499CBB6" w:rsidR="00646682" w:rsidRPr="00646682" w:rsidRDefault="00646682" w:rsidP="00646682">
            <w:pPr>
              <w:widowControl/>
              <w:numPr>
                <w:ilvl w:val="0"/>
                <w:numId w:val="6"/>
              </w:numPr>
              <w:spacing w:line="300" w:lineRule="exact"/>
              <w:rPr>
                <w:rFonts w:ascii="ＭＳ ゴシック" w:eastAsia="ＭＳ ゴシック" w:hAnsi="ＭＳ ゴシック" w:cs="Times New Roman"/>
                <w:sz w:val="18"/>
                <w:szCs w:val="18"/>
              </w:rPr>
            </w:pPr>
            <w:r w:rsidRPr="00646682">
              <w:rPr>
                <w:rFonts w:ascii="ＭＳ ゴシック" w:eastAsia="ＭＳ ゴシック" w:hAnsi="ＭＳ ゴシック" w:cs="Times New Roman" w:hint="eastAsia"/>
                <w:sz w:val="20"/>
                <w:szCs w:val="20"/>
              </w:rPr>
              <w:t>湖北医師会において乳幼児健診や産業医、地域包括ケアシステムの構築の活動にも積極的に取り組</w:t>
            </w:r>
            <w:r w:rsidR="004F0DD6">
              <w:rPr>
                <w:rFonts w:ascii="ＭＳ ゴシック" w:eastAsia="ＭＳ ゴシック" w:hAnsi="ＭＳ ゴシック" w:cs="Times New Roman" w:hint="eastAsia"/>
                <w:sz w:val="20"/>
                <w:szCs w:val="20"/>
              </w:rPr>
              <w:t>んでいます</w:t>
            </w:r>
            <w:r w:rsidRPr="00646682">
              <w:rPr>
                <w:rFonts w:ascii="ＭＳ ゴシック" w:eastAsia="ＭＳ ゴシック" w:hAnsi="ＭＳ ゴシック" w:cs="Times New Roman" w:hint="eastAsia"/>
                <w:sz w:val="20"/>
                <w:szCs w:val="20"/>
              </w:rPr>
              <w:t>。</w:t>
            </w:r>
          </w:p>
          <w:p w14:paraId="7E201E77" w14:textId="16D2B09A" w:rsidR="00646682" w:rsidRPr="00646682" w:rsidRDefault="00646682" w:rsidP="00646682">
            <w:pPr>
              <w:widowControl/>
              <w:numPr>
                <w:ilvl w:val="0"/>
                <w:numId w:val="6"/>
              </w:numPr>
              <w:spacing w:line="300" w:lineRule="exact"/>
              <w:rPr>
                <w:rFonts w:ascii="ＭＳ ゴシック" w:eastAsia="ＭＳ ゴシック" w:hAnsi="ＭＳ ゴシック" w:cs="Times New Roman"/>
                <w:sz w:val="18"/>
                <w:szCs w:val="18"/>
              </w:rPr>
            </w:pPr>
            <w:r w:rsidRPr="00646682">
              <w:rPr>
                <w:rFonts w:ascii="ＭＳ ゴシック" w:eastAsia="ＭＳ ゴシック" w:hAnsi="ＭＳ ゴシック" w:cs="Times New Roman"/>
                <w:sz w:val="20"/>
                <w:szCs w:val="20"/>
              </w:rPr>
              <w:t>クリニックでは通所リハビリテーションも提供しており、２つのグループホームとの医療連携、1つの老人ホームの嘱託医・看取り支援も行ってい</w:t>
            </w:r>
            <w:r w:rsidR="004F0DD6">
              <w:rPr>
                <w:rFonts w:ascii="ＭＳ ゴシック" w:eastAsia="ＭＳ ゴシック" w:hAnsi="ＭＳ ゴシック" w:cs="Times New Roman" w:hint="eastAsia"/>
                <w:sz w:val="20"/>
                <w:szCs w:val="20"/>
              </w:rPr>
              <w:t>ます</w:t>
            </w:r>
            <w:r w:rsidRPr="00646682">
              <w:rPr>
                <w:rFonts w:ascii="ＭＳ ゴシック" w:eastAsia="ＭＳ ゴシック" w:hAnsi="ＭＳ ゴシック" w:cs="Times New Roman"/>
                <w:sz w:val="20"/>
                <w:szCs w:val="20"/>
              </w:rPr>
              <w:t>。</w:t>
            </w:r>
          </w:p>
        </w:tc>
      </w:tr>
    </w:tbl>
    <w:p w14:paraId="41CF072A" w14:textId="77777777" w:rsidR="00332DF8" w:rsidRDefault="00332DF8" w:rsidP="0009329F">
      <w:pPr>
        <w:widowControl/>
        <w:ind w:right="-103"/>
        <w:rPr>
          <w:rFonts w:ascii="ＭＳ ゴシック" w:eastAsia="ＭＳ ゴシック" w:hAnsi="ＭＳ ゴシック" w:cs="Times New Roman"/>
          <w:color w:val="FF0000"/>
          <w:sz w:val="24"/>
        </w:rPr>
      </w:pPr>
    </w:p>
    <w:p w14:paraId="4DC707F3" w14:textId="74CD7E91" w:rsidR="0009329F" w:rsidRPr="00343AE9" w:rsidRDefault="000358B2" w:rsidP="0009329F">
      <w:pPr>
        <w:widowControl/>
        <w:ind w:right="-103"/>
        <w:rPr>
          <w:rFonts w:ascii="ＭＳ ゴシック" w:eastAsia="ＭＳ ゴシック" w:hAnsi="ＭＳ ゴシック" w:cs="Times New Roman"/>
          <w:sz w:val="22"/>
          <w:lang w:eastAsia="zh-CN"/>
        </w:rPr>
      </w:pPr>
      <w:r w:rsidRPr="00343AE9">
        <w:rPr>
          <w:rFonts w:ascii="ＭＳ ゴシック" w:eastAsia="ＭＳ ゴシック" w:hAnsi="ＭＳ ゴシック" w:cs="Times New Roman" w:hint="eastAsia"/>
          <w:sz w:val="24"/>
          <w:lang w:eastAsia="zh-CN"/>
        </w:rPr>
        <w:t>市立</w:t>
      </w:r>
      <w:r w:rsidR="0009329F" w:rsidRPr="00343AE9">
        <w:rPr>
          <w:rFonts w:ascii="ＭＳ ゴシック" w:eastAsia="ＭＳ ゴシック" w:hAnsi="ＭＳ ゴシック" w:cs="Times New Roman" w:hint="eastAsia"/>
          <w:sz w:val="24"/>
          <w:lang w:eastAsia="zh-CN"/>
        </w:rPr>
        <w:t>野洲病院（連携施設</w:t>
      </w:r>
      <w:r w:rsidR="0009329F" w:rsidRPr="00343AE9">
        <w:rPr>
          <w:rFonts w:ascii="ＭＳ ゴシック" w:eastAsia="ＭＳ ゴシック" w:hAnsi="ＭＳ ゴシック" w:cs="Times New Roman"/>
          <w:sz w:val="24"/>
          <w:lang w:eastAsia="zh-CN"/>
        </w:rPr>
        <w:t>）</w:t>
      </w:r>
    </w:p>
    <w:tbl>
      <w:tblPr>
        <w:tblW w:w="0" w:type="auto"/>
        <w:tblLook w:val="04A0" w:firstRow="1" w:lastRow="0" w:firstColumn="1" w:lastColumn="0" w:noHBand="0" w:noVBand="1"/>
      </w:tblPr>
      <w:tblGrid>
        <w:gridCol w:w="1924"/>
        <w:gridCol w:w="7822"/>
      </w:tblGrid>
      <w:tr w:rsidR="0009329F" w:rsidRPr="00646682" w14:paraId="7765BEC6" w14:textId="77777777" w:rsidTr="00995E85">
        <w:tc>
          <w:tcPr>
            <w:tcW w:w="1951" w:type="dxa"/>
          </w:tcPr>
          <w:p w14:paraId="6788D928" w14:textId="77777777" w:rsidR="0009329F" w:rsidRPr="00646682" w:rsidRDefault="0009329F" w:rsidP="00995E85">
            <w:pPr>
              <w:widowControl/>
              <w:spacing w:line="320" w:lineRule="exact"/>
              <w:rPr>
                <w:rFonts w:ascii="ＭＳ ゴシック" w:eastAsia="ＭＳ ゴシック" w:hAnsi="ＭＳ ゴシック" w:cs="Times New Roman"/>
                <w:sz w:val="20"/>
                <w:szCs w:val="20"/>
              </w:rPr>
            </w:pPr>
            <w:r w:rsidRPr="00343AE9">
              <w:rPr>
                <w:rFonts w:ascii="ＭＳ ゴシック" w:eastAsia="ＭＳ ゴシック" w:hAnsi="ＭＳ ゴシック" w:cs="Times New Roman" w:hint="eastAsia"/>
                <w:sz w:val="20"/>
                <w:szCs w:val="20"/>
              </w:rPr>
              <w:t>専門医・指導医数</w:t>
            </w:r>
          </w:p>
        </w:tc>
        <w:tc>
          <w:tcPr>
            <w:tcW w:w="7938" w:type="dxa"/>
          </w:tcPr>
          <w:p w14:paraId="6F82F972" w14:textId="77777777" w:rsidR="0009329F" w:rsidRPr="00343AE9" w:rsidRDefault="0009329F" w:rsidP="00995E85">
            <w:pPr>
              <w:widowControl/>
              <w:numPr>
                <w:ilvl w:val="0"/>
                <w:numId w:val="8"/>
              </w:numPr>
              <w:spacing w:line="320" w:lineRule="exact"/>
              <w:ind w:right="-247"/>
              <w:rPr>
                <w:rFonts w:ascii="ＭＳ ゴシック" w:eastAsia="ＭＳ ゴシック" w:hAnsi="ＭＳ ゴシック" w:cs="Times New Roman"/>
                <w:sz w:val="20"/>
                <w:szCs w:val="20"/>
                <w:lang w:eastAsia="zh-CN"/>
              </w:rPr>
            </w:pPr>
            <w:r w:rsidRPr="00343AE9">
              <w:rPr>
                <w:rFonts w:ascii="ＭＳ ゴシック" w:eastAsia="ＭＳ ゴシック" w:hAnsi="ＭＳ ゴシック" w:cs="Times New Roman"/>
                <w:sz w:val="20"/>
                <w:szCs w:val="20"/>
                <w:lang w:eastAsia="zh-CN"/>
              </w:rPr>
              <w:t>総合診療専門研修</w:t>
            </w:r>
            <w:r w:rsidRPr="00343AE9">
              <w:rPr>
                <w:rFonts w:ascii="ＭＳ ゴシック" w:eastAsia="ＭＳ ゴシック" w:hAnsi="ＭＳ ゴシック" w:cs="Times New Roman" w:hint="eastAsia"/>
                <w:sz w:val="20"/>
                <w:szCs w:val="20"/>
                <w:lang w:eastAsia="zh-CN"/>
              </w:rPr>
              <w:t xml:space="preserve">指導医　</w:t>
            </w:r>
            <w:r w:rsidR="00BE65A7" w:rsidRPr="00343AE9">
              <w:rPr>
                <w:rFonts w:ascii="ＭＳ ゴシック" w:eastAsia="ＭＳ ゴシック" w:hAnsi="ＭＳ ゴシック" w:cs="Times New Roman" w:hint="eastAsia"/>
                <w:sz w:val="20"/>
                <w:szCs w:val="20"/>
                <w:lang w:eastAsia="zh-CN"/>
              </w:rPr>
              <w:t>1</w:t>
            </w:r>
            <w:r w:rsidRPr="00343AE9">
              <w:rPr>
                <w:rFonts w:ascii="ＭＳ ゴシック" w:eastAsia="ＭＳ ゴシック" w:hAnsi="ＭＳ ゴシック" w:cs="Times New Roman"/>
                <w:sz w:val="20"/>
                <w:szCs w:val="20"/>
                <w:lang w:eastAsia="zh-CN"/>
              </w:rPr>
              <w:t>名</w:t>
            </w:r>
          </w:p>
          <w:p w14:paraId="3D03B792" w14:textId="77777777" w:rsidR="00BE65A7" w:rsidRDefault="00D936FA" w:rsidP="00995E85">
            <w:pPr>
              <w:widowControl/>
              <w:numPr>
                <w:ilvl w:val="0"/>
                <w:numId w:val="8"/>
              </w:numPr>
              <w:spacing w:line="320" w:lineRule="exact"/>
              <w:ind w:right="-247"/>
              <w:rPr>
                <w:rFonts w:ascii="ＭＳ ゴシック" w:eastAsia="ＭＳ ゴシック" w:hAnsi="ＭＳ ゴシック" w:cs="Times New Roman"/>
                <w:sz w:val="20"/>
                <w:szCs w:val="20"/>
                <w:lang w:eastAsia="zh-CN"/>
              </w:rPr>
            </w:pPr>
            <w:r>
              <w:rPr>
                <w:rFonts w:ascii="ＭＳ ゴシック" w:eastAsia="ＭＳ ゴシック" w:hAnsi="ＭＳ ゴシック" w:cs="Times New Roman" w:hint="eastAsia"/>
                <w:sz w:val="20"/>
                <w:szCs w:val="20"/>
              </w:rPr>
              <w:t>総合内科専門医　３名</w:t>
            </w:r>
          </w:p>
          <w:p w14:paraId="07FFB23F" w14:textId="305E8598" w:rsidR="00D936FA" w:rsidRPr="00D2558E" w:rsidRDefault="00D936FA" w:rsidP="00995E85">
            <w:pPr>
              <w:widowControl/>
              <w:numPr>
                <w:ilvl w:val="0"/>
                <w:numId w:val="8"/>
              </w:numPr>
              <w:spacing w:line="320" w:lineRule="exact"/>
              <w:ind w:right="-247"/>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プライマリ</w:t>
            </w:r>
            <w:r w:rsidR="00FE2918">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ケア認定医　２名</w:t>
            </w:r>
          </w:p>
        </w:tc>
      </w:tr>
      <w:tr w:rsidR="0009329F" w:rsidRPr="00646682" w14:paraId="3C770ACE" w14:textId="77777777" w:rsidTr="00995E85">
        <w:tc>
          <w:tcPr>
            <w:tcW w:w="1951" w:type="dxa"/>
          </w:tcPr>
          <w:p w14:paraId="1554B25C" w14:textId="77777777" w:rsidR="0009329F" w:rsidRPr="00646682" w:rsidRDefault="0009329F" w:rsidP="00995E85">
            <w:pPr>
              <w:widowControl/>
              <w:spacing w:line="320" w:lineRule="exact"/>
              <w:rPr>
                <w:rFonts w:ascii="ＭＳ ゴシック" w:eastAsia="ＭＳ ゴシック" w:hAnsi="ＭＳ ゴシック" w:cs="Times New Roman"/>
                <w:sz w:val="20"/>
                <w:szCs w:val="20"/>
              </w:rPr>
            </w:pPr>
            <w:r w:rsidRPr="00C43E66">
              <w:rPr>
                <w:rFonts w:ascii="ＭＳ ゴシック" w:eastAsia="ＭＳ ゴシック" w:hAnsi="ＭＳ ゴシック" w:cs="Times New Roman" w:hint="eastAsia"/>
                <w:sz w:val="20"/>
                <w:szCs w:val="20"/>
              </w:rPr>
              <w:t>病床数・患者数</w:t>
            </w:r>
          </w:p>
        </w:tc>
        <w:tc>
          <w:tcPr>
            <w:tcW w:w="7938" w:type="dxa"/>
          </w:tcPr>
          <w:p w14:paraId="6D4B33C8" w14:textId="77777777" w:rsidR="0009329F" w:rsidRPr="00F5628D" w:rsidRDefault="0009329F" w:rsidP="00995E85">
            <w:pPr>
              <w:widowControl/>
              <w:spacing w:line="320" w:lineRule="exac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Pr="00F5628D">
              <w:rPr>
                <w:rFonts w:ascii="ＭＳ ゴシック" w:eastAsia="ＭＳ ゴシック" w:hAnsi="ＭＳ ゴシック" w:cs="Times New Roman" w:hint="eastAsia"/>
                <w:sz w:val="20"/>
                <w:szCs w:val="20"/>
              </w:rPr>
              <w:t>病床数：199</w:t>
            </w:r>
          </w:p>
          <w:p w14:paraId="790E80FB" w14:textId="0A6596CD" w:rsidR="0009329F" w:rsidRPr="00646682" w:rsidRDefault="0009329F" w:rsidP="00995E85">
            <w:pPr>
              <w:widowControl/>
              <w:spacing w:line="320" w:lineRule="exact"/>
              <w:rPr>
                <w:rFonts w:ascii="ＭＳ ゴシック" w:eastAsia="ＭＳ ゴシック" w:hAnsi="ＭＳ ゴシック" w:cs="Times New Roman"/>
                <w:sz w:val="20"/>
                <w:szCs w:val="20"/>
              </w:rPr>
            </w:pPr>
            <w:r w:rsidRPr="00F5628D">
              <w:rPr>
                <w:rFonts w:ascii="ＭＳ ゴシック" w:eastAsia="ＭＳ ゴシック" w:hAnsi="ＭＳ ゴシック" w:cs="Times New Roman" w:hint="eastAsia"/>
                <w:sz w:val="20"/>
                <w:szCs w:val="20"/>
              </w:rPr>
              <w:t>・のべ外来患者数</w:t>
            </w:r>
            <w:r w:rsidR="00FE2918" w:rsidRPr="00F5628D">
              <w:rPr>
                <w:rFonts w:ascii="ＭＳ ゴシック" w:eastAsia="ＭＳ ゴシック" w:hAnsi="ＭＳ ゴシック" w:cs="Times New Roman" w:hint="eastAsia"/>
                <w:sz w:val="20"/>
                <w:szCs w:val="20"/>
              </w:rPr>
              <w:t>56543</w:t>
            </w:r>
            <w:r w:rsidRPr="00F5628D">
              <w:rPr>
                <w:rFonts w:ascii="ＭＳ ゴシック" w:eastAsia="ＭＳ ゴシック" w:hAnsi="ＭＳ ゴシック" w:cs="Times New Roman" w:hint="eastAsia"/>
                <w:sz w:val="20"/>
                <w:szCs w:val="20"/>
              </w:rPr>
              <w:t>名／年、</w:t>
            </w:r>
            <w:r w:rsidR="00653E08" w:rsidRPr="00F5628D">
              <w:rPr>
                <w:rFonts w:ascii="ＭＳ ゴシック" w:eastAsia="ＭＳ ゴシック" w:hAnsi="ＭＳ ゴシック" w:cs="Times New Roman" w:hint="eastAsia"/>
                <w:sz w:val="20"/>
                <w:szCs w:val="20"/>
              </w:rPr>
              <w:t>入院患者数1692名/年、</w:t>
            </w:r>
            <w:r w:rsidRPr="00F5628D">
              <w:rPr>
                <w:rFonts w:ascii="ＭＳ ゴシック" w:eastAsia="ＭＳ ゴシック" w:hAnsi="ＭＳ ゴシック" w:cs="Times New Roman" w:hint="eastAsia"/>
                <w:sz w:val="20"/>
                <w:szCs w:val="20"/>
              </w:rPr>
              <w:t>のべ訪問診療件数</w:t>
            </w:r>
            <w:r w:rsidR="00653E08" w:rsidRPr="00F5628D">
              <w:rPr>
                <w:rFonts w:ascii="ＭＳ ゴシック" w:eastAsia="ＭＳ ゴシック" w:hAnsi="ＭＳ ゴシック" w:cs="Times New Roman" w:hint="eastAsia"/>
                <w:sz w:val="20"/>
                <w:szCs w:val="20"/>
              </w:rPr>
              <w:t>23</w:t>
            </w:r>
            <w:r w:rsidRPr="00F5628D">
              <w:rPr>
                <w:rFonts w:ascii="ＭＳ ゴシック" w:eastAsia="ＭＳ ゴシック" w:hAnsi="ＭＳ ゴシック" w:cs="Times New Roman" w:hint="eastAsia"/>
                <w:sz w:val="20"/>
                <w:szCs w:val="20"/>
              </w:rPr>
              <w:t>件／月</w:t>
            </w:r>
          </w:p>
        </w:tc>
      </w:tr>
      <w:tr w:rsidR="0009329F" w:rsidRPr="00646682" w14:paraId="27C1CE37" w14:textId="77777777" w:rsidTr="00995E85">
        <w:tc>
          <w:tcPr>
            <w:tcW w:w="1951" w:type="dxa"/>
          </w:tcPr>
          <w:p w14:paraId="3DE650C9" w14:textId="77777777" w:rsidR="0009329F" w:rsidRPr="00862C41" w:rsidRDefault="0009329F" w:rsidP="00995E85">
            <w:pPr>
              <w:widowControl/>
              <w:spacing w:line="320" w:lineRule="exact"/>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病院の特徴</w:t>
            </w:r>
          </w:p>
        </w:tc>
        <w:tc>
          <w:tcPr>
            <w:tcW w:w="7938" w:type="dxa"/>
          </w:tcPr>
          <w:p w14:paraId="47B60197" w14:textId="10C54EF7" w:rsidR="0009329F" w:rsidRPr="00862C41" w:rsidRDefault="00A31F54"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市立</w:t>
            </w:r>
            <w:r w:rsidR="008C4A9E" w:rsidRPr="00862C41">
              <w:rPr>
                <w:rFonts w:ascii="ＭＳ ゴシック" w:eastAsia="ＭＳ ゴシック" w:hAnsi="ＭＳ ゴシック" w:cs="Times New Roman" w:hint="eastAsia"/>
                <w:sz w:val="20"/>
                <w:szCs w:val="20"/>
              </w:rPr>
              <w:t>野洲病院</w:t>
            </w:r>
            <w:r w:rsidR="000358B2" w:rsidRPr="00862C41">
              <w:rPr>
                <w:rFonts w:ascii="ＭＳ ゴシック" w:eastAsia="ＭＳ ゴシック" w:hAnsi="ＭＳ ゴシック" w:cs="Times New Roman" w:hint="eastAsia"/>
                <w:sz w:val="20"/>
                <w:szCs w:val="20"/>
              </w:rPr>
              <w:t>総合内科は</w:t>
            </w:r>
            <w:r w:rsidR="009A0C14" w:rsidRPr="00862C41">
              <w:rPr>
                <w:rFonts w:ascii="ＭＳ ゴシック" w:eastAsia="ＭＳ ゴシック" w:hAnsi="ＭＳ ゴシック" w:cs="Times New Roman" w:hint="eastAsia"/>
                <w:sz w:val="20"/>
                <w:szCs w:val="20"/>
              </w:rPr>
              <w:t>総合内科外来を行い、臓器別でない病棟診療を行い</w:t>
            </w:r>
            <w:r w:rsidR="00A010FF" w:rsidRPr="00862C41">
              <w:rPr>
                <w:rFonts w:ascii="ＭＳ ゴシック" w:eastAsia="ＭＳ ゴシック" w:hAnsi="ＭＳ ゴシック" w:cs="Times New Roman" w:hint="eastAsia"/>
                <w:sz w:val="20"/>
                <w:szCs w:val="20"/>
              </w:rPr>
              <w:t>、訪問診療を行う、地域密着型病院です。</w:t>
            </w:r>
          </w:p>
          <w:p w14:paraId="47537967" w14:textId="152F6005" w:rsidR="008C4A9E" w:rsidRPr="00862C41" w:rsidRDefault="009D77EA"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臓器別専門医は非常勤を含めるとすべての診療科がそろっており、</w:t>
            </w:r>
            <w:r w:rsidR="00F90BFD" w:rsidRPr="00862C41">
              <w:rPr>
                <w:rFonts w:ascii="ＭＳ ゴシック" w:eastAsia="ＭＳ ゴシック" w:hAnsi="ＭＳ ゴシック" w:cs="Times New Roman" w:hint="eastAsia"/>
                <w:sz w:val="20"/>
                <w:szCs w:val="20"/>
              </w:rPr>
              <w:t>総合診療医が病院の中心となって活躍できます。</w:t>
            </w:r>
          </w:p>
          <w:p w14:paraId="037B168B" w14:textId="0252276D" w:rsidR="008C4A9E" w:rsidRPr="00862C41" w:rsidRDefault="00D21BD1"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外来、入院、訪問診療の途切れない患者対応が可能です。</w:t>
            </w:r>
          </w:p>
          <w:p w14:paraId="43A3F7D0" w14:textId="01004234" w:rsidR="008C4A9E" w:rsidRPr="00862C41" w:rsidRDefault="00CD3AC2"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入院は、急性期病棟、地域包括ケア病棟、</w:t>
            </w:r>
            <w:r w:rsidR="00A54D8A" w:rsidRPr="00862C41">
              <w:rPr>
                <w:rFonts w:ascii="ＭＳ ゴシック" w:eastAsia="ＭＳ ゴシック" w:hAnsi="ＭＳ ゴシック" w:cs="Times New Roman" w:hint="eastAsia"/>
                <w:sz w:val="20"/>
                <w:szCs w:val="20"/>
              </w:rPr>
              <w:t>回復期リハビリ病棟、</w:t>
            </w:r>
            <w:r w:rsidR="000F7353" w:rsidRPr="00862C41">
              <w:rPr>
                <w:rFonts w:ascii="ＭＳ ゴシック" w:eastAsia="ＭＳ ゴシック" w:hAnsi="ＭＳ ゴシック" w:cs="Times New Roman" w:hint="eastAsia"/>
                <w:sz w:val="20"/>
                <w:szCs w:val="20"/>
              </w:rPr>
              <w:t>障害者</w:t>
            </w:r>
            <w:r w:rsidR="00A54D8A" w:rsidRPr="00862C41">
              <w:rPr>
                <w:rFonts w:ascii="ＭＳ ゴシック" w:eastAsia="ＭＳ ゴシック" w:hAnsi="ＭＳ ゴシック" w:cs="Times New Roman" w:hint="eastAsia"/>
                <w:sz w:val="20"/>
                <w:szCs w:val="20"/>
              </w:rPr>
              <w:t>病棟と急性期から慢性期までそろっており、</w:t>
            </w:r>
            <w:r w:rsidR="004D3660" w:rsidRPr="00862C41">
              <w:rPr>
                <w:rFonts w:ascii="ＭＳ ゴシック" w:eastAsia="ＭＳ ゴシック" w:hAnsi="ＭＳ ゴシック" w:cs="Times New Roman" w:hint="eastAsia"/>
                <w:sz w:val="20"/>
                <w:szCs w:val="20"/>
              </w:rPr>
              <w:t>患者さんのすべてのフェーズに対応できます。</w:t>
            </w:r>
          </w:p>
          <w:p w14:paraId="1B7313C8" w14:textId="7B04F455" w:rsidR="004D3660" w:rsidRPr="00862C41" w:rsidRDefault="004D3660"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すべての入院フェーズに対応できるように、ホスピタリス</w:t>
            </w:r>
            <w:r w:rsidR="00D536F8" w:rsidRPr="00862C41">
              <w:rPr>
                <w:rFonts w:ascii="ＭＳ ゴシック" w:eastAsia="ＭＳ ゴシック" w:hAnsi="ＭＳ ゴシック" w:cs="Times New Roman" w:hint="eastAsia"/>
                <w:sz w:val="20"/>
                <w:szCs w:val="20"/>
              </w:rPr>
              <w:t>ト</w:t>
            </w:r>
            <w:r w:rsidRPr="00862C41">
              <w:rPr>
                <w:rFonts w:ascii="ＭＳ ゴシック" w:eastAsia="ＭＳ ゴシック" w:hAnsi="ＭＳ ゴシック" w:cs="Times New Roman" w:hint="eastAsia"/>
                <w:sz w:val="20"/>
                <w:szCs w:val="20"/>
              </w:rPr>
              <w:t>（</w:t>
            </w:r>
            <w:r w:rsidR="00D536F8" w:rsidRPr="00862C41">
              <w:rPr>
                <w:rFonts w:ascii="ＭＳ ゴシック" w:eastAsia="ＭＳ ゴシック" w:hAnsi="ＭＳ ゴシック" w:cs="Times New Roman" w:hint="eastAsia"/>
                <w:sz w:val="20"/>
                <w:szCs w:val="20"/>
              </w:rPr>
              <w:t>病院総合診療医</w:t>
            </w:r>
            <w:r w:rsidRPr="00862C41">
              <w:rPr>
                <w:rFonts w:ascii="ＭＳ ゴシック" w:eastAsia="ＭＳ ゴシック" w:hAnsi="ＭＳ ゴシック" w:cs="Times New Roman" w:hint="eastAsia"/>
                <w:sz w:val="20"/>
                <w:szCs w:val="20"/>
              </w:rPr>
              <w:t>）</w:t>
            </w:r>
            <w:r w:rsidR="00D536F8" w:rsidRPr="00862C41">
              <w:rPr>
                <w:rFonts w:ascii="ＭＳ ゴシック" w:eastAsia="ＭＳ ゴシック" w:hAnsi="ＭＳ ゴシック" w:cs="Times New Roman" w:hint="eastAsia"/>
                <w:sz w:val="20"/>
                <w:szCs w:val="20"/>
              </w:rPr>
              <w:t>として、入院や救急に専念する体制もあります。</w:t>
            </w:r>
          </w:p>
          <w:p w14:paraId="0DEA1220" w14:textId="3BEB5DB6" w:rsidR="00D536F8" w:rsidRPr="00862C41" w:rsidRDefault="00DD7068"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守山野洲医師会</w:t>
            </w:r>
            <w:r w:rsidR="002118A0" w:rsidRPr="00862C41">
              <w:rPr>
                <w:rFonts w:ascii="ＭＳ ゴシック" w:eastAsia="ＭＳ ゴシック" w:hAnsi="ＭＳ ゴシック" w:cs="Times New Roman" w:hint="eastAsia"/>
                <w:sz w:val="20"/>
                <w:szCs w:val="20"/>
              </w:rPr>
              <w:t>の診療所とも連携がよく、協力体制が整っています。</w:t>
            </w:r>
          </w:p>
          <w:p w14:paraId="15FED180" w14:textId="26BFBFD1" w:rsidR="00FB081B" w:rsidRPr="00862C41" w:rsidRDefault="00FB081B"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hint="eastAsia"/>
                <w:sz w:val="20"/>
                <w:szCs w:val="20"/>
              </w:rPr>
              <w:t>国道８号線バイパスが数年</w:t>
            </w:r>
            <w:r w:rsidR="00C43E66" w:rsidRPr="00862C41">
              <w:rPr>
                <w:rFonts w:ascii="ＭＳ ゴシック" w:eastAsia="ＭＳ ゴシック" w:hAnsi="ＭＳ ゴシック" w:cs="Times New Roman" w:hint="eastAsia"/>
                <w:sz w:val="20"/>
                <w:szCs w:val="20"/>
              </w:rPr>
              <w:t>後</w:t>
            </w:r>
            <w:r w:rsidRPr="00862C41">
              <w:rPr>
                <w:rFonts w:ascii="ＭＳ ゴシック" w:eastAsia="ＭＳ ゴシック" w:hAnsi="ＭＳ ゴシック" w:cs="Times New Roman" w:hint="eastAsia"/>
                <w:sz w:val="20"/>
                <w:szCs w:val="20"/>
              </w:rPr>
              <w:t>に完成すると交通便利な環境です。</w:t>
            </w:r>
          </w:p>
          <w:p w14:paraId="2C67DE24" w14:textId="77777777" w:rsidR="0009329F" w:rsidRPr="00862C41" w:rsidRDefault="0009329F" w:rsidP="00995E85">
            <w:pPr>
              <w:widowControl/>
              <w:numPr>
                <w:ilvl w:val="0"/>
                <w:numId w:val="7"/>
              </w:numPr>
              <w:spacing w:line="300" w:lineRule="exact"/>
              <w:ind w:left="317" w:hanging="425"/>
              <w:rPr>
                <w:rFonts w:ascii="ＭＳ ゴシック" w:eastAsia="ＭＳ ゴシック" w:hAnsi="ＭＳ ゴシック" w:cs="Times New Roman"/>
                <w:sz w:val="20"/>
                <w:szCs w:val="20"/>
              </w:rPr>
            </w:pPr>
            <w:r w:rsidRPr="00862C41">
              <w:rPr>
                <w:rFonts w:ascii="ＭＳ ゴシック" w:eastAsia="ＭＳ ゴシック" w:hAnsi="ＭＳ ゴシック" w:cs="Times New Roman"/>
                <w:sz w:val="20"/>
                <w:szCs w:val="20"/>
              </w:rPr>
              <w:t>URLは、https://www.yasu-hp.jp/です。</w:t>
            </w:r>
          </w:p>
        </w:tc>
      </w:tr>
    </w:tbl>
    <w:p w14:paraId="53004A33" w14:textId="77777777" w:rsidR="00C43E66" w:rsidRPr="0009329F" w:rsidRDefault="00C43E66" w:rsidP="00646682">
      <w:pPr>
        <w:widowControl/>
        <w:outlineLvl w:val="0"/>
        <w:rPr>
          <w:rFonts w:ascii="Arial" w:eastAsia="ＭＳ ゴシック" w:hAnsi="Arial" w:cs="Arial"/>
          <w:b/>
          <w:sz w:val="28"/>
          <w:szCs w:val="28"/>
        </w:rPr>
      </w:pPr>
    </w:p>
    <w:p w14:paraId="34E8B3C6" w14:textId="08626276" w:rsidR="00646682" w:rsidRPr="00646682" w:rsidRDefault="00646682" w:rsidP="00646682">
      <w:pPr>
        <w:widowControl/>
        <w:outlineLvl w:val="0"/>
        <w:rPr>
          <w:rFonts w:ascii="ＭＳ ゴシック" w:eastAsia="ＭＳ ゴシック" w:hAnsi="ＭＳ ゴシック" w:cs="Times New Roman"/>
          <w:b/>
          <w:sz w:val="24"/>
          <w:szCs w:val="24"/>
        </w:rPr>
      </w:pPr>
      <w:r w:rsidRPr="00646682">
        <w:rPr>
          <w:rFonts w:ascii="Arial" w:eastAsia="ＭＳ ゴシック" w:hAnsi="Arial" w:cs="Arial" w:hint="eastAsia"/>
          <w:b/>
          <w:sz w:val="28"/>
          <w:szCs w:val="28"/>
        </w:rPr>
        <w:t>１２</w:t>
      </w:r>
      <w:r w:rsidRPr="00646682">
        <w:rPr>
          <w:rFonts w:ascii="Arial" w:eastAsia="ＭＳ ゴシック" w:hAnsi="Arial" w:cs="Arial"/>
          <w:b/>
          <w:sz w:val="28"/>
          <w:szCs w:val="28"/>
        </w:rPr>
        <w:t>．</w:t>
      </w:r>
      <w:r w:rsidRPr="00646682">
        <w:rPr>
          <w:rFonts w:ascii="ＭＳ ゴシック" w:eastAsia="ＭＳ ゴシック" w:hAnsi="ＭＳ ゴシック" w:cs="Times New Roman" w:hint="eastAsia"/>
          <w:b/>
          <w:sz w:val="24"/>
          <w:szCs w:val="24"/>
        </w:rPr>
        <w:t>専門研修の登録と評価について</w:t>
      </w:r>
      <w:r w:rsidRPr="00646682">
        <w:rPr>
          <w:rFonts w:ascii="ＭＳ ゴシック" w:eastAsia="ＭＳ ゴシック" w:hAnsi="ＭＳ ゴシック" w:cs="Times New Roman"/>
          <w:b/>
          <w:sz w:val="24"/>
          <w:szCs w:val="24"/>
        </w:rPr>
        <w:t xml:space="preserve"> </w:t>
      </w:r>
    </w:p>
    <w:p w14:paraId="5E459203"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専門研修中の専攻医と指導医の相互評価は施設群による研修とともに専門研修PGの根幹となるものです。</w:t>
      </w:r>
      <w:r w:rsidRPr="00646682">
        <w:rPr>
          <w:rFonts w:ascii="ＭＳ ゴシック" w:eastAsia="ＭＳ ゴシック" w:hAnsi="ＭＳ ゴシック" w:cs="Times New Roman" w:hint="eastAsia"/>
          <w:sz w:val="24"/>
          <w:szCs w:val="24"/>
        </w:rPr>
        <w:t>まず、専攻医と指導医は、総合診療専門研修管理システム（General Medicine Residency Management System, GRS）に登録されます。次に、専攻医は、内科に関しては内科分野研修評価システム（総合診療版J-OSLER）に、内科以外の分野においてはJapan Generalist Outcome Achievement Logbook（</w:t>
      </w:r>
      <w:bookmarkStart w:id="1" w:name="_Hlk133162980"/>
      <w:r w:rsidRPr="00646682">
        <w:rPr>
          <w:rFonts w:ascii="ＭＳ ゴシック" w:eastAsia="ＭＳ ゴシック" w:hAnsi="ＭＳ ゴシック" w:cs="Times New Roman" w:hint="eastAsia"/>
          <w:sz w:val="24"/>
          <w:szCs w:val="24"/>
        </w:rPr>
        <w:t>J-GOAL</w:t>
      </w:r>
      <w:bookmarkEnd w:id="1"/>
      <w:r w:rsidRPr="00646682">
        <w:rPr>
          <w:rFonts w:ascii="ＭＳ ゴシック" w:eastAsia="ＭＳ ゴシック" w:hAnsi="ＭＳ ゴシック" w:cs="Times New Roman" w:hint="eastAsia"/>
          <w:sz w:val="24"/>
          <w:szCs w:val="24"/>
        </w:rPr>
        <w:t>）に研修の記録を積み上げます。専攻医は、研修の記録を指導医に提出し、指導医が内容を確認するとともにフィードバックを入力します。</w:t>
      </w:r>
    </w:p>
    <w:p w14:paraId="2DFF6A30" w14:textId="77777777" w:rsidR="00646682" w:rsidRPr="00646682" w:rsidRDefault="00646682" w:rsidP="00646682">
      <w:pPr>
        <w:widowControl/>
        <w:rPr>
          <w:rFonts w:ascii="ＭＳ Ｐゴシック" w:eastAsia="ＭＳ Ｐゴシック" w:hAnsi="ＭＳ Ｐゴシック" w:cs="Times New Roman"/>
          <w:color w:val="000000"/>
          <w:sz w:val="24"/>
          <w:szCs w:val="24"/>
        </w:rPr>
      </w:pPr>
      <w:r w:rsidRPr="00646682">
        <w:rPr>
          <w:rFonts w:ascii="ＭＳ ゴシック" w:eastAsia="ＭＳ ゴシック" w:hAnsi="ＭＳ ゴシック" w:cs="Times New Roman" w:hint="eastAsia"/>
        </w:rPr>
        <w:t xml:space="preserve">　</w:t>
      </w:r>
      <w:r w:rsidRPr="00646682">
        <w:rPr>
          <w:rFonts w:ascii="ＭＳ Ｐゴシック" w:eastAsia="ＭＳ Ｐゴシック" w:hAnsi="ＭＳ Ｐゴシック" w:cs="Times New Roman" w:hint="eastAsia"/>
          <w:color w:val="000000"/>
          <w:sz w:val="24"/>
          <w:szCs w:val="24"/>
        </w:rPr>
        <w:t>以下に、「振り返り」、「経験省察研修録作成」、「研修目標と自己評価」の三点を説明します。</w:t>
      </w:r>
    </w:p>
    <w:p w14:paraId="3A9978E6" w14:textId="77777777" w:rsidR="00646682" w:rsidRPr="00646682" w:rsidRDefault="00646682" w:rsidP="00646682">
      <w:pPr>
        <w:widowControl/>
        <w:numPr>
          <w:ilvl w:val="0"/>
          <w:numId w:val="2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振り返り</w:t>
      </w:r>
    </w:p>
    <w:p w14:paraId="2CBFD1A5" w14:textId="77777777" w:rsidR="00646682" w:rsidRPr="00646682" w:rsidRDefault="00646682" w:rsidP="00646682">
      <w:pPr>
        <w:ind w:left="360"/>
        <w:rPr>
          <w:rFonts w:ascii="ＭＳ ゴシック" w:eastAsia="ＭＳ ゴシック" w:hAnsi="ＭＳ ゴシック" w:cs="Times New Roman"/>
          <w:sz w:val="24"/>
          <w:szCs w:val="24"/>
        </w:rPr>
      </w:pPr>
      <w:r w:rsidRPr="00646682">
        <w:rPr>
          <w:rFonts w:ascii="ＭＳ Ｐゴシック" w:eastAsia="ＭＳ Ｐゴシック" w:hAnsi="ＭＳ Ｐゴシック" w:cs="Times New Roman"/>
          <w:color w:val="000000"/>
          <w:sz w:val="24"/>
          <w:szCs w:val="24"/>
        </w:rPr>
        <w:t xml:space="preserve">　多科ローテーションが必要な総合診療専門研修においては</w:t>
      </w:r>
      <w:r w:rsidRPr="00646682">
        <w:rPr>
          <w:rFonts w:ascii="ＭＳ Ｐゴシック" w:eastAsia="ＭＳ Ｐゴシック" w:hAnsi="ＭＳ Ｐゴシック" w:cs="Times New Roman" w:hint="eastAsia"/>
          <w:color w:val="000000"/>
          <w:sz w:val="24"/>
          <w:szCs w:val="24"/>
        </w:rPr>
        <w:t>3～</w:t>
      </w:r>
      <w:r w:rsidRPr="00646682">
        <w:rPr>
          <w:rFonts w:ascii="ＭＳ Ｐゴシック" w:eastAsia="ＭＳ Ｐゴシック" w:hAnsi="ＭＳ Ｐゴシック" w:cs="Times New Roman"/>
          <w:color w:val="000000"/>
          <w:sz w:val="24"/>
          <w:szCs w:val="24"/>
        </w:rPr>
        <w:t>４年間を通じて専攻医の研修状況の進捗を切れ目なく継続的に把握するシステムが重要です。具体的には、研修手帳の記録及び定期的な指導医との振り返りセッションを</w:t>
      </w:r>
      <w:r w:rsidRPr="00646682">
        <w:rPr>
          <w:rFonts w:ascii="ＭＳ ゴシック" w:eastAsia="ＭＳ ゴシック" w:hAnsi="ＭＳ ゴシック" w:cs="Times New Roman"/>
          <w:sz w:val="24"/>
          <w:szCs w:val="24"/>
        </w:rPr>
        <w:t>1〜数ヶ月おきに定期的に実施します。その際に、日時と振り返りの主要な内容について記録を残します。また、年次の最後には、1年の振り返りを行い、指導医からの形成的な評価を研修手帳に記録します。</w:t>
      </w:r>
    </w:p>
    <w:p w14:paraId="55DA625C" w14:textId="77777777" w:rsidR="00646682" w:rsidRPr="00646682" w:rsidRDefault="00646682" w:rsidP="00646682">
      <w:pPr>
        <w:widowControl/>
        <w:numPr>
          <w:ilvl w:val="0"/>
          <w:numId w:val="2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経験省察研修録作成</w:t>
      </w:r>
    </w:p>
    <w:p w14:paraId="35FC3ED6" w14:textId="77777777" w:rsidR="00646682" w:rsidRPr="00646682" w:rsidRDefault="00646682" w:rsidP="00646682">
      <w:pPr>
        <w:ind w:left="36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color w:val="000000"/>
          <w:sz w:val="24"/>
          <w:szCs w:val="24"/>
        </w:rPr>
        <w:t xml:space="preserve">　常に到達目標を見据えた研修を促すため、経験省察研修録（学習者がある領域に関して最良の学びを得、最高の能力を発揮できた症例・事例に関する経験と省察の記録</w:t>
      </w:r>
      <w:r w:rsidRPr="00646682">
        <w:rPr>
          <w:rFonts w:ascii="ＭＳ Ｐゴシック" w:eastAsia="ＭＳ Ｐゴシック" w:hAnsi="ＭＳ Ｐゴシック" w:cs="Times New Roman" w:hint="eastAsia"/>
          <w:color w:val="000000"/>
          <w:sz w:val="24"/>
          <w:szCs w:val="24"/>
        </w:rPr>
        <w:t>・</w:t>
      </w:r>
      <w:r w:rsidRPr="00646682">
        <w:rPr>
          <w:rFonts w:ascii="ＭＳ Ｐゴシック" w:eastAsia="ＭＳ Ｐゴシック" w:hAnsi="ＭＳ Ｐゴシック" w:cs="Times New Roman"/>
          <w:color w:val="000000"/>
          <w:sz w:val="24"/>
          <w:szCs w:val="24"/>
        </w:rPr>
        <w:t>ポートフォリオともいう）作成の支援を通じた指導を行います。</w:t>
      </w:r>
      <w:r w:rsidRPr="00646682">
        <w:rPr>
          <w:rFonts w:ascii="ＭＳ ゴシック" w:eastAsia="ＭＳ ゴシック" w:hAnsi="ＭＳ ゴシック" w:cs="Times New Roman"/>
          <w:sz w:val="24"/>
          <w:szCs w:val="24"/>
        </w:rPr>
        <w:t>専攻医には詳細20事例、簡易20事例の経験省察研修録を作成することが求められますので、指導医は定期的な研修の振り返りの際に、経験省察研修録作成状況を確認し適切な指導を提供します。</w:t>
      </w:r>
      <w:r w:rsidRPr="00646682">
        <w:rPr>
          <w:rFonts w:ascii="ＭＳ Ｐゴシック" w:eastAsia="ＭＳ Ｐゴシック" w:hAnsi="ＭＳ Ｐゴシック" w:cs="Times New Roman"/>
          <w:color w:val="000000"/>
          <w:sz w:val="24"/>
          <w:szCs w:val="24"/>
        </w:rPr>
        <w:t>また、施設内外にて作成した経験省察研修録の発表会を行います。</w:t>
      </w:r>
    </w:p>
    <w:p w14:paraId="2903624C" w14:textId="77777777" w:rsidR="00646682" w:rsidRPr="00646682" w:rsidRDefault="00646682" w:rsidP="00646682">
      <w:pPr>
        <w:ind w:left="360"/>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なお、経験省察研修録の該当領域については研修目標にある７つの資質・能力に基づいて設定しており、詳細は研修手帳にあります。</w:t>
      </w:r>
    </w:p>
    <w:p w14:paraId="01DECD30" w14:textId="77777777" w:rsidR="00646682" w:rsidRPr="00646682" w:rsidRDefault="00646682" w:rsidP="00646682">
      <w:pPr>
        <w:widowControl/>
        <w:numPr>
          <w:ilvl w:val="0"/>
          <w:numId w:val="25"/>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研修目標と自己評価</w:t>
      </w:r>
    </w:p>
    <w:p w14:paraId="4CF9F226" w14:textId="00ADDF72" w:rsidR="00646682" w:rsidRPr="004D33DC" w:rsidRDefault="00646682" w:rsidP="004D33DC">
      <w:pPr>
        <w:ind w:left="360"/>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hint="eastAsia"/>
          <w:sz w:val="24"/>
          <w:szCs w:val="24"/>
        </w:rPr>
        <w:t xml:space="preserve">　専攻医には研修目標の各項目の達成段階について、研修手帳を用いて自己評価を行うことが求められます。指導医は、定期的な研修の振り返りの際に、研修目標の達成段階を確認し適切な指導を提供します。また、年次の最後には、進捗状況に関する総括的な確認を行い、現状と課題に関するコメントを記録します。</w:t>
      </w:r>
    </w:p>
    <w:p w14:paraId="2BCB7412" w14:textId="77777777" w:rsidR="00646682" w:rsidRPr="00646682" w:rsidRDefault="00646682" w:rsidP="00646682">
      <w:p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color w:val="000000"/>
          <w:sz w:val="24"/>
          <w:szCs w:val="24"/>
        </w:rPr>
        <w:t xml:space="preserve">　また、上記の三点以外にも、実際の業務に基づいた評価（Workplace-based assessment）として、短縮版臨床評価テスト（Mini-CEX）等を利用した診療場面の直接観察やケースに基づくディスカッション（Case-based discussion）を定期的に実施します。また、多職種による360度評価を各ローテーション終了時等、適宜実施します。</w:t>
      </w:r>
    </w:p>
    <w:p w14:paraId="3730AF54" w14:textId="77777777" w:rsidR="00646682" w:rsidRPr="00646682" w:rsidRDefault="00646682" w:rsidP="00646682">
      <w:p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更に、年に複数回、他の専攻医との間で相互評価セッションを実施します。</w:t>
      </w:r>
    </w:p>
    <w:p w14:paraId="12CBDB91" w14:textId="735E3702" w:rsidR="00646682" w:rsidRPr="00CC2FAB" w:rsidRDefault="00646682" w:rsidP="00CC2FAB">
      <w:p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 xml:space="preserve">　最後に、ローテート研修における生活面も含めた各種サポートや学習の一貫性を担保するために専攻医にメンターを配置し定期的に支援するメンタリングシステムを構築します。メンタリングセッションは数ヶ月に一度程度を保証しています。</w:t>
      </w:r>
    </w:p>
    <w:p w14:paraId="31B312A8" w14:textId="77777777" w:rsidR="00646682" w:rsidRPr="00646682" w:rsidRDefault="00646682" w:rsidP="00646682">
      <w:pPr>
        <w:widowControl/>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w:t>
      </w:r>
      <w:r w:rsidRPr="00646682">
        <w:rPr>
          <w:rFonts w:ascii="ＭＳ ゴシック" w:eastAsia="ＭＳ ゴシック" w:hAnsi="ＭＳ ゴシック" w:cs="Times New Roman" w:hint="eastAsia"/>
          <w:color w:val="000000"/>
          <w:sz w:val="24"/>
          <w:szCs w:val="24"/>
        </w:rPr>
        <w:t>内科ローテート研修中の評価</w:t>
      </w:r>
      <w:r w:rsidRPr="00646682">
        <w:rPr>
          <w:rFonts w:ascii="ＭＳ ゴシック" w:eastAsia="ＭＳ ゴシック" w:hAnsi="ＭＳ ゴシック" w:cs="Times New Roman"/>
          <w:color w:val="000000"/>
          <w:sz w:val="24"/>
          <w:szCs w:val="24"/>
        </w:rPr>
        <w:t>】</w:t>
      </w:r>
    </w:p>
    <w:p w14:paraId="3DDF8DB9" w14:textId="77777777"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内科ローテート研修においては、症例登録・評価のため、内科領域で運用する専攻医登録評価システム（</w:t>
      </w:r>
      <w:r w:rsidRPr="00646682">
        <w:rPr>
          <w:rFonts w:ascii="ＭＳ ゴシック" w:eastAsia="ＭＳ ゴシック" w:hAnsi="ＭＳ ゴシック" w:cs="Times New Roman" w:hint="eastAsia"/>
          <w:color w:val="000000"/>
          <w:sz w:val="24"/>
          <w:szCs w:val="24"/>
        </w:rPr>
        <w:t>J-OSLER</w:t>
      </w:r>
      <w:r w:rsidRPr="00646682">
        <w:rPr>
          <w:rFonts w:ascii="ＭＳ ゴシック" w:eastAsia="ＭＳ ゴシック" w:hAnsi="ＭＳ ゴシック" w:cs="Times New Roman"/>
          <w:color w:val="000000"/>
          <w:sz w:val="24"/>
          <w:szCs w:val="24"/>
        </w:rPr>
        <w:t>）による登録と評価を行います。これは、期間は短くとも研修の質をできる限り内科専攻医と同じようにすることが総合診療専攻医と内科指導医双方にとって運用しやすいからです。</w:t>
      </w:r>
    </w:p>
    <w:p w14:paraId="444CD21E" w14:textId="041EFDDF"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w:t>
      </w:r>
      <w:r w:rsidR="00CF45CF" w:rsidRPr="00E43657">
        <w:rPr>
          <w:rFonts w:ascii="ＭＳ ゴシック" w:eastAsia="ＭＳ ゴシック" w:hAnsi="ＭＳ ゴシック" w:cs="Times New Roman" w:hint="eastAsia"/>
          <w:sz w:val="24"/>
          <w:szCs w:val="24"/>
        </w:rPr>
        <w:t>6</w:t>
      </w:r>
      <w:r w:rsidR="00066FE7" w:rsidRPr="00E43657">
        <w:rPr>
          <w:rFonts w:ascii="ＭＳ ゴシック" w:eastAsia="ＭＳ ゴシック" w:hAnsi="ＭＳ ゴシック" w:cs="Times New Roman" w:hint="eastAsia"/>
          <w:sz w:val="24"/>
          <w:szCs w:val="24"/>
        </w:rPr>
        <w:t>か月以上</w:t>
      </w:r>
      <w:r w:rsidRPr="00E43657">
        <w:rPr>
          <w:rFonts w:ascii="ＭＳ ゴシック" w:eastAsia="ＭＳ ゴシック" w:hAnsi="ＭＳ ゴシック" w:cs="Times New Roman"/>
          <w:sz w:val="24"/>
          <w:szCs w:val="24"/>
        </w:rPr>
        <w:t>の内科研修の中で、</w:t>
      </w:r>
      <w:r w:rsidR="003C649F" w:rsidRPr="00E43657">
        <w:rPr>
          <w:rFonts w:ascii="ＭＳ ゴシック" w:eastAsia="ＭＳ ゴシック" w:hAnsi="ＭＳ ゴシック" w:cs="Times New Roman"/>
          <w:sz w:val="24"/>
          <w:szCs w:val="24"/>
        </w:rPr>
        <w:t>受け持ち入院症例を</w:t>
      </w:r>
      <w:r w:rsidRPr="00E43657">
        <w:rPr>
          <w:rFonts w:ascii="ＭＳ ゴシック" w:eastAsia="ＭＳ ゴシック" w:hAnsi="ＭＳ ゴシック" w:cs="Times New Roman"/>
          <w:sz w:val="24"/>
          <w:szCs w:val="24"/>
        </w:rPr>
        <w:t>最低</w:t>
      </w:r>
      <w:r w:rsidR="003C649F" w:rsidRPr="00E43657">
        <w:rPr>
          <w:rFonts w:ascii="ＭＳ ゴシック" w:eastAsia="ＭＳ ゴシック" w:hAnsi="ＭＳ ゴシック" w:cs="Times New Roman" w:hint="eastAsia"/>
          <w:sz w:val="24"/>
          <w:szCs w:val="24"/>
        </w:rPr>
        <w:t>2</w:t>
      </w:r>
      <w:r w:rsidRPr="00E43657">
        <w:rPr>
          <w:rFonts w:ascii="ＭＳ ゴシック" w:eastAsia="ＭＳ ゴシック" w:hAnsi="ＭＳ ゴシック" w:cs="Times New Roman"/>
          <w:sz w:val="24"/>
          <w:szCs w:val="24"/>
        </w:rPr>
        <w:t>0例</w:t>
      </w:r>
      <w:r w:rsidR="003C649F" w:rsidRPr="00E43657">
        <w:rPr>
          <w:rFonts w:ascii="ＭＳ ゴシック" w:eastAsia="ＭＳ ゴシック" w:hAnsi="ＭＳ ゴシック" w:cs="Times New Roman" w:hint="eastAsia"/>
          <w:sz w:val="24"/>
          <w:szCs w:val="24"/>
        </w:rPr>
        <w:t>登録</w:t>
      </w:r>
      <w:r w:rsidRPr="00E43657">
        <w:rPr>
          <w:rFonts w:ascii="ＭＳ ゴシック" w:eastAsia="ＭＳ ゴシック" w:hAnsi="ＭＳ ゴシック" w:cs="Times New Roman"/>
          <w:sz w:val="24"/>
          <w:szCs w:val="24"/>
        </w:rPr>
        <w:t>し、その入院症例（主病名、主担当医）のうち、提出病歴要約として</w:t>
      </w:r>
      <w:r w:rsidR="00154E68" w:rsidRPr="00E43657">
        <w:rPr>
          <w:rFonts w:ascii="ＭＳ ゴシック" w:eastAsia="ＭＳ ゴシック" w:hAnsi="ＭＳ ゴシック" w:cs="Times New Roman" w:hint="eastAsia"/>
          <w:sz w:val="24"/>
          <w:szCs w:val="24"/>
        </w:rPr>
        <w:t>5</w:t>
      </w:r>
      <w:r w:rsidRPr="00E43657">
        <w:rPr>
          <w:rFonts w:ascii="ＭＳ ゴシック" w:eastAsia="ＭＳ ゴシック" w:hAnsi="ＭＳ ゴシック" w:cs="Times New Roman"/>
          <w:sz w:val="24"/>
          <w:szCs w:val="24"/>
        </w:rPr>
        <w:t>件を登録します。</w:t>
      </w:r>
      <w:r w:rsidRPr="00646682">
        <w:rPr>
          <w:rFonts w:ascii="ＭＳ ゴシック" w:eastAsia="ＭＳ ゴシック" w:hAnsi="ＭＳ ゴシック" w:cs="Times New Roman"/>
          <w:color w:val="000000"/>
          <w:sz w:val="24"/>
          <w:szCs w:val="24"/>
        </w:rPr>
        <w:t>分野別（消化器、循環器、呼吸器など）の登録数に所定の制約はありませんが、可能な限り幅広い異なる分野からの症例登録を推奨します。病歴要約については、同一症例、同一疾患の登録は避けてください。</w:t>
      </w:r>
    </w:p>
    <w:p w14:paraId="52258F8E" w14:textId="77777777"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提出された病歴要約の評価は</w:t>
      </w:r>
      <w:r w:rsidRPr="00646682">
        <w:rPr>
          <w:rFonts w:ascii="ＭＳ ゴシック" w:eastAsia="ＭＳ ゴシック" w:hAnsi="ＭＳ ゴシック" w:cs="Times New Roman" w:hint="eastAsia"/>
          <w:color w:val="000000"/>
          <w:sz w:val="24"/>
          <w:szCs w:val="24"/>
        </w:rPr>
        <w:t>、</w:t>
      </w:r>
      <w:r w:rsidRPr="00646682">
        <w:rPr>
          <w:rFonts w:ascii="ＭＳ ゴシック" w:eastAsia="ＭＳ ゴシック" w:hAnsi="ＭＳ ゴシック" w:cs="Times New Roman"/>
          <w:color w:val="000000"/>
          <w:sz w:val="24"/>
          <w:szCs w:val="24"/>
        </w:rPr>
        <w:t>所定の評価方法により内科の担当指導医が行</w:t>
      </w:r>
      <w:r w:rsidRPr="00646682">
        <w:rPr>
          <w:rFonts w:ascii="ＭＳ ゴシック" w:eastAsia="ＭＳ ゴシック" w:hAnsi="ＭＳ ゴシック" w:cs="Times New Roman" w:hint="eastAsia"/>
          <w:color w:val="000000"/>
          <w:sz w:val="24"/>
          <w:szCs w:val="24"/>
        </w:rPr>
        <w:t>います</w:t>
      </w:r>
      <w:r w:rsidRPr="00646682">
        <w:rPr>
          <w:rFonts w:ascii="ＭＳ ゴシック" w:eastAsia="ＭＳ ゴシック" w:hAnsi="ＭＳ ゴシック" w:cs="Times New Roman"/>
          <w:color w:val="000000"/>
          <w:sz w:val="24"/>
          <w:szCs w:val="24"/>
        </w:rPr>
        <w:t>が</w:t>
      </w:r>
      <w:r w:rsidRPr="00646682">
        <w:rPr>
          <w:rFonts w:ascii="ＭＳ ゴシック" w:eastAsia="ＭＳ ゴシック" w:hAnsi="ＭＳ ゴシック" w:cs="Times New Roman" w:hint="eastAsia"/>
          <w:color w:val="000000"/>
          <w:sz w:val="24"/>
          <w:szCs w:val="24"/>
        </w:rPr>
        <w:t>、</w:t>
      </w:r>
      <w:r w:rsidRPr="00646682">
        <w:rPr>
          <w:rFonts w:ascii="ＭＳ ゴシック" w:eastAsia="ＭＳ ゴシック" w:hAnsi="ＭＳ ゴシック" w:cs="Times New Roman"/>
          <w:color w:val="000000"/>
          <w:sz w:val="24"/>
          <w:szCs w:val="24"/>
        </w:rPr>
        <w:t>内科領域のようにプログラム外の査読</w:t>
      </w:r>
      <w:r w:rsidRPr="00646682">
        <w:rPr>
          <w:rFonts w:ascii="ＭＳ ゴシック" w:eastAsia="ＭＳ ゴシック" w:hAnsi="ＭＳ ゴシック" w:cs="Times New Roman" w:hint="eastAsia"/>
          <w:color w:val="000000"/>
          <w:sz w:val="24"/>
          <w:szCs w:val="24"/>
        </w:rPr>
        <w:t>者</w:t>
      </w:r>
      <w:r w:rsidRPr="00646682">
        <w:rPr>
          <w:rFonts w:ascii="ＭＳ ゴシック" w:eastAsia="ＭＳ ゴシック" w:hAnsi="ＭＳ ゴシック" w:cs="Times New Roman"/>
          <w:color w:val="000000"/>
          <w:sz w:val="24"/>
          <w:szCs w:val="24"/>
        </w:rPr>
        <w:t>による病歴評価は行いません</w:t>
      </w:r>
      <w:r w:rsidRPr="00646682">
        <w:rPr>
          <w:rFonts w:ascii="ＭＳ ゴシック" w:eastAsia="ＭＳ ゴシック" w:hAnsi="ＭＳ ゴシック" w:cs="Times New Roman" w:hint="eastAsia"/>
          <w:color w:val="000000"/>
          <w:sz w:val="24"/>
          <w:szCs w:val="24"/>
        </w:rPr>
        <w:t>。</w:t>
      </w:r>
    </w:p>
    <w:p w14:paraId="06011F71" w14:textId="0BA920D5"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w:t>
      </w:r>
      <w:r w:rsidR="00CF45CF" w:rsidRPr="00E43657">
        <w:rPr>
          <w:rFonts w:ascii="ＭＳ ゴシック" w:eastAsia="ＭＳ ゴシック" w:hAnsi="ＭＳ ゴシック" w:cs="Times New Roman" w:hint="eastAsia"/>
          <w:sz w:val="24"/>
          <w:szCs w:val="24"/>
        </w:rPr>
        <w:t>6</w:t>
      </w:r>
      <w:r w:rsidRPr="00E43657">
        <w:rPr>
          <w:rFonts w:ascii="ＭＳ ゴシック" w:eastAsia="ＭＳ ゴシック" w:hAnsi="ＭＳ ゴシック" w:cs="Times New Roman"/>
          <w:sz w:val="24"/>
          <w:szCs w:val="24"/>
        </w:rPr>
        <w:t>ヶ月</w:t>
      </w:r>
      <w:r w:rsidR="00066FE7" w:rsidRPr="00E43657">
        <w:rPr>
          <w:rFonts w:ascii="ＭＳ ゴシック" w:eastAsia="ＭＳ ゴシック" w:hAnsi="ＭＳ ゴシック" w:cs="Times New Roman" w:hint="eastAsia"/>
          <w:sz w:val="24"/>
          <w:szCs w:val="24"/>
        </w:rPr>
        <w:t>以上</w:t>
      </w:r>
      <w:r w:rsidRPr="00646682">
        <w:rPr>
          <w:rFonts w:ascii="ＭＳ ゴシック" w:eastAsia="ＭＳ ゴシック" w:hAnsi="ＭＳ ゴシック" w:cs="Times New Roman"/>
          <w:color w:val="000000"/>
          <w:sz w:val="24"/>
          <w:szCs w:val="24"/>
        </w:rPr>
        <w:t>の内科研修終了時には、病歴要約評価を含め、技術・技能評価、専攻医の全体評価（多職種評価含む）の評価結果が専攻医登録・評価システムによりまとめられます。その評価結果を内科指導医が確認し、総合診療プログラムの統括責任者に報告されることとなります。</w:t>
      </w:r>
    </w:p>
    <w:p w14:paraId="741FF841" w14:textId="77777777"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w:t>
      </w:r>
      <w:r w:rsidRPr="00646682">
        <w:rPr>
          <w:rFonts w:ascii="ＭＳ ゴシック" w:eastAsia="ＭＳ ゴシック" w:hAnsi="ＭＳ ゴシック" w:cs="Helvetica"/>
          <w:color w:val="000000"/>
          <w:kern w:val="0"/>
          <w:sz w:val="24"/>
          <w:szCs w:val="24"/>
        </w:rPr>
        <w:t>専攻医とプログラム統括責任者がその報告に基づいて、</w:t>
      </w:r>
      <w:r w:rsidRPr="00646682">
        <w:rPr>
          <w:rFonts w:ascii="ＭＳ ゴシック" w:eastAsia="ＭＳ ゴシック" w:hAnsi="ＭＳ ゴシック" w:cs="Helvetica" w:hint="eastAsia"/>
          <w:color w:val="000000"/>
          <w:kern w:val="0"/>
          <w:sz w:val="24"/>
          <w:szCs w:val="24"/>
        </w:rPr>
        <w:t>J-</w:t>
      </w:r>
      <w:r w:rsidRPr="00646682">
        <w:rPr>
          <w:rFonts w:ascii="ＭＳ ゴシック" w:eastAsia="ＭＳ ゴシック" w:hAnsi="ＭＳ ゴシック" w:cs="Helvetica"/>
          <w:color w:val="000000"/>
          <w:kern w:val="0"/>
          <w:sz w:val="24"/>
          <w:szCs w:val="24"/>
        </w:rPr>
        <w:t>OSLERの研修目標の達成段階を確認した上で、プログラム統括責任者がプログラム全体の評価制度に統合します。</w:t>
      </w:r>
    </w:p>
    <w:p w14:paraId="0983DD63" w14:textId="77777777" w:rsidR="00646682" w:rsidRPr="00646682" w:rsidRDefault="00646682" w:rsidP="00646682">
      <w:pPr>
        <w:widowControl/>
        <w:rPr>
          <w:rFonts w:ascii="ＭＳ ゴシック" w:eastAsia="ＭＳ ゴシック" w:hAnsi="ＭＳ ゴシック" w:cs="Times New Roman"/>
          <w:color w:val="000000"/>
        </w:rPr>
      </w:pPr>
    </w:p>
    <w:p w14:paraId="22D0D78A" w14:textId="77777777" w:rsidR="00646682" w:rsidRPr="00646682" w:rsidRDefault="00646682" w:rsidP="00646682">
      <w:pPr>
        <w:widowControl/>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【小児科及び救急科</w:t>
      </w:r>
      <w:r w:rsidRPr="00646682">
        <w:rPr>
          <w:rFonts w:ascii="ＭＳ ゴシック" w:eastAsia="ＭＳ ゴシック" w:hAnsi="ＭＳ ゴシック" w:cs="Times New Roman" w:hint="eastAsia"/>
          <w:color w:val="000000"/>
          <w:sz w:val="24"/>
          <w:szCs w:val="24"/>
        </w:rPr>
        <w:t>ローテート研修中の評価</w:t>
      </w:r>
      <w:r w:rsidRPr="00646682">
        <w:rPr>
          <w:rFonts w:ascii="ＭＳ ゴシック" w:eastAsia="ＭＳ ゴシック" w:hAnsi="ＭＳ ゴシック" w:cs="Times New Roman"/>
          <w:color w:val="000000"/>
          <w:sz w:val="24"/>
          <w:szCs w:val="24"/>
        </w:rPr>
        <w:t>】</w:t>
      </w:r>
    </w:p>
    <w:p w14:paraId="40E981EE" w14:textId="77777777"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小児科</w:t>
      </w:r>
      <w:r w:rsidRPr="00646682">
        <w:rPr>
          <w:rFonts w:ascii="ＭＳ ゴシック" w:eastAsia="ＭＳ ゴシック" w:hAnsi="ＭＳ ゴシック" w:cs="Times New Roman" w:hint="eastAsia"/>
          <w:color w:val="000000"/>
          <w:sz w:val="24"/>
          <w:szCs w:val="24"/>
        </w:rPr>
        <w:t>及び</w:t>
      </w:r>
      <w:r w:rsidRPr="00646682">
        <w:rPr>
          <w:rFonts w:ascii="ＭＳ ゴシック" w:eastAsia="ＭＳ ゴシック" w:hAnsi="ＭＳ ゴシック" w:cs="Times New Roman"/>
          <w:color w:val="000000"/>
          <w:sz w:val="24"/>
          <w:szCs w:val="24"/>
        </w:rPr>
        <w:t>救急科</w:t>
      </w:r>
      <w:r w:rsidRPr="00646682">
        <w:rPr>
          <w:rFonts w:ascii="ＭＳ ゴシック" w:eastAsia="ＭＳ ゴシック" w:hAnsi="ＭＳ ゴシック" w:cs="Times New Roman" w:hint="eastAsia"/>
          <w:color w:val="000000"/>
          <w:sz w:val="24"/>
          <w:szCs w:val="24"/>
        </w:rPr>
        <w:t>のローテート研修に</w:t>
      </w:r>
      <w:r w:rsidRPr="00646682">
        <w:rPr>
          <w:rFonts w:ascii="ＭＳ ゴシック" w:eastAsia="ＭＳ ゴシック" w:hAnsi="ＭＳ ゴシック" w:cs="Times New Roman"/>
          <w:color w:val="000000"/>
          <w:sz w:val="24"/>
          <w:szCs w:val="24"/>
        </w:rPr>
        <w:t>おいては、基本的に総合診療専門研修</w:t>
      </w:r>
      <w:r w:rsidRPr="00646682">
        <w:rPr>
          <w:rFonts w:ascii="ＭＳ ゴシック" w:eastAsia="ＭＳ ゴシック" w:hAnsi="ＭＳ ゴシック" w:cs="Times New Roman" w:hint="eastAsia"/>
          <w:color w:val="000000"/>
          <w:sz w:val="24"/>
          <w:szCs w:val="24"/>
        </w:rPr>
        <w:t>の</w:t>
      </w:r>
      <w:r w:rsidRPr="00646682">
        <w:rPr>
          <w:rFonts w:ascii="ＭＳ ゴシック" w:eastAsia="ＭＳ ゴシック" w:hAnsi="ＭＳ ゴシック" w:cs="Times New Roman"/>
          <w:color w:val="000000"/>
          <w:sz w:val="24"/>
          <w:szCs w:val="24"/>
        </w:rPr>
        <w:t>研修手帳</w:t>
      </w:r>
      <w:r w:rsidRPr="00646682">
        <w:rPr>
          <w:rFonts w:ascii="ＭＳ ゴシック" w:eastAsia="ＭＳ ゴシック" w:hAnsi="ＭＳ ゴシック" w:cs="Times New Roman" w:hint="eastAsia"/>
          <w:color w:val="000000"/>
          <w:sz w:val="24"/>
          <w:szCs w:val="24"/>
        </w:rPr>
        <w:t>（</w:t>
      </w:r>
      <w:r w:rsidRPr="00646682">
        <w:rPr>
          <w:rFonts w:ascii="ＭＳ ゴシック" w:eastAsia="ＭＳ ゴシック" w:hAnsi="ＭＳ ゴシック" w:cs="Times New Roman"/>
          <w:color w:val="000000"/>
          <w:sz w:val="24"/>
          <w:szCs w:val="24"/>
        </w:rPr>
        <w:t>J-GOAL）</w:t>
      </w:r>
      <w:r w:rsidRPr="00646682">
        <w:rPr>
          <w:rFonts w:ascii="ＭＳ ゴシック" w:eastAsia="ＭＳ ゴシック" w:hAnsi="ＭＳ ゴシック" w:cs="Times New Roman" w:hint="eastAsia"/>
          <w:color w:val="000000"/>
          <w:sz w:val="24"/>
          <w:szCs w:val="24"/>
        </w:rPr>
        <w:t>を</w:t>
      </w:r>
      <w:r w:rsidRPr="00646682">
        <w:rPr>
          <w:rFonts w:ascii="ＭＳ ゴシック" w:eastAsia="ＭＳ ゴシック" w:hAnsi="ＭＳ ゴシック" w:cs="Times New Roman"/>
          <w:color w:val="000000"/>
          <w:sz w:val="24"/>
          <w:szCs w:val="24"/>
        </w:rPr>
        <w:t>活用しながら各診療科で遭遇するcommon diseaseをできるかぎり多く経験し</w:t>
      </w:r>
      <w:r w:rsidRPr="00646682">
        <w:rPr>
          <w:rFonts w:ascii="ＭＳ ゴシック" w:eastAsia="ＭＳ ゴシック" w:hAnsi="ＭＳ ゴシック" w:cs="Times New Roman" w:hint="eastAsia"/>
          <w:color w:val="000000"/>
          <w:sz w:val="24"/>
          <w:szCs w:val="24"/>
        </w:rPr>
        <w:t>、</w:t>
      </w:r>
      <w:r w:rsidRPr="00646682">
        <w:rPr>
          <w:rFonts w:ascii="ＭＳ ゴシック" w:eastAsia="ＭＳ ゴシック" w:hAnsi="ＭＳ ゴシック" w:cs="Times New Roman"/>
          <w:color w:val="000000"/>
          <w:sz w:val="24"/>
          <w:szCs w:val="24"/>
        </w:rPr>
        <w:t>各診療科の指導医</w:t>
      </w:r>
      <w:r w:rsidRPr="00646682">
        <w:rPr>
          <w:rFonts w:ascii="ＭＳ ゴシック" w:eastAsia="ＭＳ ゴシック" w:hAnsi="ＭＳ ゴシック" w:cs="Times New Roman" w:hint="eastAsia"/>
          <w:color w:val="000000"/>
          <w:sz w:val="24"/>
          <w:szCs w:val="24"/>
        </w:rPr>
        <w:t>からの</w:t>
      </w:r>
      <w:r w:rsidRPr="00646682">
        <w:rPr>
          <w:rFonts w:ascii="ＭＳ ゴシック" w:eastAsia="ＭＳ ゴシック" w:hAnsi="ＭＳ ゴシック" w:cs="Times New Roman"/>
          <w:color w:val="000000"/>
          <w:sz w:val="24"/>
          <w:szCs w:val="24"/>
        </w:rPr>
        <w:t>指導を受けます</w:t>
      </w:r>
      <w:r w:rsidRPr="00646682">
        <w:rPr>
          <w:rFonts w:ascii="ＭＳ ゴシック" w:eastAsia="ＭＳ ゴシック" w:hAnsi="ＭＳ ゴシック" w:cs="Times New Roman" w:hint="eastAsia"/>
          <w:color w:val="000000"/>
          <w:sz w:val="24"/>
          <w:szCs w:val="24"/>
        </w:rPr>
        <w:t>。</w:t>
      </w:r>
    </w:p>
    <w:p w14:paraId="592A5529" w14:textId="50DA13EA"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w:t>
      </w:r>
      <w:r w:rsidR="00845B38" w:rsidRPr="00E43657">
        <w:rPr>
          <w:rFonts w:ascii="ＭＳ ゴシック" w:eastAsia="ＭＳ ゴシック" w:hAnsi="ＭＳ ゴシック" w:cs="Times New Roman" w:hint="eastAsia"/>
          <w:sz w:val="24"/>
          <w:szCs w:val="24"/>
        </w:rPr>
        <w:t>3</w:t>
      </w:r>
      <w:r w:rsidRPr="00E43657">
        <w:rPr>
          <w:rFonts w:ascii="ＭＳ ゴシック" w:eastAsia="ＭＳ ゴシック" w:hAnsi="ＭＳ ゴシック" w:cs="Times New Roman" w:hint="eastAsia"/>
          <w:sz w:val="24"/>
          <w:szCs w:val="24"/>
        </w:rPr>
        <w:t>ヶ月</w:t>
      </w:r>
      <w:r w:rsidRPr="00646682">
        <w:rPr>
          <w:rFonts w:ascii="ＭＳ ゴシック" w:eastAsia="ＭＳ ゴシック" w:hAnsi="ＭＳ ゴシック" w:cs="Times New Roman" w:hint="eastAsia"/>
          <w:color w:val="000000"/>
          <w:sz w:val="24"/>
          <w:szCs w:val="24"/>
        </w:rPr>
        <w:t>の小児科及び救急科</w:t>
      </w:r>
      <w:r w:rsidRPr="00646682">
        <w:rPr>
          <w:rFonts w:ascii="ＭＳ ゴシック" w:eastAsia="ＭＳ ゴシック" w:hAnsi="ＭＳ ゴシック" w:cs="Times New Roman"/>
          <w:color w:val="000000"/>
          <w:sz w:val="24"/>
          <w:szCs w:val="24"/>
        </w:rPr>
        <w:t>の</w:t>
      </w:r>
      <w:r w:rsidRPr="00646682">
        <w:rPr>
          <w:rFonts w:ascii="ＭＳ ゴシック" w:eastAsia="ＭＳ ゴシック" w:hAnsi="ＭＳ ゴシック" w:cs="Times New Roman" w:hint="eastAsia"/>
          <w:color w:val="000000"/>
          <w:sz w:val="24"/>
          <w:szCs w:val="24"/>
        </w:rPr>
        <w:t>研修終了時には、</w:t>
      </w:r>
      <w:r w:rsidRPr="00646682">
        <w:rPr>
          <w:rFonts w:ascii="ＭＳ ゴシック" w:eastAsia="ＭＳ ゴシック" w:hAnsi="ＭＳ ゴシック" w:cs="Times New Roman"/>
          <w:color w:val="000000"/>
          <w:sz w:val="24"/>
          <w:szCs w:val="24"/>
        </w:rPr>
        <w:t>各科の研修内容に関連した</w:t>
      </w:r>
      <w:r w:rsidRPr="00646682">
        <w:rPr>
          <w:rFonts w:ascii="ＭＳ ゴシック" w:eastAsia="ＭＳ ゴシック" w:hAnsi="ＭＳ ゴシック" w:cs="Times New Roman" w:hint="eastAsia"/>
          <w:color w:val="000000"/>
          <w:sz w:val="24"/>
          <w:szCs w:val="24"/>
        </w:rPr>
        <w:t>評価</w:t>
      </w:r>
      <w:r w:rsidRPr="00646682">
        <w:rPr>
          <w:rFonts w:ascii="ＭＳ ゴシック" w:eastAsia="ＭＳ ゴシック" w:hAnsi="ＭＳ ゴシック" w:cs="Times New Roman"/>
          <w:color w:val="000000"/>
          <w:sz w:val="24"/>
          <w:szCs w:val="24"/>
        </w:rPr>
        <w:t>を</w:t>
      </w:r>
      <w:r w:rsidRPr="00646682">
        <w:rPr>
          <w:rFonts w:ascii="ＭＳ ゴシック" w:eastAsia="ＭＳ ゴシック" w:hAnsi="ＭＳ ゴシック" w:cs="Times New Roman" w:hint="eastAsia"/>
          <w:color w:val="000000"/>
          <w:sz w:val="24"/>
          <w:szCs w:val="24"/>
        </w:rPr>
        <w:t>各科の指導医が実施</w:t>
      </w:r>
      <w:r w:rsidRPr="00646682">
        <w:rPr>
          <w:rFonts w:ascii="ＭＳ ゴシック" w:eastAsia="ＭＳ ゴシック" w:hAnsi="ＭＳ ゴシック" w:cs="Times New Roman"/>
          <w:color w:val="000000"/>
          <w:sz w:val="24"/>
          <w:szCs w:val="24"/>
        </w:rPr>
        <w:t>し</w:t>
      </w:r>
      <w:r w:rsidRPr="00646682">
        <w:rPr>
          <w:rFonts w:ascii="ＭＳ ゴシック" w:eastAsia="ＭＳ ゴシック" w:hAnsi="ＭＳ ゴシック" w:cs="Times New Roman" w:hint="eastAsia"/>
          <w:color w:val="000000"/>
          <w:sz w:val="24"/>
          <w:szCs w:val="24"/>
        </w:rPr>
        <w:t>、</w:t>
      </w:r>
      <w:r w:rsidRPr="00646682">
        <w:rPr>
          <w:rFonts w:ascii="ＭＳ ゴシック" w:eastAsia="ＭＳ ゴシック" w:hAnsi="ＭＳ ゴシック" w:cs="Times New Roman"/>
          <w:color w:val="000000"/>
          <w:sz w:val="24"/>
          <w:szCs w:val="24"/>
        </w:rPr>
        <w:t>総合診療プログラムの</w:t>
      </w:r>
      <w:r w:rsidRPr="00646682">
        <w:rPr>
          <w:rFonts w:ascii="ＭＳ ゴシック" w:eastAsia="ＭＳ ゴシック" w:hAnsi="ＭＳ ゴシック" w:cs="Times New Roman" w:hint="eastAsia"/>
          <w:color w:val="000000"/>
          <w:sz w:val="24"/>
          <w:szCs w:val="24"/>
        </w:rPr>
        <w:t>統括責任者に報告することとなります。</w:t>
      </w:r>
    </w:p>
    <w:p w14:paraId="4811ED98" w14:textId="77777777" w:rsidR="00646682" w:rsidRPr="00646682" w:rsidRDefault="00646682" w:rsidP="00646682">
      <w:pPr>
        <w:ind w:left="567"/>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w:t>
      </w:r>
      <w:r w:rsidRPr="00646682">
        <w:rPr>
          <w:rFonts w:ascii="ＭＳ ゴシック" w:eastAsia="ＭＳ ゴシック" w:hAnsi="ＭＳ ゴシック" w:cs="Helvetica"/>
          <w:color w:val="000000"/>
          <w:kern w:val="0"/>
          <w:sz w:val="24"/>
          <w:szCs w:val="24"/>
        </w:rPr>
        <w:t>専攻医とプログラム統括責任者がその報告に基づいて、</w:t>
      </w:r>
      <w:r w:rsidRPr="00646682">
        <w:rPr>
          <w:rFonts w:ascii="ＭＳ ゴシック" w:eastAsia="ＭＳ ゴシック" w:hAnsi="ＭＳ ゴシック" w:cs="Helvetica" w:hint="eastAsia"/>
          <w:color w:val="000000"/>
          <w:kern w:val="0"/>
          <w:sz w:val="24"/>
          <w:szCs w:val="24"/>
        </w:rPr>
        <w:t>J-GOAL</w:t>
      </w:r>
      <w:r w:rsidRPr="00646682">
        <w:rPr>
          <w:rFonts w:ascii="ＭＳ ゴシック" w:eastAsia="ＭＳ ゴシック" w:hAnsi="ＭＳ ゴシック" w:cs="Helvetica"/>
          <w:color w:val="000000"/>
          <w:kern w:val="0"/>
          <w:sz w:val="24"/>
          <w:szCs w:val="24"/>
        </w:rPr>
        <w:t>の研修目標の達成段階を確認した上で、プログラム統括責任者がプログラム全体の評価制度に統合します。</w:t>
      </w:r>
    </w:p>
    <w:p w14:paraId="72D4C90A" w14:textId="77777777" w:rsidR="00646682" w:rsidRPr="00646682" w:rsidRDefault="00646682" w:rsidP="00646682">
      <w:pPr>
        <w:widowControl/>
        <w:rPr>
          <w:rFonts w:ascii="ＭＳ ゴシック" w:eastAsia="ＭＳ ゴシック" w:hAnsi="ＭＳ ゴシック" w:cs="Times New Roman"/>
        </w:rPr>
      </w:pPr>
    </w:p>
    <w:p w14:paraId="68318941"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◎指導医のフィードバック法の学習(FD)</w:t>
      </w:r>
    </w:p>
    <w:p w14:paraId="4F6B6FEF" w14:textId="77777777" w:rsidR="00646682" w:rsidRPr="00646682" w:rsidRDefault="00646682" w:rsidP="00646682">
      <w:pPr>
        <w:widowControl/>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hint="eastAsia"/>
          <w:sz w:val="24"/>
          <w:szCs w:val="24"/>
        </w:rPr>
        <w:t xml:space="preserve">　指導医は、</w:t>
      </w:r>
      <w:r w:rsidRPr="00646682">
        <w:rPr>
          <w:rFonts w:ascii="ＭＳ ゴシック" w:eastAsia="ＭＳ ゴシック" w:hAnsi="ＭＳ ゴシック" w:cs="Times New Roman" w:hint="eastAsia"/>
          <w:color w:val="000000"/>
          <w:sz w:val="24"/>
          <w:szCs w:val="24"/>
        </w:rPr>
        <w:t>経験省察研修録、短縮版臨床評価テスト、ケースに基づくディスカッション及び360度評価などの各種評価法を用いたフィードバック方法について、指導医資格の取得に際して受講を義務づけている特任指導医講習会や医学教育のテキストを用いて学習を深めていきます。</w:t>
      </w:r>
    </w:p>
    <w:p w14:paraId="164638B6" w14:textId="77777777" w:rsidR="000F5F1F" w:rsidRDefault="000F5F1F" w:rsidP="00646682">
      <w:pPr>
        <w:widowControl/>
        <w:rPr>
          <w:rFonts w:ascii="ＭＳ ゴシック" w:eastAsia="ＭＳ ゴシック" w:hAnsi="ＭＳ ゴシック" w:cs="Times New Roman"/>
          <w:sz w:val="24"/>
          <w:szCs w:val="24"/>
        </w:rPr>
      </w:pPr>
    </w:p>
    <w:p w14:paraId="4DDFF1C6" w14:textId="77777777" w:rsidR="002653DE" w:rsidRDefault="002653DE" w:rsidP="00646682">
      <w:pPr>
        <w:widowControl/>
        <w:rPr>
          <w:rFonts w:ascii="ＭＳ ゴシック" w:eastAsia="ＭＳ ゴシック" w:hAnsi="ＭＳ ゴシック" w:cs="Times New Roman"/>
          <w:sz w:val="24"/>
          <w:szCs w:val="24"/>
        </w:rPr>
      </w:pPr>
    </w:p>
    <w:p w14:paraId="10419695" w14:textId="77777777" w:rsidR="002653DE" w:rsidRPr="00646682" w:rsidRDefault="002653DE" w:rsidP="00646682">
      <w:pPr>
        <w:widowControl/>
        <w:rPr>
          <w:rFonts w:ascii="ＭＳ ゴシック" w:eastAsia="ＭＳ ゴシック" w:hAnsi="ＭＳ ゴシック" w:cs="Times New Roman"/>
          <w:sz w:val="24"/>
          <w:szCs w:val="24"/>
        </w:rPr>
      </w:pPr>
    </w:p>
    <w:p w14:paraId="32715387" w14:textId="77777777" w:rsidR="00646682" w:rsidRPr="00646682" w:rsidRDefault="00646682" w:rsidP="00646682">
      <w:pPr>
        <w:widowControl/>
        <w:outlineLvl w:val="0"/>
        <w:rPr>
          <w:rFonts w:ascii="ＭＳ ゴシック" w:eastAsia="ＭＳ ゴシック" w:hAnsi="ＭＳ ゴシック" w:cs="Times New Roman"/>
          <w:b/>
          <w:sz w:val="24"/>
          <w:szCs w:val="24"/>
        </w:rPr>
      </w:pPr>
      <w:r w:rsidRPr="00646682">
        <w:rPr>
          <w:rFonts w:ascii="Arial" w:eastAsia="ＭＳ ゴシック" w:hAnsi="Arial" w:cs="Times New Roman" w:hint="eastAsia"/>
          <w:b/>
          <w:sz w:val="28"/>
          <w:szCs w:val="28"/>
        </w:rPr>
        <w:t>１３．</w:t>
      </w:r>
      <w:r w:rsidRPr="00646682">
        <w:rPr>
          <w:rFonts w:ascii="ＭＳ ゴシック" w:eastAsia="ＭＳ ゴシック" w:hAnsi="ＭＳ ゴシック" w:cs="Times New Roman" w:hint="eastAsia"/>
          <w:b/>
          <w:sz w:val="24"/>
          <w:szCs w:val="24"/>
        </w:rPr>
        <w:t>専攻医の就業環境について</w:t>
      </w:r>
      <w:r w:rsidRPr="00646682">
        <w:rPr>
          <w:rFonts w:ascii="ＭＳ ゴシック" w:eastAsia="ＭＳ ゴシック" w:hAnsi="ＭＳ ゴシック" w:cs="Times New Roman"/>
          <w:b/>
          <w:sz w:val="24"/>
          <w:szCs w:val="24"/>
        </w:rPr>
        <w:t xml:space="preserve"> </w:t>
      </w:r>
    </w:p>
    <w:p w14:paraId="409E1E96" w14:textId="77777777" w:rsidR="00646682" w:rsidRPr="00646682" w:rsidRDefault="00646682" w:rsidP="00646682">
      <w:pPr>
        <w:widowControl/>
        <w:ind w:firstLineChars="100" w:firstLine="240"/>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基幹施設および連携施設の研修責任者とプログラム統括責任者は専攻医の労働環境改善と安全の保持に努めます。</w:t>
      </w:r>
    </w:p>
    <w:p w14:paraId="0D083158" w14:textId="77777777" w:rsidR="00646682" w:rsidRPr="00646682" w:rsidRDefault="00646682" w:rsidP="00646682">
      <w:pPr>
        <w:widowControl/>
        <w:ind w:firstLineChars="100" w:firstLine="240"/>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専攻医の勤務時間、休日、当直、給与などの勤務条件については、労働基準法を遵守し、各施設の労使協定に従います。さらに、専攻医の心身の健康維持への配慮、当直業務と夜間診療業務の区別とそれぞれに対応した適切な対価を支払うこと、バックアップ体制、適切な休養などについて、勤務開始の時点で説明を行います。</w:t>
      </w:r>
    </w:p>
    <w:p w14:paraId="0E59B013" w14:textId="77777777" w:rsidR="00646682" w:rsidRPr="00646682" w:rsidRDefault="00646682" w:rsidP="00646682">
      <w:pPr>
        <w:widowControl/>
        <w:ind w:firstLineChars="100" w:firstLine="240"/>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研修年次毎に専攻医および指導医は専攻医指導施設に対する評価も行い、その内容はJCHO滋賀病院総合診療専門研修管理委員会に報告されますが、そこには労働時間、当直回数、給与など、労働条件についての内容が含まれます。</w:t>
      </w:r>
    </w:p>
    <w:p w14:paraId="7316656F" w14:textId="77777777" w:rsidR="00066FE7" w:rsidRPr="00646682" w:rsidRDefault="00066FE7" w:rsidP="00646682">
      <w:pPr>
        <w:widowControl/>
        <w:rPr>
          <w:rFonts w:ascii="ＭＳ ゴシック" w:eastAsia="ＭＳ ゴシック" w:hAnsi="ＭＳ ゴシック" w:cs="Times New Roman"/>
          <w:sz w:val="24"/>
          <w:szCs w:val="24"/>
        </w:rPr>
      </w:pPr>
    </w:p>
    <w:p w14:paraId="09322EEF"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Arial" w:eastAsia="ＭＳ ゴシック" w:hAnsi="Arial" w:cs="Times New Roman"/>
          <w:b/>
          <w:bCs/>
          <w:sz w:val="28"/>
          <w:szCs w:val="28"/>
        </w:rPr>
        <w:t>１４．</w:t>
      </w:r>
      <w:r w:rsidRPr="00646682">
        <w:rPr>
          <w:rFonts w:ascii="Arial" w:eastAsia="ＭＳ ゴシック" w:hAnsi="Arial" w:cs="Times New Roman"/>
          <w:b/>
          <w:bCs/>
          <w:sz w:val="24"/>
          <w:szCs w:val="24"/>
        </w:rPr>
        <w:t>専門</w:t>
      </w:r>
      <w:r w:rsidRPr="00646682">
        <w:rPr>
          <w:rFonts w:ascii="ＭＳ ゴシック" w:eastAsia="ＭＳ ゴシック" w:hAnsi="ＭＳ ゴシック" w:cs="Times New Roman"/>
          <w:b/>
          <w:bCs/>
          <w:sz w:val="24"/>
          <w:szCs w:val="24"/>
        </w:rPr>
        <w:t>研修PGの改善方法とサイトビジット（訪問調査）について</w:t>
      </w:r>
    </w:p>
    <w:p w14:paraId="653F2CD0"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本研修PGでは専攻医からのフィードバックを重視してPGの改善を行うこととしています。</w:t>
      </w:r>
    </w:p>
    <w:p w14:paraId="43A704EC"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１）専攻医による指導医および本研修PGに対する評価</w:t>
      </w:r>
    </w:p>
    <w:p w14:paraId="7974B802"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専攻医は、年次毎に指導医、専攻医指導施設、本研修PGに対する評価を行います。また、指導医も専攻医指導施設、本研修PGに対する評価を行います。専攻医や指導医等からの評価は、専門研修PG管理委員会に提出され、専門研修PG管理委員会は本研修PGの改善に役立てます。このようなフィードバックによって本研修PGをより良いものに改善していきます。</w:t>
      </w:r>
    </w:p>
    <w:p w14:paraId="0DC4229C"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なお、こうした評価内容は記録され、その内容によって専攻医に対する不利益が生じることはありません。</w:t>
      </w:r>
    </w:p>
    <w:p w14:paraId="38707425"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専門研修PG管理委員会は必要と判断した場合、専攻医指導施設の実地調査および指導を行います。評価にもとづいて何をどのように改善したかを記録し、毎年3月31日までに日本専門医機構の総合診療研修委員会に報告します。</w:t>
      </w:r>
    </w:p>
    <w:p w14:paraId="4D246F21"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 xml:space="preserve">　また、専攻医が日本専門医機構に対して直接、指導医やプログラムの問題について報告し改善を促すこともできます。</w:t>
      </w:r>
    </w:p>
    <w:p w14:paraId="09C82DF7" w14:textId="77777777" w:rsidR="00646682" w:rsidRPr="00646682" w:rsidRDefault="00646682" w:rsidP="00646682">
      <w:pPr>
        <w:widowControl/>
        <w:rPr>
          <w:rFonts w:ascii="ＭＳ ゴシック" w:eastAsia="ＭＳ ゴシック" w:hAnsi="ＭＳ ゴシック" w:cs="Times New Roman"/>
          <w:sz w:val="24"/>
          <w:szCs w:val="24"/>
        </w:rPr>
      </w:pPr>
    </w:p>
    <w:p w14:paraId="5F982290"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sz w:val="24"/>
          <w:szCs w:val="24"/>
        </w:rPr>
        <w:t>２）</w:t>
      </w:r>
      <w:r w:rsidRPr="00646682">
        <w:rPr>
          <w:rFonts w:ascii="ＭＳ ゴシック" w:eastAsia="ＭＳ ゴシック" w:hAnsi="ＭＳ ゴシック" w:cs="Times New Roman" w:hint="eastAsia"/>
          <w:bCs/>
          <w:sz w:val="24"/>
          <w:szCs w:val="24"/>
        </w:rPr>
        <w:t>研修に対する監査（サイトビジット等）・調査への対応</w:t>
      </w:r>
    </w:p>
    <w:p w14:paraId="6A72D33D"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本研修PGに対して日本専門医機構からサイトビジット（現地調査）が行われます。その評価にもとづいて専門研修PG管理委員会で本研修PGの改良を行います。本研修PG更新の際には、サイトビジットによる評価の結果と改良の方策について日本専門医機構の総合診療研修委員会に報告します。</w:t>
      </w:r>
    </w:p>
    <w:p w14:paraId="521EBEB3"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また、同時に、</w:t>
      </w:r>
      <w:r w:rsidRPr="00646682">
        <w:rPr>
          <w:rFonts w:ascii="ＭＳ ゴシック" w:eastAsia="ＭＳ ゴシック" w:hAnsi="ＭＳ ゴシック" w:cs="Times New Roman" w:hint="eastAsia"/>
          <w:sz w:val="24"/>
          <w:szCs w:val="24"/>
        </w:rPr>
        <w:t>総合診療専門研修プログラムの継続的改良を目的としたピアレビューとして、総合診療領域の複数のプログラム統括責任者が他の研修プログラムを訪問し観察・評価するサイトビジットを実施します。その際には専攻医に対する聞き取り調査なども行われる予定です。</w:t>
      </w:r>
    </w:p>
    <w:p w14:paraId="013C9EBB" w14:textId="77777777" w:rsidR="00646682" w:rsidRPr="00646682" w:rsidRDefault="00646682" w:rsidP="00646682">
      <w:pPr>
        <w:widowControl/>
        <w:rPr>
          <w:rFonts w:ascii="Arial" w:eastAsia="ＭＳ ゴシック" w:hAnsi="Arial" w:cs="Times New Roman"/>
          <w:b/>
          <w:sz w:val="28"/>
          <w:szCs w:val="28"/>
        </w:rPr>
      </w:pPr>
    </w:p>
    <w:p w14:paraId="0DA22721" w14:textId="77777777" w:rsidR="00646682" w:rsidRPr="00646682" w:rsidRDefault="00646682" w:rsidP="00646682">
      <w:pPr>
        <w:widowControl/>
        <w:outlineLvl w:val="0"/>
        <w:rPr>
          <w:rFonts w:ascii="ＭＳ ゴシック" w:eastAsia="ＭＳ ゴシック" w:hAnsi="ＭＳ ゴシック" w:cs="Times New Roman"/>
          <w:b/>
          <w:sz w:val="24"/>
          <w:szCs w:val="24"/>
        </w:rPr>
      </w:pPr>
      <w:r w:rsidRPr="00646682">
        <w:rPr>
          <w:rFonts w:ascii="Arial" w:eastAsia="ＭＳ ゴシック" w:hAnsi="Arial" w:cs="Times New Roman" w:hint="eastAsia"/>
          <w:b/>
          <w:sz w:val="28"/>
          <w:szCs w:val="28"/>
        </w:rPr>
        <w:t>１５．</w:t>
      </w:r>
      <w:r w:rsidRPr="00646682">
        <w:rPr>
          <w:rFonts w:ascii="ＭＳ ゴシック" w:eastAsia="ＭＳ ゴシック" w:hAnsi="ＭＳ ゴシック" w:cs="Times New Roman" w:hint="eastAsia"/>
          <w:b/>
          <w:sz w:val="24"/>
          <w:szCs w:val="24"/>
        </w:rPr>
        <w:t>修了判定について</w:t>
      </w:r>
      <w:r w:rsidRPr="00646682">
        <w:rPr>
          <w:rFonts w:ascii="ＭＳ ゴシック" w:eastAsia="ＭＳ ゴシック" w:hAnsi="ＭＳ ゴシック" w:cs="Times New Roman"/>
          <w:b/>
          <w:sz w:val="24"/>
          <w:szCs w:val="24"/>
        </w:rPr>
        <w:t xml:space="preserve"> </w:t>
      </w:r>
    </w:p>
    <w:p w14:paraId="20C3E380" w14:textId="4BBD4B59"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w:t>
      </w:r>
      <w:r w:rsidR="00014E8E">
        <w:rPr>
          <w:rFonts w:ascii="ＭＳ ゴシック" w:eastAsia="ＭＳ ゴシック" w:hAnsi="ＭＳ ゴシック" w:cs="Times New Roman" w:hint="eastAsia"/>
          <w:sz w:val="24"/>
          <w:szCs w:val="24"/>
        </w:rPr>
        <w:t>3～4</w:t>
      </w:r>
      <w:r w:rsidRPr="00646682">
        <w:rPr>
          <w:rFonts w:ascii="ＭＳ ゴシック" w:eastAsia="ＭＳ ゴシック" w:hAnsi="ＭＳ ゴシック" w:cs="Times New Roman"/>
          <w:sz w:val="24"/>
          <w:szCs w:val="24"/>
        </w:rPr>
        <w:t>年間の研修期間における</w:t>
      </w:r>
      <w:r w:rsidRPr="00646682">
        <w:rPr>
          <w:rFonts w:ascii="ＭＳ ゴシック" w:eastAsia="ＭＳ ゴシック" w:hAnsi="ＭＳ ゴシック" w:cs="Times New Roman" w:hint="eastAsia"/>
          <w:sz w:val="24"/>
          <w:szCs w:val="24"/>
        </w:rPr>
        <w:t>オンライン</w:t>
      </w:r>
      <w:r w:rsidRPr="00646682">
        <w:rPr>
          <w:rFonts w:ascii="ＭＳ ゴシック" w:eastAsia="ＭＳ ゴシック" w:hAnsi="ＭＳ ゴシック" w:cs="Times New Roman"/>
          <w:sz w:val="24"/>
          <w:szCs w:val="24"/>
        </w:rPr>
        <w:t>研修記録にもとづいて、知識・技能・態度が専門医試験を受けるのにふさわしいものであるかどうか、症例経験数が日本専門医機構の総合診療研修委員会が要求する内容を満たしているものであるかどうかを、専門医認定申請年の5月末までに専門研修PG統括責任者または専門研修連携施設担当者が専門研修PG管理委員会において評価し、専門研修PG統括責任者が修了の判定をします。</w:t>
      </w:r>
    </w:p>
    <w:p w14:paraId="15FB618F"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 xml:space="preserve">　その際、具体的には以下の４つの基準が評価されます。</w:t>
      </w:r>
    </w:p>
    <w:p w14:paraId="67DA61AF" w14:textId="68A4F395" w:rsidR="00646682" w:rsidRPr="00646682" w:rsidRDefault="00646682" w:rsidP="00646682">
      <w:pPr>
        <w:widowControl/>
        <w:numPr>
          <w:ilvl w:val="1"/>
          <w:numId w:val="16"/>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研修期間を満了し、かつ認定された研修施設で総合診療専門研修ⅠおよびⅡ各6ヶ月以上・合計18ヶ月以上、内科研修</w:t>
      </w:r>
      <w:r w:rsidR="008521D3" w:rsidRPr="00E43657">
        <w:rPr>
          <w:rFonts w:ascii="ＭＳ ゴシック" w:eastAsia="ＭＳ ゴシック" w:hAnsi="ＭＳ ゴシック" w:cs="Times New Roman" w:hint="eastAsia"/>
          <w:sz w:val="24"/>
          <w:szCs w:val="24"/>
        </w:rPr>
        <w:t>6</w:t>
      </w:r>
      <w:r w:rsidRPr="00E43657">
        <w:rPr>
          <w:rFonts w:ascii="ＭＳ ゴシック" w:eastAsia="ＭＳ ゴシック" w:hAnsi="ＭＳ ゴシック" w:cs="Times New Roman"/>
          <w:sz w:val="24"/>
          <w:szCs w:val="24"/>
        </w:rPr>
        <w:t>ヶ月</w:t>
      </w:r>
      <w:r w:rsidRPr="00646682">
        <w:rPr>
          <w:rFonts w:ascii="ＭＳ ゴシック" w:eastAsia="ＭＳ ゴシック" w:hAnsi="ＭＳ ゴシック" w:cs="Times New Roman"/>
          <w:sz w:val="24"/>
          <w:szCs w:val="24"/>
        </w:rPr>
        <w:t>以上、小児科研修3ヶ月以上、救急科研修3ヶ月以上を行っていること。</w:t>
      </w:r>
    </w:p>
    <w:p w14:paraId="3FE257A5" w14:textId="77777777" w:rsidR="00646682" w:rsidRPr="00646682" w:rsidRDefault="00646682" w:rsidP="00646682">
      <w:pPr>
        <w:widowControl/>
        <w:numPr>
          <w:ilvl w:val="1"/>
          <w:numId w:val="16"/>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専攻医自身による自己評価と省察の記録、作成した経験省察研修録を通じて、到達目標がカリキュラムに定められた基準に到達していること</w:t>
      </w:r>
    </w:p>
    <w:p w14:paraId="694927A9" w14:textId="77777777" w:rsidR="00646682" w:rsidRPr="00646682" w:rsidRDefault="00646682" w:rsidP="00646682">
      <w:pPr>
        <w:widowControl/>
        <w:numPr>
          <w:ilvl w:val="1"/>
          <w:numId w:val="16"/>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研修手帳に記録された経験目標が全てカリキュラムに定められた基準に到達していること</w:t>
      </w:r>
    </w:p>
    <w:p w14:paraId="36836C9D" w14:textId="77777777" w:rsidR="00646682" w:rsidRPr="00646682" w:rsidRDefault="00646682" w:rsidP="00646682">
      <w:pPr>
        <w:widowControl/>
        <w:numPr>
          <w:ilvl w:val="1"/>
          <w:numId w:val="16"/>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color w:val="000000"/>
          <w:sz w:val="24"/>
          <w:szCs w:val="24"/>
        </w:rPr>
        <w:t>研修期間中複数回実施される、医師・看護師・事務員等の多職種による360度評価（コミュニケーション、チームワーク、公益に資する職業規範）の結果も重視する。</w:t>
      </w:r>
    </w:p>
    <w:p w14:paraId="6AEAA44A"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b/>
          <w:bCs/>
          <w:sz w:val="28"/>
          <w:szCs w:val="28"/>
        </w:rPr>
        <w:t>１６．</w:t>
      </w:r>
      <w:r w:rsidRPr="00646682">
        <w:rPr>
          <w:rFonts w:ascii="ＭＳ ゴシック" w:eastAsia="ＭＳ ゴシック" w:hAnsi="ＭＳ ゴシック" w:cs="Times New Roman"/>
          <w:b/>
          <w:bCs/>
          <w:sz w:val="24"/>
          <w:szCs w:val="24"/>
        </w:rPr>
        <w:t>専攻医が専門研修PGの修了に向けて行うべきこと</w:t>
      </w:r>
    </w:p>
    <w:p w14:paraId="46ADA23E"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専攻医は研修手帳及び経験省察研修録を専門医認定申請年の４月末までに専門研修PG管理委員会に送付してください。専門研修PG管理委員会は５月末までに修了判定を行い、６月初めに研修修了証明書を専攻医に送付します。専攻医は日本専門医機構の総合診療専門医委員会に専門医認定試験受験の申請を行ってください。</w:t>
      </w:r>
    </w:p>
    <w:p w14:paraId="09296268" w14:textId="77777777" w:rsidR="006809F1" w:rsidRPr="00646682" w:rsidRDefault="006809F1" w:rsidP="00646682">
      <w:pPr>
        <w:widowControl/>
        <w:rPr>
          <w:rFonts w:ascii="ＭＳ ゴシック" w:eastAsia="ＭＳ ゴシック" w:hAnsi="ＭＳ ゴシック" w:cs="Times New Roman"/>
          <w:bCs/>
          <w:sz w:val="24"/>
          <w:szCs w:val="24"/>
        </w:rPr>
      </w:pPr>
    </w:p>
    <w:p w14:paraId="4A772FEB"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b/>
          <w:bCs/>
          <w:sz w:val="28"/>
          <w:szCs w:val="28"/>
        </w:rPr>
        <w:t>１７．</w:t>
      </w:r>
      <w:r w:rsidRPr="00646682">
        <w:rPr>
          <w:rFonts w:ascii="ＭＳ ゴシック" w:eastAsia="ＭＳ ゴシック" w:hAnsi="ＭＳ ゴシック" w:cs="Times New Roman"/>
          <w:b/>
          <w:bCs/>
          <w:sz w:val="24"/>
          <w:szCs w:val="24"/>
        </w:rPr>
        <w:t>Subspecialty領域との連続性について</w:t>
      </w:r>
    </w:p>
    <w:p w14:paraId="0306F939" w14:textId="19436C7C" w:rsidR="0061667F"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w:t>
      </w:r>
      <w:r w:rsidRPr="00646682">
        <w:rPr>
          <w:rFonts w:ascii="ＭＳ Ｐゴシック" w:eastAsia="ＭＳ Ｐゴシック" w:hAnsi="ＭＳ Ｐゴシック" w:cs="Times New Roman"/>
          <w:color w:val="000000"/>
          <w:sz w:val="24"/>
          <w:szCs w:val="24"/>
        </w:rPr>
        <w:t>様々な関連するSubspecialty領域については、連続性を持った研修が可能となるように、</w:t>
      </w:r>
      <w:r w:rsidRPr="00646682">
        <w:rPr>
          <w:rFonts w:ascii="ＭＳ Ｐゴシック" w:eastAsia="ＭＳ Ｐゴシック" w:hAnsi="ＭＳ Ｐゴシック" w:cs="Times New Roman" w:hint="eastAsia"/>
          <w:color w:val="000000"/>
          <w:sz w:val="24"/>
          <w:szCs w:val="24"/>
        </w:rPr>
        <w:t>今後</w:t>
      </w:r>
      <w:r w:rsidRPr="00646682">
        <w:rPr>
          <w:rFonts w:ascii="ＭＳ Ｐゴシック" w:eastAsia="ＭＳ Ｐゴシック" w:hAnsi="ＭＳ Ｐゴシック" w:cs="Times New Roman"/>
          <w:color w:val="000000"/>
          <w:sz w:val="24"/>
          <w:szCs w:val="24"/>
        </w:rPr>
        <w:t>各領域と検討していくこととなりますので</w:t>
      </w:r>
      <w:r w:rsidRPr="00646682">
        <w:rPr>
          <w:rFonts w:ascii="ＭＳ ゴシック" w:eastAsia="ＭＳ ゴシック" w:hAnsi="ＭＳ ゴシック" w:cs="Times New Roman"/>
          <w:sz w:val="24"/>
          <w:szCs w:val="24"/>
        </w:rPr>
        <w:t>、その議論を参考に当研修PGでも計画していきます。</w:t>
      </w:r>
    </w:p>
    <w:p w14:paraId="5C3980C8"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b/>
          <w:bCs/>
          <w:sz w:val="28"/>
          <w:szCs w:val="28"/>
        </w:rPr>
        <w:t>１８．</w:t>
      </w:r>
      <w:r w:rsidRPr="00646682">
        <w:rPr>
          <w:rFonts w:ascii="ＭＳ ゴシック" w:eastAsia="ＭＳ ゴシック" w:hAnsi="ＭＳ ゴシック" w:cs="Times New Roman"/>
          <w:b/>
          <w:bCs/>
          <w:sz w:val="24"/>
          <w:szCs w:val="24"/>
        </w:rPr>
        <w:t>総合診療研修の休止・中断、PG移動、PG外研修の条件</w:t>
      </w:r>
    </w:p>
    <w:p w14:paraId="250E4E14" w14:textId="77777777" w:rsidR="00646682" w:rsidRPr="00646682" w:rsidRDefault="00646682" w:rsidP="00646682">
      <w:pPr>
        <w:widowControl/>
        <w:numPr>
          <w:ilvl w:val="0"/>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専攻医が次の1つに該当するときは、研修の休止が認められます。研修期間を延長せずに休止できる日数は、所属プログラムで定める研修期間のうち通算６ヶ月までとします。</w:t>
      </w:r>
      <w:r w:rsidRPr="00646682">
        <w:rPr>
          <w:rFonts w:ascii="ＭＳ Ｐゴシック" w:eastAsia="ＭＳ Ｐゴシック" w:hAnsi="ＭＳ Ｐゴシック" w:cs="Times New Roman" w:hint="eastAsia"/>
          <w:sz w:val="24"/>
          <w:szCs w:val="24"/>
        </w:rPr>
        <w:t>なお、内科・小児科・救急科・総合診療Ⅰ・Ⅱの必修研修においては、研修期間がそれぞれ規定の期間の２/３を下回らないようにします。</w:t>
      </w:r>
    </w:p>
    <w:p w14:paraId="30D60B71" w14:textId="77777777" w:rsidR="00646682" w:rsidRPr="00646682" w:rsidRDefault="00646682" w:rsidP="00646682">
      <w:pPr>
        <w:widowControl/>
        <w:numPr>
          <w:ilvl w:val="1"/>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病気の療養</w:t>
      </w:r>
    </w:p>
    <w:p w14:paraId="1E81AE0B" w14:textId="77777777" w:rsidR="00646682" w:rsidRPr="00646682" w:rsidRDefault="00646682" w:rsidP="00646682">
      <w:pPr>
        <w:widowControl/>
        <w:numPr>
          <w:ilvl w:val="1"/>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産前・産後休業</w:t>
      </w:r>
    </w:p>
    <w:p w14:paraId="6FFE941D" w14:textId="77777777" w:rsidR="00646682" w:rsidRPr="00646682" w:rsidRDefault="00646682" w:rsidP="00646682">
      <w:pPr>
        <w:widowControl/>
        <w:numPr>
          <w:ilvl w:val="1"/>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育児休業</w:t>
      </w:r>
    </w:p>
    <w:p w14:paraId="14851E9D" w14:textId="77777777" w:rsidR="00646682" w:rsidRPr="00646682" w:rsidRDefault="00646682" w:rsidP="00646682">
      <w:pPr>
        <w:widowControl/>
        <w:numPr>
          <w:ilvl w:val="1"/>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介護休業</w:t>
      </w:r>
    </w:p>
    <w:p w14:paraId="51F42D19" w14:textId="77777777" w:rsidR="00646682" w:rsidRPr="00646682" w:rsidRDefault="00646682" w:rsidP="00646682">
      <w:pPr>
        <w:widowControl/>
        <w:numPr>
          <w:ilvl w:val="1"/>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その他、やむを得ない理由</w:t>
      </w:r>
    </w:p>
    <w:p w14:paraId="1F72FD8A" w14:textId="77777777" w:rsidR="00646682" w:rsidRPr="00646682" w:rsidRDefault="00646682" w:rsidP="00646682">
      <w:pPr>
        <w:widowControl/>
        <w:numPr>
          <w:ilvl w:val="0"/>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color w:val="000000"/>
          <w:sz w:val="24"/>
          <w:szCs w:val="24"/>
        </w:rPr>
        <w:t>専攻医は原則として 1つの専門研修プログラムで一貫した研修を受けなければなりません。ただし、次の 1つに該当するときは、専門研修プログラムを移籍することができます。その場合には、プログラム統括責任者間の協議だけでなく、日本専門医機構・領域研修委員会への相談等が必要となります。</w:t>
      </w:r>
    </w:p>
    <w:p w14:paraId="1975485D" w14:textId="77777777" w:rsidR="00646682" w:rsidRPr="00646682" w:rsidRDefault="00646682" w:rsidP="00646682">
      <w:pPr>
        <w:widowControl/>
        <w:numPr>
          <w:ilvl w:val="1"/>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所属プログラムが廃止され、または認定を取消されたとき</w:t>
      </w:r>
    </w:p>
    <w:p w14:paraId="4365D839" w14:textId="77777777" w:rsidR="00646682" w:rsidRPr="00646682" w:rsidRDefault="00646682" w:rsidP="00646682">
      <w:pPr>
        <w:widowControl/>
        <w:numPr>
          <w:ilvl w:val="1"/>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専攻医にやむを得ない理由があるとき</w:t>
      </w:r>
    </w:p>
    <w:p w14:paraId="3524E4A4" w14:textId="77777777" w:rsidR="00646682" w:rsidRPr="00646682" w:rsidRDefault="00646682" w:rsidP="00646682">
      <w:pPr>
        <w:widowControl/>
        <w:numPr>
          <w:ilvl w:val="0"/>
          <w:numId w:val="26"/>
        </w:numPr>
        <w:rPr>
          <w:rFonts w:ascii="ＭＳ Ｐゴシック" w:eastAsia="ＭＳ Ｐゴシック" w:hAnsi="ＭＳ Ｐゴシック" w:cs="Times New Roman"/>
          <w:color w:val="000000"/>
          <w:sz w:val="24"/>
          <w:szCs w:val="24"/>
        </w:rPr>
      </w:pPr>
      <w:r w:rsidRPr="00646682">
        <w:rPr>
          <w:rFonts w:ascii="ＭＳ Ｐゴシック" w:eastAsia="ＭＳ Ｐゴシック" w:hAnsi="ＭＳ Ｐゴシック" w:cs="Times New Roman" w:hint="eastAsia"/>
          <w:color w:val="000000"/>
          <w:sz w:val="24"/>
          <w:szCs w:val="24"/>
        </w:rPr>
        <w:t>大学院進学など専攻医が研修を中断する場合は専門研修中断証を発行します。再開の場合は再開届を提出することで対応します。</w:t>
      </w:r>
    </w:p>
    <w:p w14:paraId="63642A90" w14:textId="77777777" w:rsidR="00646682" w:rsidRPr="00646682" w:rsidRDefault="00646682" w:rsidP="00646682">
      <w:pPr>
        <w:widowControl/>
        <w:numPr>
          <w:ilvl w:val="0"/>
          <w:numId w:val="26"/>
        </w:numPr>
        <w:rPr>
          <w:rFonts w:ascii="ＭＳ ゴシック" w:eastAsia="ＭＳ ゴシック" w:hAnsi="ＭＳ ゴシック" w:cs="Times New Roman"/>
          <w:bCs/>
          <w:sz w:val="24"/>
          <w:szCs w:val="24"/>
        </w:rPr>
      </w:pPr>
      <w:r w:rsidRPr="00646682">
        <w:rPr>
          <w:rFonts w:ascii="ＭＳ Ｐゴシック" w:eastAsia="ＭＳ Ｐゴシック" w:hAnsi="ＭＳ Ｐゴシック" w:cs="Times New Roman" w:hint="eastAsia"/>
          <w:color w:val="000000"/>
          <w:sz w:val="24"/>
          <w:szCs w:val="24"/>
        </w:rPr>
        <w:t>妊娠、出産後など短時間雇用の形態での研修が必要な場合は研修期間を延長する必要がありますので、研修延長申請書を提出することで対応します。</w:t>
      </w:r>
    </w:p>
    <w:p w14:paraId="14C1BEFE" w14:textId="77777777" w:rsidR="00646682" w:rsidRPr="00646682" w:rsidRDefault="00646682" w:rsidP="00646682">
      <w:pPr>
        <w:ind w:left="360"/>
        <w:rPr>
          <w:rFonts w:ascii="ＭＳ ゴシック" w:eastAsia="ＭＳ ゴシック" w:hAnsi="ＭＳ ゴシック" w:cs="Times New Roman"/>
          <w:bCs/>
          <w:sz w:val="24"/>
          <w:szCs w:val="24"/>
        </w:rPr>
      </w:pPr>
    </w:p>
    <w:p w14:paraId="67C8C03B" w14:textId="77777777" w:rsidR="00646682" w:rsidRPr="00646682" w:rsidRDefault="00646682" w:rsidP="00646682">
      <w:pPr>
        <w:widowControl/>
        <w:rPr>
          <w:rFonts w:ascii="ＭＳ ゴシック" w:eastAsia="ＭＳ ゴシック" w:hAnsi="ＭＳ ゴシック" w:cs="Times New Roman"/>
          <w:b/>
          <w:bCs/>
          <w:sz w:val="24"/>
          <w:szCs w:val="24"/>
          <w:lang w:eastAsia="zh-CN"/>
        </w:rPr>
      </w:pPr>
      <w:r w:rsidRPr="00646682">
        <w:rPr>
          <w:rFonts w:ascii="ＭＳ ゴシック" w:eastAsia="ＭＳ ゴシック" w:hAnsi="ＭＳ ゴシック" w:cs="Times New Roman"/>
          <w:b/>
          <w:bCs/>
          <w:sz w:val="28"/>
          <w:szCs w:val="28"/>
          <w:lang w:eastAsia="zh-CN"/>
        </w:rPr>
        <w:t>１９．</w:t>
      </w:r>
      <w:r w:rsidRPr="00646682">
        <w:rPr>
          <w:rFonts w:ascii="ＭＳ ゴシック" w:eastAsia="ＭＳ ゴシック" w:hAnsi="ＭＳ ゴシック" w:cs="Times New Roman"/>
          <w:b/>
          <w:bCs/>
          <w:sz w:val="24"/>
          <w:szCs w:val="24"/>
          <w:lang w:eastAsia="zh-CN"/>
        </w:rPr>
        <w:t xml:space="preserve">専門研修PG管理委員会 </w:t>
      </w:r>
    </w:p>
    <w:p w14:paraId="1B838CD9"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lang w:eastAsia="zh-CN"/>
        </w:rPr>
        <w:t xml:space="preserve">　</w:t>
      </w:r>
      <w:r w:rsidRPr="00646682">
        <w:rPr>
          <w:rFonts w:ascii="ＭＳ ゴシック" w:eastAsia="ＭＳ ゴシック" w:hAnsi="ＭＳ ゴシック" w:cs="Times New Roman"/>
          <w:sz w:val="24"/>
          <w:szCs w:val="24"/>
        </w:rPr>
        <w:t>基幹施設であるJCHO滋賀病院総合診療科には、専門研修PG管理委員会と、専門研修PG統括責任者（委員長）を置きます。専門研修PG管理委員会は、委員長、副委員長、事務局代表者、および専門研修連携施設の研修責任者で構成されます。研修PGの改善へ向けての会議には専門医取得直後の若手医師代表が加わります。専門研修PG管理委員会は、専攻医および専門研修PG全般の管理と、専門研修PGの継続的改良を行います。専門研修PG統括責任者は一定の基準を満たしています。</w:t>
      </w:r>
    </w:p>
    <w:p w14:paraId="20BF2C83"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sz w:val="24"/>
          <w:szCs w:val="24"/>
        </w:rPr>
        <w:t xml:space="preserve">　</w:t>
      </w:r>
    </w:p>
    <w:p w14:paraId="611B6299"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基幹施設の役割</w:t>
      </w:r>
    </w:p>
    <w:p w14:paraId="72A26C95"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基幹施設は連携施設とともに施設群を形成します。基幹施設に置かれた専門研修PG統括責任者は、総括的評価を行い、修了判定を行います。また、専門研修PGの改善を行います。</w:t>
      </w:r>
    </w:p>
    <w:p w14:paraId="5C2C8AA3" w14:textId="77777777" w:rsidR="00646682" w:rsidRPr="00646682" w:rsidRDefault="00646682" w:rsidP="00646682">
      <w:pPr>
        <w:widowControl/>
        <w:rPr>
          <w:rFonts w:ascii="ＭＳ ゴシック" w:eastAsia="ＭＳ ゴシック" w:hAnsi="ＭＳ ゴシック" w:cs="Times New Roman"/>
          <w:bCs/>
          <w:sz w:val="24"/>
          <w:szCs w:val="24"/>
        </w:rPr>
      </w:pPr>
    </w:p>
    <w:p w14:paraId="33CF6875"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専門研修PG管理委員会の役割と権限</w:t>
      </w:r>
    </w:p>
    <w:p w14:paraId="36E710CB" w14:textId="77777777" w:rsidR="00646682" w:rsidRPr="00646682" w:rsidRDefault="00646682" w:rsidP="00646682">
      <w:pPr>
        <w:widowControl/>
        <w:numPr>
          <w:ilvl w:val="0"/>
          <w:numId w:val="11"/>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専門研修を開始した専攻医の把握と日本専門医機構の総合診療研修委員会への専攻医の登録</w:t>
      </w:r>
    </w:p>
    <w:p w14:paraId="597C0FBD" w14:textId="77777777" w:rsidR="00646682" w:rsidRPr="00646682" w:rsidRDefault="00646682" w:rsidP="00646682">
      <w:pPr>
        <w:widowControl/>
        <w:numPr>
          <w:ilvl w:val="0"/>
          <w:numId w:val="11"/>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専攻医ごとの、研修手帳及び経験省察研修録の内容確認と、今後の専門研修の進め方についての検討</w:t>
      </w:r>
    </w:p>
    <w:p w14:paraId="0774B741" w14:textId="77777777" w:rsidR="00646682" w:rsidRPr="00646682" w:rsidRDefault="00646682" w:rsidP="00646682">
      <w:pPr>
        <w:widowControl/>
        <w:numPr>
          <w:ilvl w:val="0"/>
          <w:numId w:val="11"/>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研修手帳及び経験省察研修録に記載された研修記録、総括的評価に基づく、専門医認定申請のための修了判定</w:t>
      </w:r>
    </w:p>
    <w:p w14:paraId="23A6FA2D" w14:textId="77777777" w:rsidR="00646682" w:rsidRPr="00646682" w:rsidRDefault="00646682" w:rsidP="00646682">
      <w:pPr>
        <w:widowControl/>
        <w:numPr>
          <w:ilvl w:val="0"/>
          <w:numId w:val="11"/>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各専門研修施設の前年度診療実績、施設状況、指導医数、現在の専攻医数に基づく、次年度の専攻医受け入れ数の決定</w:t>
      </w:r>
    </w:p>
    <w:p w14:paraId="57D867B7" w14:textId="77777777" w:rsidR="00646682" w:rsidRPr="00646682" w:rsidRDefault="00646682" w:rsidP="00646682">
      <w:pPr>
        <w:widowControl/>
        <w:numPr>
          <w:ilvl w:val="0"/>
          <w:numId w:val="11"/>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専門研修施設の評価に基づく状況把握、指導の必要性の決定</w:t>
      </w:r>
    </w:p>
    <w:p w14:paraId="240FA961"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専門研修PGに対する評価に基づく、専門研修PG改良に向けた検討</w:t>
      </w:r>
    </w:p>
    <w:p w14:paraId="07E1B62C"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サイトビジットの結果報告と専門研修PG改良に向けた検討</w:t>
      </w:r>
    </w:p>
    <w:p w14:paraId="791677D8"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専門研修PG更新に向けた審議</w:t>
      </w:r>
    </w:p>
    <w:p w14:paraId="6E008CB5"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翌年度の専門研修PG応募者の採否決定</w:t>
      </w:r>
    </w:p>
    <w:p w14:paraId="2622E3AE" w14:textId="77777777" w:rsidR="00646682" w:rsidRPr="00646682" w:rsidRDefault="00646682" w:rsidP="00646682">
      <w:pPr>
        <w:widowControl/>
        <w:numPr>
          <w:ilvl w:val="0"/>
          <w:numId w:val="11"/>
        </w:numPr>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各専門研修施設の指導報告</w:t>
      </w:r>
    </w:p>
    <w:p w14:paraId="238561A8"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専門研修PG自体に関する評価と改良について日本専門医機構への報告内容についての審議</w:t>
      </w:r>
    </w:p>
    <w:p w14:paraId="4F001C88"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専門研修PG連絡協議会の結果報告</w:t>
      </w:r>
    </w:p>
    <w:p w14:paraId="21031E93" w14:textId="77777777" w:rsidR="000F254A" w:rsidRPr="00646682" w:rsidRDefault="000F254A" w:rsidP="00646682">
      <w:pPr>
        <w:widowControl/>
        <w:rPr>
          <w:rFonts w:ascii="ＭＳ ゴシック" w:eastAsia="ＭＳ ゴシック" w:hAnsi="ＭＳ ゴシック" w:cs="Times New Roman"/>
          <w:bCs/>
        </w:rPr>
      </w:pPr>
    </w:p>
    <w:p w14:paraId="671F515D"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副専門研修PG統括責任者</w:t>
      </w:r>
    </w:p>
    <w:p w14:paraId="37814C81"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PGで受け入れる専攻医が専門研修施設群全体で20名をこえる場合、副専門研修PG統括責任者を置き、副専門研修PG統括責任者は専門研修PG統括責任者を補佐しますが、当プログラムではその見込みがないため設置しておりません。</w:t>
      </w:r>
    </w:p>
    <w:p w14:paraId="7660C408" w14:textId="77777777" w:rsidR="00646682" w:rsidRPr="00646682" w:rsidRDefault="00646682" w:rsidP="00646682">
      <w:pPr>
        <w:widowControl/>
        <w:rPr>
          <w:rFonts w:ascii="ＭＳ ゴシック" w:eastAsia="ＭＳ ゴシック" w:hAnsi="ＭＳ ゴシック" w:cs="Times New Roman"/>
          <w:bCs/>
          <w:sz w:val="24"/>
          <w:szCs w:val="24"/>
        </w:rPr>
      </w:pPr>
    </w:p>
    <w:p w14:paraId="794D5892"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連携施設での委員会組織</w:t>
      </w:r>
    </w:p>
    <w:p w14:paraId="274BC802"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総合診療専門研修においては、連携施設における</w:t>
      </w:r>
      <w:r w:rsidRPr="00646682">
        <w:rPr>
          <w:rFonts w:ascii="ＭＳ ゴシック" w:eastAsia="ＭＳ ゴシック" w:hAnsi="ＭＳ ゴシック" w:cs="Times New Roman" w:hint="eastAsia"/>
          <w:color w:val="000000"/>
          <w:sz w:val="24"/>
          <w:szCs w:val="24"/>
        </w:rPr>
        <w:t>各科で個別に委員会を設置するのではなく、専門研修基幹施設で開催されるプログラム管理委員会に専門研修連携施設の各科の指導責任者も出席する形で、連携施設における研修の管理を行います。</w:t>
      </w:r>
    </w:p>
    <w:p w14:paraId="2144CF04" w14:textId="77777777" w:rsidR="00646682" w:rsidRPr="00646682" w:rsidRDefault="00646682" w:rsidP="00646682">
      <w:pPr>
        <w:widowControl/>
        <w:rPr>
          <w:rFonts w:ascii="ＭＳ ゴシック" w:eastAsia="ＭＳ ゴシック" w:hAnsi="ＭＳ ゴシック" w:cs="Times New Roman"/>
          <w:bCs/>
          <w:sz w:val="24"/>
          <w:szCs w:val="24"/>
        </w:rPr>
      </w:pPr>
    </w:p>
    <w:p w14:paraId="67C6A192" w14:textId="77777777" w:rsidR="00646682" w:rsidRPr="00646682" w:rsidRDefault="00646682" w:rsidP="00646682">
      <w:pPr>
        <w:widowControl/>
        <w:outlineLvl w:val="0"/>
        <w:rPr>
          <w:rFonts w:ascii="ＭＳ ゴシック" w:eastAsia="ＭＳ ゴシック" w:hAnsi="ＭＳ ゴシック" w:cs="Times New Roman"/>
          <w:b/>
          <w:bCs/>
          <w:sz w:val="24"/>
          <w:szCs w:val="24"/>
          <w:lang w:eastAsia="zh-CN"/>
        </w:rPr>
      </w:pPr>
      <w:r w:rsidRPr="00646682">
        <w:rPr>
          <w:rFonts w:ascii="ＭＳ ゴシック" w:eastAsia="ＭＳ ゴシック" w:hAnsi="ＭＳ ゴシック" w:cs="Times New Roman" w:hint="eastAsia"/>
          <w:b/>
          <w:bCs/>
          <w:sz w:val="28"/>
          <w:szCs w:val="28"/>
          <w:lang w:eastAsia="zh-CN"/>
        </w:rPr>
        <w:t>２０．</w:t>
      </w:r>
      <w:r w:rsidRPr="00646682">
        <w:rPr>
          <w:rFonts w:ascii="ＭＳ ゴシック" w:eastAsia="ＭＳ ゴシック" w:hAnsi="ＭＳ ゴシック" w:cs="Times New Roman" w:hint="eastAsia"/>
          <w:b/>
          <w:bCs/>
          <w:sz w:val="24"/>
          <w:szCs w:val="24"/>
          <w:lang w:eastAsia="zh-CN"/>
        </w:rPr>
        <w:t>総合診療専門研修指導医</w:t>
      </w:r>
      <w:r w:rsidRPr="00646682">
        <w:rPr>
          <w:rFonts w:ascii="ＭＳ ゴシック" w:eastAsia="ＭＳ ゴシック" w:hAnsi="ＭＳ ゴシック" w:cs="Times New Roman"/>
          <w:b/>
          <w:bCs/>
          <w:sz w:val="24"/>
          <w:szCs w:val="24"/>
          <w:lang w:eastAsia="zh-CN"/>
        </w:rPr>
        <w:t xml:space="preserve"> </w:t>
      </w:r>
    </w:p>
    <w:p w14:paraId="4A314511" w14:textId="594789BA"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本プログラムには、総合診療専門研修指導医が総計</w:t>
      </w:r>
      <w:r w:rsidR="009301AB" w:rsidRPr="009301AB">
        <w:rPr>
          <w:rFonts w:ascii="ＭＳ ゴシック" w:eastAsia="ＭＳ ゴシック" w:hAnsi="ＭＳ ゴシック" w:cs="Times New Roman" w:hint="eastAsia"/>
          <w:sz w:val="24"/>
          <w:szCs w:val="24"/>
        </w:rPr>
        <w:t>2</w:t>
      </w:r>
      <w:r w:rsidR="00CE0830">
        <w:rPr>
          <w:rFonts w:ascii="ＭＳ ゴシック" w:eastAsia="ＭＳ ゴシック" w:hAnsi="ＭＳ ゴシック" w:cs="Times New Roman" w:hint="eastAsia"/>
          <w:sz w:val="24"/>
          <w:szCs w:val="24"/>
        </w:rPr>
        <w:t>7</w:t>
      </w:r>
      <w:r w:rsidRPr="00646682">
        <w:rPr>
          <w:rFonts w:ascii="ＭＳ ゴシック" w:eastAsia="ＭＳ ゴシック" w:hAnsi="ＭＳ ゴシック" w:cs="Times New Roman"/>
          <w:sz w:val="24"/>
          <w:szCs w:val="24"/>
        </w:rPr>
        <w:t>名、具体的にはJCHO滋賀病院総合診療科・内科に</w:t>
      </w:r>
      <w:r w:rsidR="00B56F9C" w:rsidRPr="00FC7127">
        <w:rPr>
          <w:rFonts w:ascii="ＭＳ ゴシック" w:eastAsia="ＭＳ ゴシック" w:hAnsi="ＭＳ ゴシック" w:cs="Times New Roman" w:hint="eastAsia"/>
          <w:sz w:val="24"/>
          <w:szCs w:val="24"/>
        </w:rPr>
        <w:t>15</w:t>
      </w:r>
      <w:r w:rsidRPr="00646682">
        <w:rPr>
          <w:rFonts w:ascii="ＭＳ ゴシック" w:eastAsia="ＭＳ ゴシック" w:hAnsi="ＭＳ ゴシック" w:cs="Times New Roman"/>
          <w:sz w:val="24"/>
          <w:szCs w:val="24"/>
        </w:rPr>
        <w:t>名、</w:t>
      </w:r>
      <w:r w:rsidR="00242DD4">
        <w:rPr>
          <w:rFonts w:ascii="ＭＳ ゴシック" w:eastAsia="ＭＳ ゴシック" w:hAnsi="ＭＳ ゴシック" w:cs="Times New Roman" w:hint="eastAsia"/>
          <w:sz w:val="24"/>
          <w:szCs w:val="24"/>
        </w:rPr>
        <w:t>外科に１名、</w:t>
      </w:r>
      <w:r w:rsidR="006B208B" w:rsidRPr="000F5F1F">
        <w:rPr>
          <w:rFonts w:ascii="ＭＳ ゴシック" w:eastAsia="ＭＳ ゴシック" w:hAnsi="ＭＳ ゴシック" w:cs="Times New Roman" w:hint="eastAsia"/>
          <w:sz w:val="24"/>
          <w:szCs w:val="24"/>
        </w:rPr>
        <w:t>市立野洲病院に</w:t>
      </w:r>
      <w:r w:rsidR="000F5F1F" w:rsidRPr="000F5F1F">
        <w:rPr>
          <w:rFonts w:ascii="ＭＳ ゴシック" w:eastAsia="ＭＳ ゴシック" w:hAnsi="ＭＳ ゴシック" w:cs="Times New Roman" w:hint="eastAsia"/>
          <w:sz w:val="24"/>
          <w:szCs w:val="24"/>
        </w:rPr>
        <w:t>1</w:t>
      </w:r>
      <w:r w:rsidR="006B208B" w:rsidRPr="000F5F1F">
        <w:rPr>
          <w:rFonts w:ascii="ＭＳ ゴシック" w:eastAsia="ＭＳ ゴシック" w:hAnsi="ＭＳ ゴシック" w:cs="Times New Roman" w:hint="eastAsia"/>
          <w:sz w:val="24"/>
          <w:szCs w:val="24"/>
        </w:rPr>
        <w:t>名、</w:t>
      </w:r>
      <w:r w:rsidRPr="00646682">
        <w:rPr>
          <w:rFonts w:ascii="ＭＳ ゴシック" w:eastAsia="ＭＳ ゴシック" w:hAnsi="ＭＳ ゴシック" w:cs="Times New Roman"/>
          <w:sz w:val="24"/>
          <w:szCs w:val="24"/>
        </w:rPr>
        <w:t>弓削メディカルクリニックに</w:t>
      </w:r>
      <w:r w:rsidR="00FC7127" w:rsidRPr="00FC7127">
        <w:rPr>
          <w:rFonts w:ascii="ＭＳ ゴシック" w:eastAsia="ＭＳ ゴシック" w:hAnsi="ＭＳ ゴシック" w:cs="Times New Roman" w:hint="eastAsia"/>
          <w:sz w:val="24"/>
          <w:szCs w:val="24"/>
        </w:rPr>
        <w:t>6</w:t>
      </w:r>
      <w:r w:rsidRPr="00646682">
        <w:rPr>
          <w:rFonts w:ascii="ＭＳ ゴシック" w:eastAsia="ＭＳ ゴシック" w:hAnsi="ＭＳ ゴシック" w:cs="Times New Roman"/>
          <w:sz w:val="24"/>
          <w:szCs w:val="24"/>
        </w:rPr>
        <w:t>名、浅井東診療所に</w:t>
      </w:r>
      <w:r w:rsidRPr="00FC7127">
        <w:rPr>
          <w:rFonts w:ascii="ＭＳ ゴシック" w:eastAsia="ＭＳ ゴシック" w:hAnsi="ＭＳ ゴシック" w:cs="Times New Roman" w:hint="eastAsia"/>
          <w:sz w:val="24"/>
          <w:szCs w:val="24"/>
        </w:rPr>
        <w:t>4</w:t>
      </w:r>
      <w:r w:rsidRPr="00646682">
        <w:rPr>
          <w:rFonts w:ascii="ＭＳ ゴシック" w:eastAsia="ＭＳ ゴシック" w:hAnsi="ＭＳ ゴシック" w:cs="Times New Roman"/>
          <w:sz w:val="24"/>
          <w:szCs w:val="24"/>
        </w:rPr>
        <w:t>名在籍しております。</w:t>
      </w:r>
    </w:p>
    <w:p w14:paraId="5F336DA6"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指導医には</w:t>
      </w:r>
      <w:r w:rsidRPr="00646682">
        <w:rPr>
          <w:rFonts w:ascii="ＭＳ ゴシック" w:eastAsia="ＭＳ ゴシック" w:hAnsi="ＭＳ ゴシック" w:cs="Times New Roman"/>
          <w:color w:val="000000"/>
          <w:sz w:val="24"/>
          <w:szCs w:val="24"/>
        </w:rPr>
        <w:t>臨床能力、教育能力について、7つの資質・能力を具体的に実践していることなどが求められており、本PGの指導医についても総合診療専門研修指導医講習会の受講を経て、その能力が担保されています。</w:t>
      </w:r>
    </w:p>
    <w:p w14:paraId="5302564A" w14:textId="68D8123E" w:rsidR="00646682" w:rsidRPr="00646682" w:rsidRDefault="00646682" w:rsidP="00646682">
      <w:pPr>
        <w:widowControl/>
        <w:jc w:val="left"/>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 xml:space="preserve">　なお、指導医は、以下の1)～7)のいずれかの立場で卒後の臨床経験7年以上の医師より選任されており、本PGにおいては１）のプライマリ・ケア認定医または家庭医療専門医</w:t>
      </w:r>
      <w:r w:rsidR="0047617F" w:rsidRPr="0047617F">
        <w:rPr>
          <w:rFonts w:ascii="ＭＳ ゴシック" w:eastAsia="ＭＳ ゴシック" w:hAnsi="ＭＳ ゴシック" w:cs="Times New Roman" w:hint="eastAsia"/>
          <w:sz w:val="24"/>
          <w:szCs w:val="24"/>
        </w:rPr>
        <w:t>10名</w:t>
      </w:r>
      <w:r w:rsidRPr="00646682">
        <w:rPr>
          <w:rFonts w:ascii="ＭＳ ゴシック" w:eastAsia="ＭＳ ゴシック" w:hAnsi="ＭＳ ゴシック" w:cs="Times New Roman"/>
          <w:color w:val="000000"/>
          <w:sz w:val="24"/>
          <w:szCs w:val="24"/>
        </w:rPr>
        <w:t>、４）の日本内科学会総合内科専門医</w:t>
      </w:r>
      <w:r w:rsidR="00AF7F3B">
        <w:rPr>
          <w:rFonts w:ascii="ＭＳ ゴシック" w:eastAsia="ＭＳ ゴシック" w:hAnsi="ＭＳ ゴシック" w:cs="Times New Roman" w:hint="eastAsia"/>
          <w:sz w:val="24"/>
          <w:szCs w:val="24"/>
        </w:rPr>
        <w:t>20</w:t>
      </w:r>
      <w:r w:rsidR="00776B96" w:rsidRPr="00776B96">
        <w:rPr>
          <w:rFonts w:ascii="ＭＳ ゴシック" w:eastAsia="ＭＳ ゴシック" w:hAnsi="ＭＳ ゴシック" w:cs="Times New Roman" w:hint="eastAsia"/>
          <w:sz w:val="24"/>
          <w:szCs w:val="24"/>
        </w:rPr>
        <w:t>名</w:t>
      </w:r>
      <w:r w:rsidRPr="00646682">
        <w:rPr>
          <w:rFonts w:ascii="ＭＳ ゴシック" w:eastAsia="ＭＳ ゴシック" w:hAnsi="ＭＳ ゴシック" w:cs="Times New Roman"/>
          <w:color w:val="000000"/>
          <w:sz w:val="24"/>
          <w:szCs w:val="24"/>
        </w:rPr>
        <w:t>（重複有り）が参画しています。</w:t>
      </w:r>
    </w:p>
    <w:p w14:paraId="1BB53EAF" w14:textId="77777777" w:rsidR="00646682" w:rsidRPr="00646682" w:rsidRDefault="00646682" w:rsidP="00646682">
      <w:pPr>
        <w:widowControl/>
        <w:numPr>
          <w:ilvl w:val="0"/>
          <w:numId w:val="27"/>
        </w:numPr>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hint="eastAsia"/>
          <w:color w:val="000000"/>
          <w:sz w:val="24"/>
          <w:szCs w:val="24"/>
        </w:rPr>
        <w:t>日本プライマリ･ケア連合学会認定のプライマリ・ケア認定医、及び家庭医療専門医</w:t>
      </w:r>
    </w:p>
    <w:p w14:paraId="13328556" w14:textId="77777777" w:rsidR="00646682" w:rsidRPr="00646682" w:rsidRDefault="00646682" w:rsidP="00646682">
      <w:pPr>
        <w:widowControl/>
        <w:numPr>
          <w:ilvl w:val="0"/>
          <w:numId w:val="27"/>
        </w:numPr>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hint="eastAsia"/>
          <w:color w:val="000000"/>
          <w:sz w:val="24"/>
          <w:szCs w:val="24"/>
        </w:rPr>
        <w:t>全自病協･国診協認定の地域包括医療･ケア認定医</w:t>
      </w:r>
    </w:p>
    <w:p w14:paraId="1431EBD8" w14:textId="77777777" w:rsidR="00646682" w:rsidRPr="00646682" w:rsidRDefault="00646682" w:rsidP="00646682">
      <w:pPr>
        <w:widowControl/>
        <w:numPr>
          <w:ilvl w:val="0"/>
          <w:numId w:val="27"/>
        </w:numPr>
        <w:rPr>
          <w:rFonts w:ascii="ＭＳ ゴシック" w:eastAsia="ＭＳ ゴシック" w:hAnsi="ＭＳ ゴシック" w:cs="Times New Roman"/>
          <w:color w:val="000000"/>
          <w:sz w:val="24"/>
          <w:szCs w:val="24"/>
          <w:lang w:eastAsia="zh-CN"/>
        </w:rPr>
      </w:pPr>
      <w:r w:rsidRPr="00646682">
        <w:rPr>
          <w:rFonts w:ascii="ＭＳ ゴシック" w:eastAsia="ＭＳ ゴシック" w:hAnsi="ＭＳ ゴシック" w:cs="Times New Roman" w:hint="eastAsia"/>
          <w:color w:val="000000"/>
          <w:sz w:val="24"/>
          <w:szCs w:val="24"/>
          <w:lang w:eastAsia="zh-CN"/>
        </w:rPr>
        <w:t>日本病院総合診療医学会認定医</w:t>
      </w:r>
    </w:p>
    <w:p w14:paraId="5A316867" w14:textId="77777777" w:rsidR="00646682" w:rsidRPr="00646682" w:rsidRDefault="00646682" w:rsidP="00646682">
      <w:pPr>
        <w:widowControl/>
        <w:numPr>
          <w:ilvl w:val="0"/>
          <w:numId w:val="27"/>
        </w:numPr>
        <w:rPr>
          <w:rFonts w:ascii="ＭＳ ゴシック" w:eastAsia="ＭＳ ゴシック" w:hAnsi="ＭＳ ゴシック" w:cs="Times New Roman"/>
          <w:color w:val="000000"/>
          <w:sz w:val="24"/>
          <w:szCs w:val="24"/>
          <w:lang w:eastAsia="zh-CN"/>
        </w:rPr>
      </w:pPr>
      <w:r w:rsidRPr="00646682">
        <w:rPr>
          <w:rFonts w:ascii="ＭＳ ゴシック" w:eastAsia="ＭＳ ゴシック" w:hAnsi="ＭＳ ゴシック" w:cs="Times New Roman" w:hint="eastAsia"/>
          <w:color w:val="000000"/>
          <w:sz w:val="24"/>
          <w:szCs w:val="24"/>
          <w:lang w:eastAsia="zh-CN"/>
        </w:rPr>
        <w:t>日本内科学会認定総合内科専門医</w:t>
      </w:r>
    </w:p>
    <w:p w14:paraId="347F1455" w14:textId="77777777" w:rsidR="00646682" w:rsidRPr="00646682" w:rsidRDefault="00646682" w:rsidP="00646682">
      <w:pPr>
        <w:widowControl/>
        <w:numPr>
          <w:ilvl w:val="0"/>
          <w:numId w:val="27"/>
        </w:numPr>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hint="eastAsia"/>
          <w:color w:val="000000"/>
          <w:sz w:val="24"/>
          <w:szCs w:val="24"/>
        </w:rPr>
        <w:t>大学病院または初期臨床研修病院にて総合診療部門に所属し総合診療を行う医師</w:t>
      </w:r>
      <w:r w:rsidRPr="00646682">
        <w:rPr>
          <w:rFonts w:ascii="ＭＳ Ｐゴシック" w:eastAsia="ＭＳ Ｐゴシック" w:hAnsi="ＭＳ Ｐゴシック" w:cs="Times New Roman" w:hint="eastAsia"/>
          <w:sz w:val="24"/>
          <w:szCs w:val="24"/>
        </w:rPr>
        <w:t>（日本臨床内科医会認定専門医等）</w:t>
      </w:r>
      <w:r w:rsidRPr="00646682" w:rsidDel="00F6244A">
        <w:rPr>
          <w:rFonts w:ascii="ＭＳ ゴシック" w:eastAsia="ＭＳ ゴシック" w:hAnsi="ＭＳ ゴシック" w:cs="Times New Roman" w:hint="eastAsia"/>
          <w:color w:val="000000"/>
          <w:sz w:val="24"/>
          <w:szCs w:val="24"/>
        </w:rPr>
        <w:t xml:space="preserve"> </w:t>
      </w:r>
    </w:p>
    <w:p w14:paraId="0A3BBD5A" w14:textId="77777777" w:rsidR="00646682" w:rsidRPr="00646682" w:rsidRDefault="00646682" w:rsidP="00646682">
      <w:pPr>
        <w:widowControl/>
        <w:numPr>
          <w:ilvl w:val="0"/>
          <w:numId w:val="27"/>
        </w:numPr>
        <w:rPr>
          <w:rFonts w:ascii="ＭＳ ゴシック" w:eastAsia="ＭＳ ゴシック" w:hAnsi="ＭＳ ゴシック" w:cs="Times New Roman"/>
          <w:color w:val="000000"/>
          <w:sz w:val="24"/>
          <w:szCs w:val="24"/>
        </w:rPr>
      </w:pPr>
      <w:r w:rsidRPr="00646682">
        <w:rPr>
          <w:rFonts w:ascii="ＭＳ ゴシック" w:eastAsia="ＭＳ ゴシック" w:hAnsi="ＭＳ ゴシック" w:cs="Times New Roman"/>
          <w:color w:val="000000"/>
          <w:sz w:val="24"/>
          <w:szCs w:val="24"/>
        </w:rPr>
        <w:t>5)の病院に協力して地域において総合診療を実践している医師</w:t>
      </w:r>
    </w:p>
    <w:p w14:paraId="1F3986ED" w14:textId="650A4598" w:rsidR="000F254A" w:rsidRPr="007D6F95" w:rsidRDefault="00646682" w:rsidP="00646682">
      <w:pPr>
        <w:widowControl/>
        <w:numPr>
          <w:ilvl w:val="0"/>
          <w:numId w:val="27"/>
        </w:numPr>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color w:val="000000"/>
          <w:sz w:val="24"/>
          <w:szCs w:val="24"/>
        </w:rPr>
        <w:t>都道府県医師会ないし郡市区医師会から≪総合診療専門医専門研修カリキュラムに示される｢到達目標：総合診療専門医の7つの資質・能力｣について地域で実践してきた医師≫として推薦された医師</w:t>
      </w:r>
    </w:p>
    <w:p w14:paraId="1B9B168C" w14:textId="77777777" w:rsidR="000F254A" w:rsidRPr="00646682" w:rsidRDefault="000F254A" w:rsidP="00646682">
      <w:pPr>
        <w:widowControl/>
        <w:rPr>
          <w:rFonts w:ascii="ＭＳ ゴシック" w:eastAsia="ＭＳ ゴシック" w:hAnsi="ＭＳ ゴシック" w:cs="Times New Roman"/>
          <w:bCs/>
          <w:sz w:val="24"/>
          <w:szCs w:val="24"/>
        </w:rPr>
      </w:pPr>
    </w:p>
    <w:p w14:paraId="250571B6"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hint="eastAsia"/>
          <w:b/>
          <w:bCs/>
          <w:sz w:val="28"/>
          <w:szCs w:val="28"/>
        </w:rPr>
        <w:t>２１．</w:t>
      </w:r>
      <w:r w:rsidRPr="00646682">
        <w:rPr>
          <w:rFonts w:ascii="ＭＳ ゴシック" w:eastAsia="ＭＳ ゴシック" w:hAnsi="ＭＳ ゴシック" w:cs="Times New Roman" w:hint="eastAsia"/>
          <w:b/>
          <w:bCs/>
          <w:sz w:val="24"/>
          <w:szCs w:val="24"/>
        </w:rPr>
        <w:t>専門研修実績記録システム、マニュアル等について</w:t>
      </w:r>
    </w:p>
    <w:p w14:paraId="5CE81E45"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研修実績および評価の記録</w:t>
      </w:r>
    </w:p>
    <w:p w14:paraId="4FDE1E06"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PG運用マニュアル・フォーマットにある実地経験目録様式に研修実績を記載し、指導医による形成的評価、フィードバックを受けます。総括的評価は総合診療専門研修カリキュラムに則り、少なくとも年1回行います。</w:t>
      </w:r>
    </w:p>
    <w:p w14:paraId="1732A7AC"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JCHO滋賀病院総合診療科にて、</w:t>
      </w:r>
      <w:r w:rsidRPr="00646682">
        <w:rPr>
          <w:rFonts w:ascii="ＭＳ ゴシック" w:eastAsia="ＭＳ ゴシック" w:hAnsi="ＭＳ ゴシック" w:cs="Times New Roman"/>
          <w:color w:val="000000"/>
          <w:sz w:val="24"/>
          <w:szCs w:val="24"/>
        </w:rPr>
        <w:t>専攻医の研修内容、目標に対する到達度、専攻医の自己評価、360度評価と振り返り等の研修記録、研修ブロック毎の総括的評価、修了判定等の記録を保管するシステムを構築し、専攻医の研修修了または研修中断から５年間以上保管します。</w:t>
      </w:r>
    </w:p>
    <w:p w14:paraId="0D571CA6" w14:textId="77777777" w:rsidR="00646682" w:rsidRPr="00646682" w:rsidRDefault="00646682" w:rsidP="00646682">
      <w:pPr>
        <w:widowControl/>
        <w:rPr>
          <w:rFonts w:ascii="ＭＳ ゴシック" w:eastAsia="ＭＳ ゴシック" w:hAnsi="ＭＳ ゴシック" w:cs="Times New Roman"/>
          <w:sz w:val="24"/>
          <w:szCs w:val="24"/>
        </w:rPr>
      </w:pPr>
    </w:p>
    <w:p w14:paraId="61F2B164"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PG運用マニュアルは以下の研修手帳（専攻医研修マニュアルを兼ねる）と指導医マニュアルを用います。</w:t>
      </w:r>
    </w:p>
    <w:p w14:paraId="368C4629"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w:t>
      </w:r>
      <w:r w:rsidRPr="00646682">
        <w:rPr>
          <w:rFonts w:ascii="ＭＳ ゴシック" w:eastAsia="ＭＳ ゴシック" w:hAnsi="ＭＳ ゴシック" w:cs="Times New Roman" w:hint="eastAsia"/>
          <w:sz w:val="24"/>
          <w:szCs w:val="24"/>
        </w:rPr>
        <w:t>オンライン</w:t>
      </w:r>
      <w:r w:rsidRPr="00646682">
        <w:rPr>
          <w:rFonts w:ascii="ＭＳ ゴシック" w:eastAsia="ＭＳ ゴシック" w:hAnsi="ＭＳ ゴシック" w:cs="Times New Roman"/>
          <w:sz w:val="24"/>
          <w:szCs w:val="24"/>
        </w:rPr>
        <w:t>研修手帳（</w:t>
      </w:r>
      <w:r w:rsidRPr="00646682">
        <w:rPr>
          <w:rFonts w:ascii="ＭＳ ゴシック" w:eastAsia="ＭＳ ゴシック" w:hAnsi="ＭＳ ゴシック" w:cs="Times New Roman" w:hint="eastAsia"/>
          <w:sz w:val="24"/>
          <w:szCs w:val="24"/>
        </w:rPr>
        <w:t>J-OSLERとJ-GOAL</w:t>
      </w:r>
      <w:r w:rsidRPr="00646682">
        <w:rPr>
          <w:rFonts w:ascii="ＭＳ ゴシック" w:eastAsia="ＭＳ ゴシック" w:hAnsi="ＭＳ ゴシック" w:cs="Times New Roman"/>
          <w:sz w:val="24"/>
          <w:szCs w:val="24"/>
        </w:rPr>
        <w:t>）</w:t>
      </w:r>
    </w:p>
    <w:p w14:paraId="3E6C5DE6"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所定の研修手帳参照。</w:t>
      </w:r>
    </w:p>
    <w:p w14:paraId="5E5B1393"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◉指導医マニュアル</w:t>
      </w:r>
    </w:p>
    <w:p w14:paraId="670AD221"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別紙「指導医マニュアル」参照。</w:t>
      </w:r>
    </w:p>
    <w:p w14:paraId="252C3320"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◉専攻医研修実績記録フォーマット</w:t>
      </w:r>
    </w:p>
    <w:p w14:paraId="2BB2251F"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所定のオンライン研修手帳参照</w:t>
      </w:r>
    </w:p>
    <w:p w14:paraId="6C46EF93"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◉指導医による指導とフィードバックの記録</w:t>
      </w:r>
    </w:p>
    <w:p w14:paraId="7861C805"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 xml:space="preserve">　所定のオンライン研修手帳参照</w:t>
      </w:r>
    </w:p>
    <w:p w14:paraId="3924B3A7" w14:textId="77777777" w:rsidR="000C2FD5" w:rsidRPr="00646682" w:rsidRDefault="000C2FD5" w:rsidP="00646682">
      <w:pPr>
        <w:widowControl/>
        <w:rPr>
          <w:rFonts w:ascii="ＭＳ ゴシック" w:eastAsia="ＭＳ ゴシック" w:hAnsi="ＭＳ ゴシック" w:cs="Times New Roman"/>
          <w:bCs/>
          <w:sz w:val="24"/>
          <w:szCs w:val="24"/>
        </w:rPr>
      </w:pPr>
    </w:p>
    <w:p w14:paraId="657EEAA2"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hint="eastAsia"/>
          <w:b/>
          <w:bCs/>
          <w:sz w:val="28"/>
          <w:szCs w:val="28"/>
        </w:rPr>
        <w:t>２２．</w:t>
      </w:r>
      <w:r w:rsidRPr="00646682">
        <w:rPr>
          <w:rFonts w:ascii="ＭＳ ゴシック" w:eastAsia="ＭＳ ゴシック" w:hAnsi="ＭＳ ゴシック" w:cs="Times New Roman" w:hint="eastAsia"/>
          <w:b/>
          <w:bCs/>
          <w:sz w:val="24"/>
          <w:szCs w:val="24"/>
        </w:rPr>
        <w:t>専攻医の採用</w:t>
      </w:r>
    </w:p>
    <w:p w14:paraId="50FC301A"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採用方法</w:t>
      </w:r>
    </w:p>
    <w:p w14:paraId="75CE3AD2" w14:textId="77777777" w:rsidR="00646682" w:rsidRPr="00646682" w:rsidRDefault="00646682" w:rsidP="00646682">
      <w:pPr>
        <w:widowControl/>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 xml:space="preserve">　JCHO滋賀病院総合診療専門研修PG管理委員会は、10月から説明会等を行い、総合診療専攻医を募集します。PGへの応募者は、11月15日までに研修PG責任者宛に所定の形式の『JCHO滋賀病院総合診療専門研修PG応募申請書』および履歴書を提出してください。</w:t>
      </w:r>
    </w:p>
    <w:p w14:paraId="03B38147" w14:textId="77777777" w:rsidR="00646682" w:rsidRPr="00646682" w:rsidRDefault="00646682" w:rsidP="00646682">
      <w:pPr>
        <w:widowControl/>
        <w:ind w:firstLineChars="100" w:firstLine="24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申請書は、</w:t>
      </w:r>
    </w:p>
    <w:p w14:paraId="1873455B" w14:textId="77777777" w:rsidR="00646682" w:rsidRPr="00646682" w:rsidRDefault="00646682" w:rsidP="00646682">
      <w:pPr>
        <w:widowControl/>
        <w:ind w:firstLineChars="100" w:firstLine="24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(1) JCHO滋賀病院のwebsite (</w:t>
      </w:r>
      <w:r w:rsidRPr="001354D3">
        <w:rPr>
          <w:rFonts w:ascii="ＭＳ ゴシック" w:eastAsia="ＭＳ ゴシック" w:hAnsi="ＭＳ ゴシック" w:cs="Times New Roman"/>
          <w:sz w:val="24"/>
          <w:szCs w:val="24"/>
        </w:rPr>
        <w:t>https://shiga.jcho.go.jp/</w:t>
      </w:r>
      <w:r w:rsidRPr="00646682">
        <w:rPr>
          <w:rFonts w:ascii="ＭＳ ゴシック" w:eastAsia="ＭＳ ゴシック" w:hAnsi="ＭＳ ゴシック" w:cs="Times New Roman"/>
          <w:sz w:val="24"/>
          <w:szCs w:val="24"/>
        </w:rPr>
        <w:t>)よりダウンロード</w:t>
      </w:r>
    </w:p>
    <w:p w14:paraId="19386F41" w14:textId="77777777" w:rsidR="00646682" w:rsidRPr="00646682" w:rsidRDefault="00646682" w:rsidP="00646682">
      <w:pPr>
        <w:widowControl/>
        <w:ind w:firstLineChars="100" w:firstLine="24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(2)電話で問い合わせ(077-537-3101)</w:t>
      </w:r>
    </w:p>
    <w:p w14:paraId="2510D71F" w14:textId="77777777" w:rsidR="00646682" w:rsidRPr="00646682" w:rsidRDefault="00646682" w:rsidP="00646682">
      <w:pPr>
        <w:widowControl/>
        <w:ind w:firstLineChars="100" w:firstLine="240"/>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(3) e-mailで問い合わせ（</w:t>
      </w:r>
      <w:hyperlink r:id="rId8">
        <w:r w:rsidRPr="001354D3">
          <w:rPr>
            <w:rFonts w:ascii="ＭＳ ゴシック" w:eastAsia="ＭＳ ゴシック" w:hAnsi="ＭＳ ゴシック" w:cs="Times New Roman"/>
            <w:sz w:val="24"/>
            <w:szCs w:val="24"/>
            <w:u w:val="single"/>
          </w:rPr>
          <w:t>soumu@shiga.jcho.go.jp</w:t>
        </w:r>
      </w:hyperlink>
      <w:r w:rsidRPr="001354D3">
        <w:rPr>
          <w:rFonts w:ascii="ＭＳ ゴシック" w:eastAsia="ＭＳ ゴシック" w:hAnsi="ＭＳ ゴシック" w:cs="Times New Roman"/>
          <w:sz w:val="24"/>
          <w:szCs w:val="24"/>
        </w:rPr>
        <w:t>）</w:t>
      </w:r>
    </w:p>
    <w:p w14:paraId="1219972F" w14:textId="77777777" w:rsidR="00646682" w:rsidRPr="00646682" w:rsidRDefault="00646682" w:rsidP="00646682">
      <w:pPr>
        <w:widowControl/>
        <w:jc w:val="left"/>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のいずれの方法でも入手可能です。原則として12月中に書類選考および面接を行い、採否を決定して本人に文書で通知します。応募者および選考結果については12月のJCHO滋賀病院総合診療科専門研修PG管理委員会において報告します。</w:t>
      </w:r>
    </w:p>
    <w:p w14:paraId="7AC98E28"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sz w:val="24"/>
          <w:szCs w:val="24"/>
        </w:rPr>
        <w:t>研修開始届け</w:t>
      </w:r>
    </w:p>
    <w:p w14:paraId="215F9B8E" w14:textId="77777777" w:rsidR="00646682" w:rsidRPr="00646682" w:rsidRDefault="00646682" w:rsidP="00646682">
      <w:pPr>
        <w:widowControl/>
        <w:ind w:firstLineChars="100" w:firstLine="240"/>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研修を開始した専攻医は、各年度の</w:t>
      </w:r>
      <w:r w:rsidRPr="00646682">
        <w:rPr>
          <w:rFonts w:ascii="ＭＳ ゴシック" w:eastAsia="ＭＳ ゴシック" w:hAnsi="ＭＳ ゴシック" w:cs="Times New Roman" w:hint="eastAsia"/>
          <w:sz w:val="24"/>
          <w:szCs w:val="24"/>
        </w:rPr>
        <w:t>５</w:t>
      </w:r>
      <w:r w:rsidRPr="00646682">
        <w:rPr>
          <w:rFonts w:ascii="ＭＳ ゴシック" w:eastAsia="ＭＳ ゴシック" w:hAnsi="ＭＳ ゴシック" w:cs="Times New Roman"/>
          <w:sz w:val="24"/>
          <w:szCs w:val="24"/>
        </w:rPr>
        <w:t>月</w:t>
      </w:r>
      <w:r w:rsidRPr="00646682">
        <w:rPr>
          <w:rFonts w:ascii="ＭＳ ゴシック" w:eastAsia="ＭＳ ゴシック" w:hAnsi="ＭＳ ゴシック" w:cs="Times New Roman" w:hint="eastAsia"/>
          <w:sz w:val="24"/>
          <w:szCs w:val="24"/>
        </w:rPr>
        <w:t>末</w:t>
      </w:r>
      <w:r w:rsidRPr="00646682">
        <w:rPr>
          <w:rFonts w:ascii="ＭＳ ゴシック" w:eastAsia="ＭＳ ゴシック" w:hAnsi="ＭＳ ゴシック" w:cs="Times New Roman"/>
          <w:sz w:val="24"/>
          <w:szCs w:val="24"/>
        </w:rPr>
        <w:t xml:space="preserve">日までに以下の専攻医氏名報告書を、JCHO滋賀病院総合診療専門研修PG管理委員会に提出します。　</w:t>
      </w:r>
    </w:p>
    <w:p w14:paraId="6BDF5659"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専攻医の氏名と医籍登録番号、専攻医の卒業年度、専攻医の研修開始年度</w:t>
      </w:r>
    </w:p>
    <w:p w14:paraId="72008446"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専攻医の履歴書</w:t>
      </w:r>
    </w:p>
    <w:p w14:paraId="18DF59A8" w14:textId="77777777" w:rsidR="00646682" w:rsidRPr="00646682" w:rsidRDefault="00646682" w:rsidP="00646682">
      <w:pPr>
        <w:widowControl/>
        <w:numPr>
          <w:ilvl w:val="0"/>
          <w:numId w:val="11"/>
        </w:numPr>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hint="eastAsia"/>
          <w:sz w:val="24"/>
          <w:szCs w:val="24"/>
        </w:rPr>
        <w:t>専攻医の初期研修修了証</w:t>
      </w:r>
    </w:p>
    <w:p w14:paraId="4B7F4EFB" w14:textId="77777777" w:rsidR="00646682" w:rsidRPr="00646682" w:rsidRDefault="00646682" w:rsidP="00646682">
      <w:pPr>
        <w:widowControl/>
        <w:rPr>
          <w:rFonts w:ascii="ＭＳ ゴシック" w:eastAsia="ＭＳ ゴシック" w:hAnsi="ＭＳ ゴシック" w:cs="Times New Roman"/>
        </w:rPr>
      </w:pPr>
    </w:p>
    <w:p w14:paraId="6E05E1ED"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r w:rsidRPr="00646682">
        <w:rPr>
          <w:rFonts w:ascii="ＭＳ ゴシック" w:eastAsia="ＭＳ ゴシック" w:hAnsi="ＭＳ ゴシック" w:cs="Times New Roman" w:hint="eastAsia"/>
          <w:b/>
          <w:bCs/>
          <w:sz w:val="28"/>
          <w:szCs w:val="28"/>
        </w:rPr>
        <w:t>２３．</w:t>
      </w:r>
      <w:r w:rsidRPr="00646682">
        <w:rPr>
          <w:rFonts w:ascii="ＭＳ ゴシック" w:eastAsia="ＭＳ ゴシック" w:hAnsi="ＭＳ ゴシック" w:cs="Times New Roman" w:hint="eastAsia"/>
          <w:b/>
          <w:bCs/>
          <w:sz w:val="24"/>
          <w:szCs w:val="24"/>
        </w:rPr>
        <w:t>ダブルボードカリキュラム制</w:t>
      </w:r>
    </w:p>
    <w:p w14:paraId="72B92CC4" w14:textId="77777777" w:rsidR="00646682" w:rsidRPr="00646682" w:rsidRDefault="00646682" w:rsidP="00646682">
      <w:pPr>
        <w:widowControl/>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sz w:val="24"/>
          <w:szCs w:val="24"/>
        </w:rPr>
        <w:t>適用</w:t>
      </w:r>
    </w:p>
    <w:p w14:paraId="44F75C28" w14:textId="77777777" w:rsidR="00646682" w:rsidRPr="00646682" w:rsidRDefault="00646682" w:rsidP="00646682">
      <w:pPr>
        <w:widowControl/>
        <w:ind w:firstLineChars="100" w:firstLine="240"/>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救急科または内科専門医の研修プログラム終了後に総合診療科専門医を目指す者</w:t>
      </w:r>
    </w:p>
    <w:p w14:paraId="6097353C" w14:textId="77777777" w:rsidR="00646682" w:rsidRPr="00646682" w:rsidRDefault="00646682" w:rsidP="00646682">
      <w:pPr>
        <w:widowControl/>
        <w:ind w:firstLineChars="100" w:firstLine="240"/>
        <w:rPr>
          <w:rFonts w:ascii="ＭＳ ゴシック" w:eastAsia="ＭＳ ゴシック" w:hAnsi="ＭＳ ゴシック" w:cs="Times New Roman"/>
          <w:sz w:val="24"/>
          <w:szCs w:val="24"/>
        </w:rPr>
      </w:pPr>
    </w:p>
    <w:p w14:paraId="23E21C4F" w14:textId="77777777" w:rsidR="00646682" w:rsidRPr="00646682" w:rsidRDefault="00646682" w:rsidP="00646682">
      <w:pPr>
        <w:widowControl/>
        <w:rPr>
          <w:rFonts w:ascii="ＭＳ ゴシック" w:eastAsia="ＭＳ ゴシック" w:hAnsi="ＭＳ ゴシック" w:cs="Times New Roman"/>
          <w:sz w:val="24"/>
          <w:szCs w:val="24"/>
        </w:rPr>
      </w:pPr>
      <w:r w:rsidRPr="00646682">
        <w:rPr>
          <w:rFonts w:ascii="ＭＳ ゴシック" w:eastAsia="ＭＳ ゴシック" w:hAnsi="ＭＳ ゴシック" w:cs="Times New Roman"/>
          <w:sz w:val="24"/>
          <w:szCs w:val="24"/>
        </w:rPr>
        <w:t>研修方法</w:t>
      </w:r>
    </w:p>
    <w:p w14:paraId="3464D08D" w14:textId="77777777" w:rsidR="00646682" w:rsidRPr="00646682" w:rsidRDefault="00646682" w:rsidP="00646682">
      <w:pPr>
        <w:widowControl/>
        <w:ind w:firstLineChars="100" w:firstLine="240"/>
        <w:rPr>
          <w:rFonts w:ascii="ＭＳ ゴシック" w:eastAsia="ＭＳ ゴシック" w:hAnsi="ＭＳ ゴシック" w:cs="Times New Roman"/>
          <w:bCs/>
          <w:sz w:val="24"/>
          <w:szCs w:val="24"/>
        </w:rPr>
      </w:pPr>
      <w:r w:rsidRPr="00646682">
        <w:rPr>
          <w:rFonts w:ascii="ＭＳ ゴシック" w:eastAsia="ＭＳ ゴシック" w:hAnsi="ＭＳ ゴシック" w:cs="Times New Roman" w:hint="eastAsia"/>
          <w:bCs/>
          <w:sz w:val="24"/>
          <w:szCs w:val="24"/>
        </w:rPr>
        <w:t>救急科または内科の専門研修プログラムでの研修歴および症例の一部を総合診療専門研修プログラムでの研修歴および症例として認定し、研修期間を短縮することができます。希望者は随時、当院総合診療専門研修PG管理委員会に申し込んでください。</w:t>
      </w:r>
    </w:p>
    <w:p w14:paraId="1AA18080" w14:textId="77777777" w:rsidR="00646682" w:rsidRPr="00646682" w:rsidRDefault="00646682" w:rsidP="00646682">
      <w:pPr>
        <w:widowControl/>
        <w:outlineLvl w:val="0"/>
        <w:rPr>
          <w:rFonts w:ascii="ＭＳ ゴシック" w:eastAsia="ＭＳ ゴシック" w:hAnsi="ＭＳ ゴシック" w:cs="Times New Roman"/>
          <w:b/>
          <w:bCs/>
          <w:sz w:val="24"/>
          <w:szCs w:val="24"/>
        </w:rPr>
      </w:pPr>
    </w:p>
    <w:p w14:paraId="0ED0234D" w14:textId="1D742CC4" w:rsidR="0095001B" w:rsidRPr="00E93B70" w:rsidRDefault="0061667F" w:rsidP="00CC77C8">
      <w:pPr>
        <w:pStyle w:val="afc"/>
        <w:rPr>
          <w:rFonts w:ascii="ＭＳ Ｐゴシック" w:eastAsia="ＭＳ Ｐゴシック" w:hAnsi="ＭＳ Ｐゴシック"/>
        </w:rPr>
      </w:pPr>
      <w:r w:rsidRPr="00E93B70">
        <w:rPr>
          <w:rFonts w:ascii="ＭＳ Ｐゴシック" w:eastAsia="ＭＳ Ｐゴシック" w:hAnsi="ＭＳ Ｐゴシック" w:hint="eastAsia"/>
        </w:rPr>
        <w:t>以上</w:t>
      </w:r>
    </w:p>
    <w:p w14:paraId="43152689" w14:textId="77777777" w:rsidR="00CC77C8" w:rsidRDefault="00CC77C8">
      <w:pPr>
        <w:rPr>
          <w:rFonts w:ascii="ＭＳ ゴシック" w:eastAsia="ＭＳ ゴシック" w:hAnsi="ＭＳ ゴシック"/>
          <w:sz w:val="24"/>
          <w:szCs w:val="24"/>
        </w:rPr>
      </w:pPr>
    </w:p>
    <w:p w14:paraId="77EEA21A" w14:textId="77777777" w:rsidR="00CC77C8" w:rsidRDefault="00CC77C8">
      <w:pPr>
        <w:rPr>
          <w:rFonts w:ascii="ＭＳ ゴシック" w:eastAsia="ＭＳ ゴシック" w:hAnsi="ＭＳ ゴシック"/>
          <w:sz w:val="24"/>
          <w:szCs w:val="24"/>
        </w:rPr>
      </w:pPr>
    </w:p>
    <w:p w14:paraId="2915AB6E" w14:textId="77777777" w:rsidR="00CC77C8" w:rsidRDefault="00CC77C8">
      <w:pPr>
        <w:rPr>
          <w:rFonts w:ascii="ＭＳ ゴシック" w:eastAsia="ＭＳ ゴシック" w:hAnsi="ＭＳ ゴシック"/>
          <w:sz w:val="24"/>
          <w:szCs w:val="24"/>
        </w:rPr>
      </w:pPr>
    </w:p>
    <w:p w14:paraId="21A5FCD5" w14:textId="77777777" w:rsidR="00CC77C8" w:rsidRDefault="00CC77C8">
      <w:pPr>
        <w:rPr>
          <w:rFonts w:ascii="ＭＳ ゴシック" w:eastAsia="ＭＳ ゴシック" w:hAnsi="ＭＳ ゴシック"/>
          <w:sz w:val="24"/>
          <w:szCs w:val="24"/>
        </w:rPr>
      </w:pPr>
    </w:p>
    <w:p w14:paraId="4CD56839" w14:textId="77777777" w:rsidR="00846AED" w:rsidRDefault="00846AED">
      <w:pPr>
        <w:rPr>
          <w:rFonts w:ascii="ＭＳ ゴシック" w:eastAsia="ＭＳ ゴシック" w:hAnsi="ＭＳ ゴシック"/>
          <w:sz w:val="24"/>
          <w:szCs w:val="24"/>
        </w:rPr>
      </w:pPr>
    </w:p>
    <w:p w14:paraId="198897DA" w14:textId="77777777" w:rsidR="00846AED" w:rsidRDefault="00846AED">
      <w:pPr>
        <w:rPr>
          <w:rFonts w:ascii="ＭＳ ゴシック" w:eastAsia="ＭＳ ゴシック" w:hAnsi="ＭＳ ゴシック"/>
          <w:sz w:val="24"/>
          <w:szCs w:val="24"/>
        </w:rPr>
      </w:pPr>
    </w:p>
    <w:p w14:paraId="440FE47E" w14:textId="77777777" w:rsidR="00846AED" w:rsidRDefault="00846AED">
      <w:pPr>
        <w:rPr>
          <w:rFonts w:ascii="ＭＳ ゴシック" w:eastAsia="ＭＳ ゴシック" w:hAnsi="ＭＳ ゴシック"/>
          <w:sz w:val="24"/>
          <w:szCs w:val="24"/>
        </w:rPr>
      </w:pPr>
    </w:p>
    <w:p w14:paraId="7207B98B" w14:textId="77777777" w:rsidR="00846AED" w:rsidRDefault="00846AED">
      <w:pPr>
        <w:rPr>
          <w:rFonts w:ascii="ＭＳ ゴシック" w:eastAsia="ＭＳ ゴシック" w:hAnsi="ＭＳ ゴシック"/>
          <w:sz w:val="24"/>
          <w:szCs w:val="24"/>
        </w:rPr>
      </w:pPr>
    </w:p>
    <w:p w14:paraId="3B952C1F" w14:textId="77777777" w:rsidR="00846AED" w:rsidRDefault="00846AED">
      <w:pPr>
        <w:rPr>
          <w:rFonts w:ascii="ＭＳ ゴシック" w:eastAsia="ＭＳ ゴシック" w:hAnsi="ＭＳ ゴシック"/>
          <w:sz w:val="24"/>
          <w:szCs w:val="24"/>
        </w:rPr>
      </w:pPr>
    </w:p>
    <w:p w14:paraId="45D61225" w14:textId="77777777" w:rsidR="00846AED" w:rsidRDefault="00846AED">
      <w:pPr>
        <w:rPr>
          <w:rFonts w:ascii="ＭＳ ゴシック" w:eastAsia="ＭＳ ゴシック" w:hAnsi="ＭＳ ゴシック"/>
          <w:sz w:val="24"/>
          <w:szCs w:val="24"/>
        </w:rPr>
      </w:pPr>
    </w:p>
    <w:p w14:paraId="7A02D03F" w14:textId="77777777" w:rsidR="00846AED" w:rsidRDefault="00846AED">
      <w:pPr>
        <w:rPr>
          <w:rFonts w:ascii="ＭＳ ゴシック" w:eastAsia="ＭＳ ゴシック" w:hAnsi="ＭＳ ゴシック"/>
          <w:sz w:val="24"/>
          <w:szCs w:val="24"/>
        </w:rPr>
      </w:pPr>
    </w:p>
    <w:p w14:paraId="57BCB5ED" w14:textId="77777777" w:rsidR="00846AED" w:rsidRDefault="00846AED">
      <w:pPr>
        <w:rPr>
          <w:rFonts w:ascii="ＭＳ ゴシック" w:eastAsia="ＭＳ ゴシック" w:hAnsi="ＭＳ ゴシック"/>
          <w:sz w:val="24"/>
          <w:szCs w:val="24"/>
        </w:rPr>
      </w:pPr>
    </w:p>
    <w:p w14:paraId="69644E78" w14:textId="77777777" w:rsidR="00846AED" w:rsidRDefault="00846AED">
      <w:pPr>
        <w:rPr>
          <w:rFonts w:ascii="ＭＳ ゴシック" w:eastAsia="ＭＳ ゴシック" w:hAnsi="ＭＳ ゴシック"/>
          <w:sz w:val="24"/>
          <w:szCs w:val="24"/>
        </w:rPr>
      </w:pPr>
    </w:p>
    <w:p w14:paraId="4BABBA9D" w14:textId="77777777" w:rsidR="00F855FD" w:rsidRDefault="00F855FD">
      <w:pPr>
        <w:rPr>
          <w:rFonts w:ascii="ＭＳ ゴシック" w:eastAsia="ＭＳ ゴシック" w:hAnsi="ＭＳ ゴシック"/>
          <w:sz w:val="24"/>
          <w:szCs w:val="24"/>
        </w:rPr>
      </w:pPr>
    </w:p>
    <w:p w14:paraId="55595238" w14:textId="77777777" w:rsidR="00F855FD" w:rsidRDefault="00F855FD">
      <w:pPr>
        <w:rPr>
          <w:rFonts w:ascii="ＭＳ ゴシック" w:eastAsia="ＭＳ ゴシック" w:hAnsi="ＭＳ ゴシック"/>
          <w:sz w:val="24"/>
          <w:szCs w:val="24"/>
        </w:rPr>
      </w:pPr>
    </w:p>
    <w:p w14:paraId="417DCFFE" w14:textId="77777777" w:rsidR="002653DE" w:rsidRDefault="002653DE">
      <w:pPr>
        <w:rPr>
          <w:rFonts w:ascii="ＭＳ ゴシック" w:eastAsia="ＭＳ ゴシック" w:hAnsi="ＭＳ ゴシック"/>
          <w:sz w:val="24"/>
          <w:szCs w:val="24"/>
        </w:rPr>
      </w:pPr>
    </w:p>
    <w:p w14:paraId="48A1E1D2" w14:textId="77777777" w:rsidR="002653DE" w:rsidRDefault="002653DE">
      <w:pPr>
        <w:rPr>
          <w:rFonts w:ascii="ＭＳ ゴシック" w:eastAsia="ＭＳ ゴシック" w:hAnsi="ＭＳ ゴシック"/>
          <w:sz w:val="24"/>
          <w:szCs w:val="24"/>
        </w:rPr>
      </w:pPr>
    </w:p>
    <w:p w14:paraId="78490E40" w14:textId="77777777" w:rsidR="002653DE" w:rsidRDefault="002653DE">
      <w:pPr>
        <w:rPr>
          <w:rFonts w:ascii="ＭＳ ゴシック" w:eastAsia="ＭＳ ゴシック" w:hAnsi="ＭＳ ゴシック"/>
          <w:sz w:val="24"/>
          <w:szCs w:val="24"/>
        </w:rPr>
      </w:pPr>
    </w:p>
    <w:p w14:paraId="3D4E71DD" w14:textId="77777777" w:rsidR="00F855FD" w:rsidRDefault="00F855FD">
      <w:pPr>
        <w:rPr>
          <w:rFonts w:ascii="ＭＳ ゴシック" w:eastAsia="ＭＳ ゴシック" w:hAnsi="ＭＳ ゴシック"/>
          <w:sz w:val="24"/>
          <w:szCs w:val="24"/>
        </w:rPr>
      </w:pPr>
    </w:p>
    <w:p w14:paraId="0EA86AD4" w14:textId="77777777" w:rsidR="00A51F1B" w:rsidRDefault="00A51F1B">
      <w:pPr>
        <w:rPr>
          <w:rFonts w:ascii="ＭＳ ゴシック" w:eastAsia="ＭＳ ゴシック" w:hAnsi="ＭＳ ゴシック"/>
          <w:sz w:val="24"/>
          <w:szCs w:val="24"/>
        </w:rPr>
      </w:pPr>
    </w:p>
    <w:sectPr w:rsidR="00A51F1B" w:rsidSect="005520B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10723" w14:textId="77777777" w:rsidR="009F685F" w:rsidRDefault="009F685F" w:rsidP="00646682">
      <w:r>
        <w:separator/>
      </w:r>
    </w:p>
  </w:endnote>
  <w:endnote w:type="continuationSeparator" w:id="0">
    <w:p w14:paraId="74F49CEE" w14:textId="77777777" w:rsidR="009F685F" w:rsidRDefault="009F685F" w:rsidP="00646682">
      <w:r>
        <w:continuationSeparator/>
      </w:r>
    </w:p>
  </w:endnote>
  <w:endnote w:type="continuationNotice" w:id="1">
    <w:p w14:paraId="0181A995" w14:textId="77777777" w:rsidR="009F685F" w:rsidRDefault="009F6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Gothic">
    <w:charset w:val="80"/>
    <w:family w:val="swiss"/>
    <w:pitch w:val="fixed"/>
    <w:sig w:usb0="E00002FF" w:usb1="6AC7FDFB" w:usb2="08000012" w:usb3="00000000" w:csb0="0002009F" w:csb1="00000000"/>
  </w:font>
  <w:font w:name="WX'78ˇø&lt;ú—">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Mincho">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18692"/>
      <w:docPartObj>
        <w:docPartGallery w:val="Page Numbers (Bottom of Page)"/>
        <w:docPartUnique/>
      </w:docPartObj>
    </w:sdtPr>
    <w:sdtEndPr/>
    <w:sdtContent>
      <w:p w14:paraId="512FE259" w14:textId="24E8AE2F" w:rsidR="001C6ADA" w:rsidRDefault="001C6ADA">
        <w:pPr>
          <w:pStyle w:val="ac"/>
          <w:jc w:val="center"/>
        </w:pPr>
        <w:r>
          <w:fldChar w:fldCharType="begin"/>
        </w:r>
        <w:r>
          <w:instrText>PAGE   \* MERGEFORMAT</w:instrText>
        </w:r>
        <w:r>
          <w:fldChar w:fldCharType="separate"/>
        </w:r>
        <w:r w:rsidR="0019135A" w:rsidRPr="0019135A">
          <w:rPr>
            <w:noProof/>
            <w:lang w:val="ja-JP"/>
          </w:rPr>
          <w:t>20</w:t>
        </w:r>
        <w:r>
          <w:fldChar w:fldCharType="end"/>
        </w:r>
      </w:p>
    </w:sdtContent>
  </w:sdt>
  <w:p w14:paraId="5DB9DFE1" w14:textId="77777777" w:rsidR="001F258B" w:rsidRDefault="001F258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B51F" w14:textId="77777777" w:rsidR="009F685F" w:rsidRDefault="009F685F" w:rsidP="00646682">
      <w:r>
        <w:separator/>
      </w:r>
    </w:p>
  </w:footnote>
  <w:footnote w:type="continuationSeparator" w:id="0">
    <w:p w14:paraId="11B6CDBC" w14:textId="77777777" w:rsidR="009F685F" w:rsidRDefault="009F685F" w:rsidP="00646682">
      <w:r>
        <w:continuationSeparator/>
      </w:r>
    </w:p>
  </w:footnote>
  <w:footnote w:type="continuationNotice" w:id="1">
    <w:p w14:paraId="5E840CFE" w14:textId="77777777" w:rsidR="009F685F" w:rsidRDefault="009F685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6641"/>
    <w:multiLevelType w:val="hybridMultilevel"/>
    <w:tmpl w:val="442225EA"/>
    <w:lvl w:ilvl="0" w:tplc="17D0FF68">
      <w:start w:val="3"/>
      <w:numFmt w:val="decimal"/>
      <w:lvlText w:val="%1)"/>
      <w:lvlJc w:val="left"/>
      <w:pPr>
        <w:ind w:left="780" w:hanging="420"/>
      </w:pPr>
      <w:rPr>
        <w:rFonts w:asciiTheme="majorEastAsia" w:eastAsia="ＭＳ 明朝" w:hAnsiTheme="majorEastAsia"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E50374A"/>
    <w:multiLevelType w:val="hybridMultilevel"/>
    <w:tmpl w:val="D9542BCE"/>
    <w:lvl w:ilvl="0" w:tplc="0409000B">
      <w:start w:val="1"/>
      <w:numFmt w:val="bullet"/>
      <w:lvlText w:val=""/>
      <w:lvlJc w:val="left"/>
      <w:pPr>
        <w:ind w:left="480" w:hanging="480"/>
      </w:pPr>
      <w:rPr>
        <w:rFonts w:ascii="Wingdings" w:hAnsi="Wingdings" w:hint="default"/>
      </w:rPr>
    </w:lvl>
    <w:lvl w:ilvl="1" w:tplc="24D2E3C2">
      <w:numFmt w:val="bullet"/>
      <w:suff w:val="space"/>
      <w:lvlText w:val="・"/>
      <w:lvlJc w:val="left"/>
      <w:pPr>
        <w:ind w:left="700" w:hanging="220"/>
      </w:pPr>
      <w:rPr>
        <w:rFonts w:ascii="ＭＳ ゴシック" w:eastAsia="ＭＳ ゴシック" w:hAnsi="ＭＳ ゴシック" w:cs="Times New Roman" w:hint="eastAsia"/>
      </w:rPr>
    </w:lvl>
    <w:lvl w:ilvl="2" w:tplc="CCCE890C">
      <w:start w:val="4"/>
      <w:numFmt w:val="bullet"/>
      <w:lvlText w:val="＊"/>
      <w:lvlJc w:val="left"/>
      <w:pPr>
        <w:ind w:left="132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16C067A"/>
    <w:multiLevelType w:val="hybridMultilevel"/>
    <w:tmpl w:val="4C62A354"/>
    <w:lvl w:ilvl="0" w:tplc="82CAE1BA">
      <w:start w:val="5"/>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19" w:hanging="480"/>
      </w:pPr>
      <w:rPr>
        <w:rFonts w:ascii="Wingdings" w:hAnsi="Wingdings" w:hint="default"/>
      </w:rPr>
    </w:lvl>
    <w:lvl w:ilvl="2" w:tplc="0409000D" w:tentative="1">
      <w:start w:val="1"/>
      <w:numFmt w:val="bullet"/>
      <w:lvlText w:val=""/>
      <w:lvlJc w:val="left"/>
      <w:pPr>
        <w:ind w:left="1999" w:hanging="480"/>
      </w:pPr>
      <w:rPr>
        <w:rFonts w:ascii="Wingdings" w:hAnsi="Wingdings" w:hint="default"/>
      </w:rPr>
    </w:lvl>
    <w:lvl w:ilvl="3" w:tplc="04090001" w:tentative="1">
      <w:start w:val="1"/>
      <w:numFmt w:val="bullet"/>
      <w:lvlText w:val=""/>
      <w:lvlJc w:val="left"/>
      <w:pPr>
        <w:ind w:left="2479" w:hanging="480"/>
      </w:pPr>
      <w:rPr>
        <w:rFonts w:ascii="Wingdings" w:hAnsi="Wingdings" w:hint="default"/>
      </w:rPr>
    </w:lvl>
    <w:lvl w:ilvl="4" w:tplc="0409000B" w:tentative="1">
      <w:start w:val="1"/>
      <w:numFmt w:val="bullet"/>
      <w:lvlText w:val=""/>
      <w:lvlJc w:val="left"/>
      <w:pPr>
        <w:ind w:left="2959" w:hanging="480"/>
      </w:pPr>
      <w:rPr>
        <w:rFonts w:ascii="Wingdings" w:hAnsi="Wingdings" w:hint="default"/>
      </w:rPr>
    </w:lvl>
    <w:lvl w:ilvl="5" w:tplc="0409000D" w:tentative="1">
      <w:start w:val="1"/>
      <w:numFmt w:val="bullet"/>
      <w:lvlText w:val=""/>
      <w:lvlJc w:val="left"/>
      <w:pPr>
        <w:ind w:left="3439" w:hanging="480"/>
      </w:pPr>
      <w:rPr>
        <w:rFonts w:ascii="Wingdings" w:hAnsi="Wingdings" w:hint="default"/>
      </w:rPr>
    </w:lvl>
    <w:lvl w:ilvl="6" w:tplc="04090001" w:tentative="1">
      <w:start w:val="1"/>
      <w:numFmt w:val="bullet"/>
      <w:lvlText w:val=""/>
      <w:lvlJc w:val="left"/>
      <w:pPr>
        <w:ind w:left="3919" w:hanging="480"/>
      </w:pPr>
      <w:rPr>
        <w:rFonts w:ascii="Wingdings" w:hAnsi="Wingdings" w:hint="default"/>
      </w:rPr>
    </w:lvl>
    <w:lvl w:ilvl="7" w:tplc="0409000B" w:tentative="1">
      <w:start w:val="1"/>
      <w:numFmt w:val="bullet"/>
      <w:lvlText w:val=""/>
      <w:lvlJc w:val="left"/>
      <w:pPr>
        <w:ind w:left="4399" w:hanging="480"/>
      </w:pPr>
      <w:rPr>
        <w:rFonts w:ascii="Wingdings" w:hAnsi="Wingdings" w:hint="default"/>
      </w:rPr>
    </w:lvl>
    <w:lvl w:ilvl="8" w:tplc="0409000D" w:tentative="1">
      <w:start w:val="1"/>
      <w:numFmt w:val="bullet"/>
      <w:lvlText w:val=""/>
      <w:lvlJc w:val="left"/>
      <w:pPr>
        <w:ind w:left="4879" w:hanging="480"/>
      </w:pPr>
      <w:rPr>
        <w:rFonts w:ascii="Wingdings" w:hAnsi="Wingdings" w:hint="default"/>
      </w:rPr>
    </w:lvl>
  </w:abstractNum>
  <w:abstractNum w:abstractNumId="3" w15:restartNumberingAfterBreak="0">
    <w:nsid w:val="1884426D"/>
    <w:multiLevelType w:val="hybridMultilevel"/>
    <w:tmpl w:val="DADCCC7C"/>
    <w:lvl w:ilvl="0" w:tplc="04090017">
      <w:start w:val="1"/>
      <w:numFmt w:val="aiueoFullWidth"/>
      <w:lvlText w:val="(%1)"/>
      <w:lvlJc w:val="left"/>
      <w:pPr>
        <w:ind w:left="840" w:hanging="480"/>
      </w:pPr>
    </w:lvl>
    <w:lvl w:ilvl="1" w:tplc="71E84FFE">
      <w:start w:val="1"/>
      <w:numFmt w:val="decimalFullWidth"/>
      <w:lvlText w:val="%2．"/>
      <w:lvlJc w:val="left"/>
      <w:pPr>
        <w:ind w:left="1200" w:hanging="360"/>
      </w:pPr>
      <w:rPr>
        <w:rFonts w:hint="eastAsia"/>
      </w:r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4" w15:restartNumberingAfterBreak="0">
    <w:nsid w:val="1B316551"/>
    <w:multiLevelType w:val="hybridMultilevel"/>
    <w:tmpl w:val="3FD42106"/>
    <w:lvl w:ilvl="0" w:tplc="04090001">
      <w:start w:val="1"/>
      <w:numFmt w:val="bullet"/>
      <w:lvlText w:val=""/>
      <w:lvlJc w:val="left"/>
      <w:pPr>
        <w:ind w:left="1039"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C8969B3"/>
    <w:multiLevelType w:val="hybridMultilevel"/>
    <w:tmpl w:val="AAFE7F58"/>
    <w:lvl w:ilvl="0" w:tplc="5FD4D0F8">
      <w:start w:val="1"/>
      <w:numFmt w:val="decimal"/>
      <w:lvlText w:val="(%1)"/>
      <w:lvlJc w:val="left"/>
      <w:pPr>
        <w:ind w:left="840" w:hanging="360"/>
      </w:pPr>
      <w:rPr>
        <w:rFonts w:hint="eastAsia"/>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1CB91619"/>
    <w:multiLevelType w:val="hybridMultilevel"/>
    <w:tmpl w:val="28CC63B0"/>
    <w:lvl w:ilvl="0" w:tplc="190C416A">
      <w:start w:val="1"/>
      <w:numFmt w:val="decimalFullWidth"/>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E195B6B"/>
    <w:multiLevelType w:val="hybridMultilevel"/>
    <w:tmpl w:val="BF9AFB04"/>
    <w:lvl w:ilvl="0" w:tplc="103C485E">
      <w:start w:val="2"/>
      <w:numFmt w:val="bullet"/>
      <w:lvlText w:val="・"/>
      <w:lvlJc w:val="left"/>
      <w:pPr>
        <w:ind w:left="513" w:hanging="48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F1069"/>
    <w:multiLevelType w:val="hybridMultilevel"/>
    <w:tmpl w:val="9018743C"/>
    <w:lvl w:ilvl="0" w:tplc="04090001">
      <w:start w:val="1"/>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0E36909"/>
    <w:multiLevelType w:val="hybridMultilevel"/>
    <w:tmpl w:val="7E2005E8"/>
    <w:lvl w:ilvl="0" w:tplc="ABCC4674">
      <w:start w:val="2014"/>
      <w:numFmt w:val="bullet"/>
      <w:lvlText w:val="・"/>
      <w:lvlJc w:val="left"/>
      <w:pPr>
        <w:ind w:left="960" w:hanging="48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3967929"/>
    <w:multiLevelType w:val="hybridMultilevel"/>
    <w:tmpl w:val="A41AE93C"/>
    <w:lvl w:ilvl="0" w:tplc="9746C158">
      <w:start w:val="1"/>
      <w:numFmt w:val="decimalFullWidth"/>
      <w:lvlText w:val="%1．"/>
      <w:lvlJc w:val="left"/>
      <w:pPr>
        <w:ind w:left="720" w:hanging="360"/>
      </w:pPr>
      <w:rPr>
        <w:rFonts w:hint="eastAsia"/>
      </w:rPr>
    </w:lvl>
    <w:lvl w:ilvl="1" w:tplc="04090001">
      <w:start w:val="1"/>
      <w:numFmt w:val="bullet"/>
      <w:lvlText w:val=""/>
      <w:lvlJc w:val="left"/>
      <w:pPr>
        <w:ind w:left="440" w:hanging="440"/>
      </w:pPr>
      <w:rPr>
        <w:rFonts w:ascii="Wingdings" w:hAnsi="Wingdings" w:hint="default"/>
      </w:rPr>
    </w:lvl>
    <w:lvl w:ilvl="2" w:tplc="40A41F22">
      <w:start w:val="2"/>
      <w:numFmt w:val="decimalEnclosedCircle"/>
      <w:lvlText w:val="%3"/>
      <w:lvlJc w:val="left"/>
      <w:pPr>
        <w:ind w:left="1680" w:hanging="360"/>
      </w:pPr>
      <w:rPr>
        <w:rFonts w:hint="default"/>
      </w:r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1" w15:restartNumberingAfterBreak="0">
    <w:nsid w:val="24A87FB5"/>
    <w:multiLevelType w:val="hybridMultilevel"/>
    <w:tmpl w:val="EC286C9E"/>
    <w:lvl w:ilvl="0" w:tplc="72B28AB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83C4A2F"/>
    <w:multiLevelType w:val="hybridMultilevel"/>
    <w:tmpl w:val="64DE1544"/>
    <w:lvl w:ilvl="0" w:tplc="190C416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C1D0DFA"/>
    <w:multiLevelType w:val="hybridMultilevel"/>
    <w:tmpl w:val="6BDEBEAE"/>
    <w:lvl w:ilvl="0" w:tplc="ABCC4674">
      <w:start w:val="2014"/>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CBB3920"/>
    <w:multiLevelType w:val="hybridMultilevel"/>
    <w:tmpl w:val="F9724DF2"/>
    <w:lvl w:ilvl="0" w:tplc="1A6ACFB8">
      <w:start w:val="2"/>
      <w:numFmt w:val="decimalFullWidth"/>
      <w:lvlText w:val="%1．"/>
      <w:lvlJc w:val="left"/>
      <w:pPr>
        <w:ind w:left="720" w:hanging="360"/>
      </w:pPr>
      <w:rPr>
        <w:rFonts w:hint="eastAsia"/>
      </w:rPr>
    </w:lvl>
    <w:lvl w:ilvl="1" w:tplc="C8F623E4">
      <w:start w:val="1"/>
      <w:numFmt w:val="decimalFullWidth"/>
      <w:lvlText w:val="（%2）"/>
      <w:lvlJc w:val="left"/>
      <w:pPr>
        <w:ind w:left="1270" w:hanging="420"/>
      </w:pPr>
      <w:rPr>
        <w:rFonts w:hint="eastAsia"/>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0BA1296"/>
    <w:multiLevelType w:val="hybridMultilevel"/>
    <w:tmpl w:val="6312FDF4"/>
    <w:lvl w:ilvl="0" w:tplc="103C485E">
      <w:start w:val="2"/>
      <w:numFmt w:val="bullet"/>
      <w:lvlText w:val="・"/>
      <w:lvlJc w:val="left"/>
      <w:pPr>
        <w:ind w:left="480" w:hanging="4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35B92FE2"/>
    <w:multiLevelType w:val="hybridMultilevel"/>
    <w:tmpl w:val="97AC0BC0"/>
    <w:lvl w:ilvl="0" w:tplc="190C416A">
      <w:start w:val="1"/>
      <w:numFmt w:val="decimalFullWidth"/>
      <w:lvlText w:val="%1．"/>
      <w:lvlJc w:val="left"/>
      <w:pPr>
        <w:ind w:left="720" w:hanging="360"/>
      </w:pPr>
      <w:rPr>
        <w:rFonts w:hint="eastAsia"/>
      </w:rPr>
    </w:lvl>
    <w:lvl w:ilvl="1" w:tplc="4022A1E4">
      <w:start w:val="1"/>
      <w:numFmt w:val="decimalFullWidth"/>
      <w:lvlText w:val="%2）"/>
      <w:lvlJc w:val="left"/>
      <w:pPr>
        <w:ind w:left="1200" w:hanging="360"/>
      </w:pPr>
      <w:rPr>
        <w:rFonts w:hint="eastAsia"/>
      </w:r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7" w15:restartNumberingAfterBreak="0">
    <w:nsid w:val="3DD25885"/>
    <w:multiLevelType w:val="hybridMultilevel"/>
    <w:tmpl w:val="95D21AEE"/>
    <w:lvl w:ilvl="0" w:tplc="103C485E">
      <w:start w:val="2"/>
      <w:numFmt w:val="bullet"/>
      <w:suff w:val="space"/>
      <w:lvlText w:val="・"/>
      <w:lvlJc w:val="left"/>
      <w:pPr>
        <w:ind w:left="180" w:hanging="180"/>
      </w:pPr>
      <w:rPr>
        <w:rFonts w:ascii="ＭＳ ゴシック" w:eastAsia="ＭＳ ゴシック" w:hAnsi="ＭＳ ゴシック" w:cstheme="minorBidi" w:hint="eastAsia"/>
      </w:rPr>
    </w:lvl>
    <w:lvl w:ilvl="1" w:tplc="0409000B" w:tentative="1">
      <w:start w:val="1"/>
      <w:numFmt w:val="bullet"/>
      <w:lvlText w:val=""/>
      <w:lvlJc w:val="left"/>
      <w:pPr>
        <w:ind w:left="961" w:hanging="480"/>
      </w:pPr>
      <w:rPr>
        <w:rFonts w:ascii="Wingdings" w:hAnsi="Wingdings" w:hint="default"/>
      </w:rPr>
    </w:lvl>
    <w:lvl w:ilvl="2" w:tplc="0409000D"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B" w:tentative="1">
      <w:start w:val="1"/>
      <w:numFmt w:val="bullet"/>
      <w:lvlText w:val=""/>
      <w:lvlJc w:val="left"/>
      <w:pPr>
        <w:ind w:left="2401" w:hanging="480"/>
      </w:pPr>
      <w:rPr>
        <w:rFonts w:ascii="Wingdings" w:hAnsi="Wingdings" w:hint="default"/>
      </w:rPr>
    </w:lvl>
    <w:lvl w:ilvl="5" w:tplc="0409000D"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B" w:tentative="1">
      <w:start w:val="1"/>
      <w:numFmt w:val="bullet"/>
      <w:lvlText w:val=""/>
      <w:lvlJc w:val="left"/>
      <w:pPr>
        <w:ind w:left="3841" w:hanging="480"/>
      </w:pPr>
      <w:rPr>
        <w:rFonts w:ascii="Wingdings" w:hAnsi="Wingdings" w:hint="default"/>
      </w:rPr>
    </w:lvl>
    <w:lvl w:ilvl="8" w:tplc="0409000D" w:tentative="1">
      <w:start w:val="1"/>
      <w:numFmt w:val="bullet"/>
      <w:lvlText w:val=""/>
      <w:lvlJc w:val="left"/>
      <w:pPr>
        <w:ind w:left="4321" w:hanging="480"/>
      </w:pPr>
      <w:rPr>
        <w:rFonts w:ascii="Wingdings" w:hAnsi="Wingdings" w:hint="default"/>
      </w:rPr>
    </w:lvl>
  </w:abstractNum>
  <w:abstractNum w:abstractNumId="18" w15:restartNumberingAfterBreak="0">
    <w:nsid w:val="3DF05827"/>
    <w:multiLevelType w:val="hybridMultilevel"/>
    <w:tmpl w:val="1DCC8FC0"/>
    <w:lvl w:ilvl="0" w:tplc="04090001">
      <w:start w:val="1"/>
      <w:numFmt w:val="bullet"/>
      <w:lvlText w:val="・"/>
      <w:lvlJc w:val="left"/>
      <w:pPr>
        <w:ind w:left="797" w:hanging="480"/>
      </w:pPr>
      <w:rPr>
        <w:rFonts w:ascii="ＭＳ ゴシック" w:eastAsia="ＭＳ ゴシック" w:hAnsi="ＭＳ ゴシック" w:hint="eastAsia"/>
      </w:rPr>
    </w:lvl>
    <w:lvl w:ilvl="1" w:tplc="0409000B" w:tentative="1">
      <w:start w:val="1"/>
      <w:numFmt w:val="bullet"/>
      <w:lvlText w:val=""/>
      <w:lvlJc w:val="left"/>
      <w:pPr>
        <w:ind w:left="1277" w:hanging="480"/>
      </w:pPr>
      <w:rPr>
        <w:rFonts w:ascii="Wingdings" w:hAnsi="Wingdings" w:hint="default"/>
      </w:rPr>
    </w:lvl>
    <w:lvl w:ilvl="2" w:tplc="0409000D"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B" w:tentative="1">
      <w:start w:val="1"/>
      <w:numFmt w:val="bullet"/>
      <w:lvlText w:val=""/>
      <w:lvlJc w:val="left"/>
      <w:pPr>
        <w:ind w:left="2717" w:hanging="480"/>
      </w:pPr>
      <w:rPr>
        <w:rFonts w:ascii="Wingdings" w:hAnsi="Wingdings" w:hint="default"/>
      </w:rPr>
    </w:lvl>
    <w:lvl w:ilvl="5" w:tplc="0409000D"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B" w:tentative="1">
      <w:start w:val="1"/>
      <w:numFmt w:val="bullet"/>
      <w:lvlText w:val=""/>
      <w:lvlJc w:val="left"/>
      <w:pPr>
        <w:ind w:left="4157" w:hanging="480"/>
      </w:pPr>
      <w:rPr>
        <w:rFonts w:ascii="Wingdings" w:hAnsi="Wingdings" w:hint="default"/>
      </w:rPr>
    </w:lvl>
    <w:lvl w:ilvl="8" w:tplc="0409000D" w:tentative="1">
      <w:start w:val="1"/>
      <w:numFmt w:val="bullet"/>
      <w:lvlText w:val=""/>
      <w:lvlJc w:val="left"/>
      <w:pPr>
        <w:ind w:left="4637" w:hanging="480"/>
      </w:pPr>
      <w:rPr>
        <w:rFonts w:ascii="Wingdings" w:hAnsi="Wingdings" w:hint="default"/>
      </w:rPr>
    </w:lvl>
  </w:abstractNum>
  <w:abstractNum w:abstractNumId="19" w15:restartNumberingAfterBreak="0">
    <w:nsid w:val="46057F67"/>
    <w:multiLevelType w:val="hybridMultilevel"/>
    <w:tmpl w:val="C3C2A688"/>
    <w:lvl w:ilvl="0" w:tplc="0409000B">
      <w:start w:val="1"/>
      <w:numFmt w:val="bullet"/>
      <w:lvlText w:val=""/>
      <w:lvlJc w:val="left"/>
      <w:pPr>
        <w:ind w:left="480" w:hanging="480"/>
      </w:pPr>
      <w:rPr>
        <w:rFonts w:ascii="Wingdings" w:hAnsi="Wingdings" w:hint="default"/>
      </w:rPr>
    </w:lvl>
    <w:lvl w:ilvl="1" w:tplc="6C14BE16">
      <w:start w:val="1"/>
      <w:numFmt w:val="decimalFullWidth"/>
      <w:lvlText w:val="%2）"/>
      <w:lvlJc w:val="left"/>
      <w:pPr>
        <w:ind w:left="840" w:hanging="360"/>
      </w:pPr>
      <w:rPr>
        <w:rFont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4EC05B65"/>
    <w:multiLevelType w:val="hybridMultilevel"/>
    <w:tmpl w:val="1AF0B85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13355C5"/>
    <w:multiLevelType w:val="hybridMultilevel"/>
    <w:tmpl w:val="976CB9BA"/>
    <w:lvl w:ilvl="0" w:tplc="ABCC4674">
      <w:start w:val="2014"/>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16A20D9"/>
    <w:multiLevelType w:val="hybridMultilevel"/>
    <w:tmpl w:val="36F0F2F0"/>
    <w:lvl w:ilvl="0" w:tplc="40509106">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3" w15:restartNumberingAfterBreak="0">
    <w:nsid w:val="52025C74"/>
    <w:multiLevelType w:val="hybridMultilevel"/>
    <w:tmpl w:val="ED6ABA76"/>
    <w:lvl w:ilvl="0" w:tplc="CA500340">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580C02CE"/>
    <w:multiLevelType w:val="hybridMultilevel"/>
    <w:tmpl w:val="6DC0DD52"/>
    <w:lvl w:ilvl="0" w:tplc="E84064B4">
      <w:start w:val="1"/>
      <w:numFmt w:val="decimalFullWidth"/>
      <w:lvlText w:val="%1．"/>
      <w:lvlJc w:val="left"/>
      <w:pPr>
        <w:ind w:left="599" w:hanging="360"/>
      </w:pPr>
      <w:rPr>
        <w:rFonts w:hint="eastAsia"/>
      </w:rPr>
    </w:lvl>
    <w:lvl w:ilvl="1" w:tplc="29C2820E">
      <w:start w:val="1"/>
      <w:numFmt w:val="decimalFullWidth"/>
      <w:lvlText w:val="%2）"/>
      <w:lvlJc w:val="left"/>
      <w:pPr>
        <w:ind w:left="1199" w:hanging="480"/>
      </w:pPr>
      <w:rPr>
        <w:rFonts w:hint="eastAsia"/>
      </w:rPr>
    </w:lvl>
    <w:lvl w:ilvl="2" w:tplc="04090011" w:tentative="1">
      <w:start w:val="1"/>
      <w:numFmt w:val="decimalEnclosedCircle"/>
      <w:lvlText w:val="%3"/>
      <w:lvlJc w:val="left"/>
      <w:pPr>
        <w:ind w:left="1679" w:hanging="480"/>
      </w:pPr>
    </w:lvl>
    <w:lvl w:ilvl="3" w:tplc="0409000F" w:tentative="1">
      <w:start w:val="1"/>
      <w:numFmt w:val="decimal"/>
      <w:lvlText w:val="%4."/>
      <w:lvlJc w:val="left"/>
      <w:pPr>
        <w:ind w:left="2159" w:hanging="480"/>
      </w:pPr>
    </w:lvl>
    <w:lvl w:ilvl="4" w:tplc="04090017" w:tentative="1">
      <w:start w:val="1"/>
      <w:numFmt w:val="aiueoFullWidth"/>
      <w:lvlText w:val="(%5)"/>
      <w:lvlJc w:val="left"/>
      <w:pPr>
        <w:ind w:left="2639" w:hanging="480"/>
      </w:pPr>
    </w:lvl>
    <w:lvl w:ilvl="5" w:tplc="04090011" w:tentative="1">
      <w:start w:val="1"/>
      <w:numFmt w:val="decimalEnclosedCircle"/>
      <w:lvlText w:val="%6"/>
      <w:lvlJc w:val="left"/>
      <w:pPr>
        <w:ind w:left="3119" w:hanging="480"/>
      </w:pPr>
    </w:lvl>
    <w:lvl w:ilvl="6" w:tplc="0409000F" w:tentative="1">
      <w:start w:val="1"/>
      <w:numFmt w:val="decimal"/>
      <w:lvlText w:val="%7."/>
      <w:lvlJc w:val="left"/>
      <w:pPr>
        <w:ind w:left="3599" w:hanging="480"/>
      </w:pPr>
    </w:lvl>
    <w:lvl w:ilvl="7" w:tplc="04090017" w:tentative="1">
      <w:start w:val="1"/>
      <w:numFmt w:val="aiueoFullWidth"/>
      <w:lvlText w:val="(%8)"/>
      <w:lvlJc w:val="left"/>
      <w:pPr>
        <w:ind w:left="4079" w:hanging="480"/>
      </w:pPr>
    </w:lvl>
    <w:lvl w:ilvl="8" w:tplc="04090011" w:tentative="1">
      <w:start w:val="1"/>
      <w:numFmt w:val="decimalEnclosedCircle"/>
      <w:lvlText w:val="%9"/>
      <w:lvlJc w:val="left"/>
      <w:pPr>
        <w:ind w:left="4559" w:hanging="480"/>
      </w:pPr>
    </w:lvl>
  </w:abstractNum>
  <w:abstractNum w:abstractNumId="25" w15:restartNumberingAfterBreak="0">
    <w:nsid w:val="5BD121DE"/>
    <w:multiLevelType w:val="hybridMultilevel"/>
    <w:tmpl w:val="FE16416C"/>
    <w:lvl w:ilvl="0" w:tplc="E0F82AB6">
      <w:start w:val="1"/>
      <w:numFmt w:val="decimalEnclosedCircle"/>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60BA0F07"/>
    <w:multiLevelType w:val="hybridMultilevel"/>
    <w:tmpl w:val="5456F07E"/>
    <w:lvl w:ilvl="0" w:tplc="ABCC4674">
      <w:start w:val="2014"/>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F054B8"/>
    <w:multiLevelType w:val="hybridMultilevel"/>
    <w:tmpl w:val="DADCCC7C"/>
    <w:lvl w:ilvl="0" w:tplc="04090017">
      <w:start w:val="1"/>
      <w:numFmt w:val="aiueoFullWidth"/>
      <w:lvlText w:val="(%1)"/>
      <w:lvlJc w:val="left"/>
      <w:pPr>
        <w:ind w:left="840" w:hanging="480"/>
      </w:pPr>
    </w:lvl>
    <w:lvl w:ilvl="1" w:tplc="71E84FFE">
      <w:start w:val="1"/>
      <w:numFmt w:val="decimalFullWidth"/>
      <w:lvlText w:val="%2．"/>
      <w:lvlJc w:val="left"/>
      <w:pPr>
        <w:ind w:left="1200" w:hanging="360"/>
      </w:pPr>
      <w:rPr>
        <w:rFonts w:hint="eastAsia"/>
      </w:r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8" w15:restartNumberingAfterBreak="0">
    <w:nsid w:val="671B52E9"/>
    <w:multiLevelType w:val="hybridMultilevel"/>
    <w:tmpl w:val="D8A6EA7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69B92645"/>
    <w:multiLevelType w:val="hybridMultilevel"/>
    <w:tmpl w:val="C3ECE41A"/>
    <w:lvl w:ilvl="0" w:tplc="190C416A">
      <w:start w:val="1"/>
      <w:numFmt w:val="decimalFullWidth"/>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30" w15:restartNumberingAfterBreak="0">
    <w:nsid w:val="6EA173F1"/>
    <w:multiLevelType w:val="hybridMultilevel"/>
    <w:tmpl w:val="3E5A4CE8"/>
    <w:lvl w:ilvl="0" w:tplc="0409000B">
      <w:start w:val="1"/>
      <w:numFmt w:val="bullet"/>
      <w:lvlText w:val=""/>
      <w:lvlJc w:val="left"/>
      <w:pPr>
        <w:ind w:left="513" w:hanging="480"/>
      </w:pPr>
      <w:rPr>
        <w:rFonts w:ascii="Wingdings" w:hAnsi="Wingdings" w:hint="default"/>
      </w:rPr>
    </w:lvl>
    <w:lvl w:ilvl="1" w:tplc="0409000B" w:tentative="1">
      <w:start w:val="1"/>
      <w:numFmt w:val="bullet"/>
      <w:lvlText w:val=""/>
      <w:lvlJc w:val="left"/>
      <w:pPr>
        <w:ind w:left="993" w:hanging="480"/>
      </w:pPr>
      <w:rPr>
        <w:rFonts w:ascii="Wingdings" w:hAnsi="Wingdings" w:hint="default"/>
      </w:rPr>
    </w:lvl>
    <w:lvl w:ilvl="2" w:tplc="0409000D"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B" w:tentative="1">
      <w:start w:val="1"/>
      <w:numFmt w:val="bullet"/>
      <w:lvlText w:val=""/>
      <w:lvlJc w:val="left"/>
      <w:pPr>
        <w:ind w:left="2433" w:hanging="480"/>
      </w:pPr>
      <w:rPr>
        <w:rFonts w:ascii="Wingdings" w:hAnsi="Wingdings" w:hint="default"/>
      </w:rPr>
    </w:lvl>
    <w:lvl w:ilvl="5" w:tplc="0409000D"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B" w:tentative="1">
      <w:start w:val="1"/>
      <w:numFmt w:val="bullet"/>
      <w:lvlText w:val=""/>
      <w:lvlJc w:val="left"/>
      <w:pPr>
        <w:ind w:left="3873" w:hanging="480"/>
      </w:pPr>
      <w:rPr>
        <w:rFonts w:ascii="Wingdings" w:hAnsi="Wingdings" w:hint="default"/>
      </w:rPr>
    </w:lvl>
    <w:lvl w:ilvl="8" w:tplc="0409000D" w:tentative="1">
      <w:start w:val="1"/>
      <w:numFmt w:val="bullet"/>
      <w:lvlText w:val=""/>
      <w:lvlJc w:val="left"/>
      <w:pPr>
        <w:ind w:left="4353" w:hanging="480"/>
      </w:pPr>
      <w:rPr>
        <w:rFonts w:ascii="Wingdings" w:hAnsi="Wingdings" w:hint="default"/>
      </w:rPr>
    </w:lvl>
  </w:abstractNum>
  <w:abstractNum w:abstractNumId="31" w15:restartNumberingAfterBreak="0">
    <w:nsid w:val="7C807F9E"/>
    <w:multiLevelType w:val="hybridMultilevel"/>
    <w:tmpl w:val="BE6A97C0"/>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7D987CEC"/>
    <w:multiLevelType w:val="hybridMultilevel"/>
    <w:tmpl w:val="6F0A485C"/>
    <w:lvl w:ilvl="0" w:tplc="977A9CDC">
      <w:start w:val="3"/>
      <w:numFmt w:val="bullet"/>
      <w:lvlText w:val="・"/>
      <w:lvlJc w:val="left"/>
      <w:pPr>
        <w:ind w:left="420" w:hanging="42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F6153"/>
    <w:multiLevelType w:val="hybridMultilevel"/>
    <w:tmpl w:val="A70C15C2"/>
    <w:lvl w:ilvl="0" w:tplc="EB14DF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13"/>
  </w:num>
  <w:num w:numId="3">
    <w:abstractNumId w:val="22"/>
  </w:num>
  <w:num w:numId="4">
    <w:abstractNumId w:val="23"/>
  </w:num>
  <w:num w:numId="5">
    <w:abstractNumId w:val="21"/>
  </w:num>
  <w:num w:numId="6">
    <w:abstractNumId w:val="31"/>
  </w:num>
  <w:num w:numId="7">
    <w:abstractNumId w:val="30"/>
  </w:num>
  <w:num w:numId="8">
    <w:abstractNumId w:val="17"/>
  </w:num>
  <w:num w:numId="9">
    <w:abstractNumId w:val="15"/>
  </w:num>
  <w:num w:numId="10">
    <w:abstractNumId w:val="18"/>
  </w:num>
  <w:num w:numId="11">
    <w:abstractNumId w:val="8"/>
  </w:num>
  <w:num w:numId="12">
    <w:abstractNumId w:val="19"/>
  </w:num>
  <w:num w:numId="13">
    <w:abstractNumId w:val="25"/>
  </w:num>
  <w:num w:numId="14">
    <w:abstractNumId w:val="3"/>
  </w:num>
  <w:num w:numId="15">
    <w:abstractNumId w:val="10"/>
  </w:num>
  <w:num w:numId="16">
    <w:abstractNumId w:val="24"/>
  </w:num>
  <w:num w:numId="17">
    <w:abstractNumId w:val="14"/>
  </w:num>
  <w:num w:numId="18">
    <w:abstractNumId w:val="2"/>
  </w:num>
  <w:num w:numId="19">
    <w:abstractNumId w:val="6"/>
  </w:num>
  <w:num w:numId="20">
    <w:abstractNumId w:val="12"/>
  </w:num>
  <w:num w:numId="21">
    <w:abstractNumId w:val="16"/>
  </w:num>
  <w:num w:numId="22">
    <w:abstractNumId w:val="4"/>
  </w:num>
  <w:num w:numId="23">
    <w:abstractNumId w:val="29"/>
  </w:num>
  <w:num w:numId="24">
    <w:abstractNumId w:val="27"/>
  </w:num>
  <w:num w:numId="25">
    <w:abstractNumId w:val="11"/>
  </w:num>
  <w:num w:numId="26">
    <w:abstractNumId w:val="5"/>
  </w:num>
  <w:num w:numId="27">
    <w:abstractNumId w:val="33"/>
  </w:num>
  <w:num w:numId="28">
    <w:abstractNumId w:val="28"/>
  </w:num>
  <w:num w:numId="29">
    <w:abstractNumId w:val="20"/>
  </w:num>
  <w:num w:numId="30">
    <w:abstractNumId w:val="0"/>
  </w:num>
  <w:num w:numId="31">
    <w:abstractNumId w:val="7"/>
  </w:num>
  <w:num w:numId="32">
    <w:abstractNumId w:val="32"/>
  </w:num>
  <w:num w:numId="33">
    <w:abstractNumId w:val="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66"/>
    <w:rsid w:val="00014E8E"/>
    <w:rsid w:val="00016395"/>
    <w:rsid w:val="00016453"/>
    <w:rsid w:val="00017D46"/>
    <w:rsid w:val="00020A2A"/>
    <w:rsid w:val="000265CB"/>
    <w:rsid w:val="00026747"/>
    <w:rsid w:val="000271F0"/>
    <w:rsid w:val="00032DE6"/>
    <w:rsid w:val="000358B2"/>
    <w:rsid w:val="000459EE"/>
    <w:rsid w:val="0005447A"/>
    <w:rsid w:val="000548F7"/>
    <w:rsid w:val="00061EA2"/>
    <w:rsid w:val="00066FE7"/>
    <w:rsid w:val="00070793"/>
    <w:rsid w:val="000865C7"/>
    <w:rsid w:val="0009329F"/>
    <w:rsid w:val="000A3F33"/>
    <w:rsid w:val="000A456F"/>
    <w:rsid w:val="000B2B78"/>
    <w:rsid w:val="000B4421"/>
    <w:rsid w:val="000B6AC7"/>
    <w:rsid w:val="000B6DA0"/>
    <w:rsid w:val="000C2FD5"/>
    <w:rsid w:val="000C4D1E"/>
    <w:rsid w:val="000D01D7"/>
    <w:rsid w:val="000D07C2"/>
    <w:rsid w:val="000F254A"/>
    <w:rsid w:val="000F5F1F"/>
    <w:rsid w:val="000F7353"/>
    <w:rsid w:val="00112083"/>
    <w:rsid w:val="0011494C"/>
    <w:rsid w:val="00116576"/>
    <w:rsid w:val="00116DED"/>
    <w:rsid w:val="00135313"/>
    <w:rsid w:val="001354D3"/>
    <w:rsid w:val="00137C0A"/>
    <w:rsid w:val="00147B20"/>
    <w:rsid w:val="00153A86"/>
    <w:rsid w:val="00154E68"/>
    <w:rsid w:val="001632CC"/>
    <w:rsid w:val="00163C59"/>
    <w:rsid w:val="00164B92"/>
    <w:rsid w:val="00166388"/>
    <w:rsid w:val="00180715"/>
    <w:rsid w:val="0018425D"/>
    <w:rsid w:val="00186BC5"/>
    <w:rsid w:val="0019135A"/>
    <w:rsid w:val="00191AB5"/>
    <w:rsid w:val="0019417E"/>
    <w:rsid w:val="00197CD3"/>
    <w:rsid w:val="001A0166"/>
    <w:rsid w:val="001A6798"/>
    <w:rsid w:val="001A6F49"/>
    <w:rsid w:val="001B4343"/>
    <w:rsid w:val="001B7EDE"/>
    <w:rsid w:val="001C1EC9"/>
    <w:rsid w:val="001C2808"/>
    <w:rsid w:val="001C6ADA"/>
    <w:rsid w:val="001E77AE"/>
    <w:rsid w:val="001F0A64"/>
    <w:rsid w:val="001F258B"/>
    <w:rsid w:val="001F72F3"/>
    <w:rsid w:val="00201858"/>
    <w:rsid w:val="002059AD"/>
    <w:rsid w:val="00205C11"/>
    <w:rsid w:val="002069EF"/>
    <w:rsid w:val="002118A0"/>
    <w:rsid w:val="00215BC9"/>
    <w:rsid w:val="0023250D"/>
    <w:rsid w:val="00242DD4"/>
    <w:rsid w:val="0025523B"/>
    <w:rsid w:val="0025543A"/>
    <w:rsid w:val="00255DE3"/>
    <w:rsid w:val="00260F9E"/>
    <w:rsid w:val="00261DA5"/>
    <w:rsid w:val="0026269B"/>
    <w:rsid w:val="00262ABE"/>
    <w:rsid w:val="002653DE"/>
    <w:rsid w:val="0026702C"/>
    <w:rsid w:val="0027288F"/>
    <w:rsid w:val="00283036"/>
    <w:rsid w:val="00284DC0"/>
    <w:rsid w:val="002A59D0"/>
    <w:rsid w:val="002B1D8C"/>
    <w:rsid w:val="002C1A82"/>
    <w:rsid w:val="002C1D20"/>
    <w:rsid w:val="002C3A34"/>
    <w:rsid w:val="002D4EBA"/>
    <w:rsid w:val="002D5D22"/>
    <w:rsid w:val="002E3358"/>
    <w:rsid w:val="002F57C3"/>
    <w:rsid w:val="00306BF3"/>
    <w:rsid w:val="00310661"/>
    <w:rsid w:val="00313C50"/>
    <w:rsid w:val="00331E85"/>
    <w:rsid w:val="00332DF8"/>
    <w:rsid w:val="003341AA"/>
    <w:rsid w:val="00343AE9"/>
    <w:rsid w:val="00351F1B"/>
    <w:rsid w:val="003520C5"/>
    <w:rsid w:val="00357B99"/>
    <w:rsid w:val="00361423"/>
    <w:rsid w:val="003630E1"/>
    <w:rsid w:val="0037028C"/>
    <w:rsid w:val="003A7993"/>
    <w:rsid w:val="003B1A4A"/>
    <w:rsid w:val="003B4129"/>
    <w:rsid w:val="003C2580"/>
    <w:rsid w:val="003C649F"/>
    <w:rsid w:val="003C789F"/>
    <w:rsid w:val="003D293C"/>
    <w:rsid w:val="003D6AD9"/>
    <w:rsid w:val="003E12E9"/>
    <w:rsid w:val="003E7929"/>
    <w:rsid w:val="003F4E3F"/>
    <w:rsid w:val="004103CB"/>
    <w:rsid w:val="00410C56"/>
    <w:rsid w:val="00413F48"/>
    <w:rsid w:val="00420A30"/>
    <w:rsid w:val="00422DB2"/>
    <w:rsid w:val="0042511F"/>
    <w:rsid w:val="00433A7F"/>
    <w:rsid w:val="00435621"/>
    <w:rsid w:val="00442B95"/>
    <w:rsid w:val="0045594F"/>
    <w:rsid w:val="0047617F"/>
    <w:rsid w:val="00483B27"/>
    <w:rsid w:val="00490192"/>
    <w:rsid w:val="00493DEF"/>
    <w:rsid w:val="004A170C"/>
    <w:rsid w:val="004C20FA"/>
    <w:rsid w:val="004D33DC"/>
    <w:rsid w:val="004D3660"/>
    <w:rsid w:val="004E6488"/>
    <w:rsid w:val="004F0DD6"/>
    <w:rsid w:val="004F2E3F"/>
    <w:rsid w:val="004F412D"/>
    <w:rsid w:val="00501B6A"/>
    <w:rsid w:val="00507CB4"/>
    <w:rsid w:val="005172CB"/>
    <w:rsid w:val="00523402"/>
    <w:rsid w:val="00536AB2"/>
    <w:rsid w:val="00537797"/>
    <w:rsid w:val="00541A94"/>
    <w:rsid w:val="00544F43"/>
    <w:rsid w:val="005472B6"/>
    <w:rsid w:val="00550819"/>
    <w:rsid w:val="00551A06"/>
    <w:rsid w:val="005520B4"/>
    <w:rsid w:val="00552B36"/>
    <w:rsid w:val="00555AF4"/>
    <w:rsid w:val="005605DA"/>
    <w:rsid w:val="00570C9E"/>
    <w:rsid w:val="00574FC5"/>
    <w:rsid w:val="005812D9"/>
    <w:rsid w:val="00590566"/>
    <w:rsid w:val="00597AE7"/>
    <w:rsid w:val="005A0451"/>
    <w:rsid w:val="005A5204"/>
    <w:rsid w:val="005B2A3C"/>
    <w:rsid w:val="005D0A42"/>
    <w:rsid w:val="005E02F9"/>
    <w:rsid w:val="005E2865"/>
    <w:rsid w:val="005E746B"/>
    <w:rsid w:val="005F12C4"/>
    <w:rsid w:val="005F42E0"/>
    <w:rsid w:val="0060024A"/>
    <w:rsid w:val="0060165A"/>
    <w:rsid w:val="00601BC1"/>
    <w:rsid w:val="00603015"/>
    <w:rsid w:val="00607EC5"/>
    <w:rsid w:val="00611FAB"/>
    <w:rsid w:val="0061667F"/>
    <w:rsid w:val="006174A3"/>
    <w:rsid w:val="0062597C"/>
    <w:rsid w:val="00625FB2"/>
    <w:rsid w:val="0062685E"/>
    <w:rsid w:val="00630B56"/>
    <w:rsid w:val="00631036"/>
    <w:rsid w:val="00640662"/>
    <w:rsid w:val="00641476"/>
    <w:rsid w:val="0064300F"/>
    <w:rsid w:val="00643347"/>
    <w:rsid w:val="00646682"/>
    <w:rsid w:val="00653E08"/>
    <w:rsid w:val="006573FF"/>
    <w:rsid w:val="00662D6B"/>
    <w:rsid w:val="006809F1"/>
    <w:rsid w:val="006A3989"/>
    <w:rsid w:val="006A7A12"/>
    <w:rsid w:val="006B208B"/>
    <w:rsid w:val="006B78E6"/>
    <w:rsid w:val="006C2385"/>
    <w:rsid w:val="006C2867"/>
    <w:rsid w:val="006D59ED"/>
    <w:rsid w:val="006E004E"/>
    <w:rsid w:val="006E5269"/>
    <w:rsid w:val="006F40F3"/>
    <w:rsid w:val="00700E6D"/>
    <w:rsid w:val="007059AE"/>
    <w:rsid w:val="0071425E"/>
    <w:rsid w:val="0071724E"/>
    <w:rsid w:val="00717A3E"/>
    <w:rsid w:val="00720D80"/>
    <w:rsid w:val="00721D9D"/>
    <w:rsid w:val="0072393B"/>
    <w:rsid w:val="00731358"/>
    <w:rsid w:val="00735A71"/>
    <w:rsid w:val="00740974"/>
    <w:rsid w:val="00746F11"/>
    <w:rsid w:val="00751BB0"/>
    <w:rsid w:val="00753A81"/>
    <w:rsid w:val="00753AD4"/>
    <w:rsid w:val="0076153A"/>
    <w:rsid w:val="00761D9E"/>
    <w:rsid w:val="00763732"/>
    <w:rsid w:val="00767067"/>
    <w:rsid w:val="00775840"/>
    <w:rsid w:val="00776B96"/>
    <w:rsid w:val="00782140"/>
    <w:rsid w:val="007912DF"/>
    <w:rsid w:val="0079570B"/>
    <w:rsid w:val="007A1119"/>
    <w:rsid w:val="007A2CA1"/>
    <w:rsid w:val="007C3FAE"/>
    <w:rsid w:val="007C5B8A"/>
    <w:rsid w:val="007D6F95"/>
    <w:rsid w:val="007D70C1"/>
    <w:rsid w:val="007F06E8"/>
    <w:rsid w:val="007F5C60"/>
    <w:rsid w:val="0083504B"/>
    <w:rsid w:val="0083667C"/>
    <w:rsid w:val="0084017C"/>
    <w:rsid w:val="00841D97"/>
    <w:rsid w:val="00845B38"/>
    <w:rsid w:val="00846AED"/>
    <w:rsid w:val="008471E6"/>
    <w:rsid w:val="00850544"/>
    <w:rsid w:val="008521D3"/>
    <w:rsid w:val="008615F7"/>
    <w:rsid w:val="00862C41"/>
    <w:rsid w:val="00862CC3"/>
    <w:rsid w:val="00870613"/>
    <w:rsid w:val="00895941"/>
    <w:rsid w:val="008A31DD"/>
    <w:rsid w:val="008B3FBE"/>
    <w:rsid w:val="008B7193"/>
    <w:rsid w:val="008C2893"/>
    <w:rsid w:val="008C4A9E"/>
    <w:rsid w:val="008D2BCA"/>
    <w:rsid w:val="008F3014"/>
    <w:rsid w:val="008F70AD"/>
    <w:rsid w:val="0090044B"/>
    <w:rsid w:val="009051DE"/>
    <w:rsid w:val="00916274"/>
    <w:rsid w:val="00923EC5"/>
    <w:rsid w:val="00924A35"/>
    <w:rsid w:val="00926186"/>
    <w:rsid w:val="009301AB"/>
    <w:rsid w:val="009327B1"/>
    <w:rsid w:val="00933B99"/>
    <w:rsid w:val="00942E8B"/>
    <w:rsid w:val="00947055"/>
    <w:rsid w:val="0095001B"/>
    <w:rsid w:val="00950DA7"/>
    <w:rsid w:val="0095136F"/>
    <w:rsid w:val="0096407C"/>
    <w:rsid w:val="00970E6D"/>
    <w:rsid w:val="00975AA7"/>
    <w:rsid w:val="00976761"/>
    <w:rsid w:val="009872FB"/>
    <w:rsid w:val="00991BFA"/>
    <w:rsid w:val="0099438B"/>
    <w:rsid w:val="00994FFB"/>
    <w:rsid w:val="009A0C14"/>
    <w:rsid w:val="009A186B"/>
    <w:rsid w:val="009A5078"/>
    <w:rsid w:val="009B1CBB"/>
    <w:rsid w:val="009B42C8"/>
    <w:rsid w:val="009B752A"/>
    <w:rsid w:val="009C69E5"/>
    <w:rsid w:val="009D77EA"/>
    <w:rsid w:val="009F685F"/>
    <w:rsid w:val="00A009A0"/>
    <w:rsid w:val="00A010FF"/>
    <w:rsid w:val="00A10EE5"/>
    <w:rsid w:val="00A13B96"/>
    <w:rsid w:val="00A17C88"/>
    <w:rsid w:val="00A31F54"/>
    <w:rsid w:val="00A42D96"/>
    <w:rsid w:val="00A47A82"/>
    <w:rsid w:val="00A51F1B"/>
    <w:rsid w:val="00A54D8A"/>
    <w:rsid w:val="00A66FE0"/>
    <w:rsid w:val="00A801BF"/>
    <w:rsid w:val="00A8164D"/>
    <w:rsid w:val="00A85DBF"/>
    <w:rsid w:val="00A85FA4"/>
    <w:rsid w:val="00A86849"/>
    <w:rsid w:val="00A95E35"/>
    <w:rsid w:val="00AA553C"/>
    <w:rsid w:val="00AA6D3A"/>
    <w:rsid w:val="00AB21FB"/>
    <w:rsid w:val="00AC0D84"/>
    <w:rsid w:val="00AC36D7"/>
    <w:rsid w:val="00AC37E1"/>
    <w:rsid w:val="00AD056B"/>
    <w:rsid w:val="00AE1B2D"/>
    <w:rsid w:val="00AE281F"/>
    <w:rsid w:val="00AE2873"/>
    <w:rsid w:val="00AF4DE1"/>
    <w:rsid w:val="00AF7DCE"/>
    <w:rsid w:val="00AF7F3B"/>
    <w:rsid w:val="00B02041"/>
    <w:rsid w:val="00B031D6"/>
    <w:rsid w:val="00B05E42"/>
    <w:rsid w:val="00B17EC4"/>
    <w:rsid w:val="00B23A50"/>
    <w:rsid w:val="00B268F2"/>
    <w:rsid w:val="00B27899"/>
    <w:rsid w:val="00B31325"/>
    <w:rsid w:val="00B32A3F"/>
    <w:rsid w:val="00B34CC3"/>
    <w:rsid w:val="00B36C4C"/>
    <w:rsid w:val="00B475C9"/>
    <w:rsid w:val="00B520E5"/>
    <w:rsid w:val="00B55A16"/>
    <w:rsid w:val="00B56F9C"/>
    <w:rsid w:val="00B57B00"/>
    <w:rsid w:val="00B60499"/>
    <w:rsid w:val="00B62350"/>
    <w:rsid w:val="00B74B98"/>
    <w:rsid w:val="00B75BD5"/>
    <w:rsid w:val="00B95287"/>
    <w:rsid w:val="00BA575C"/>
    <w:rsid w:val="00BA5EA8"/>
    <w:rsid w:val="00BA75F8"/>
    <w:rsid w:val="00BB15D9"/>
    <w:rsid w:val="00BC2232"/>
    <w:rsid w:val="00BE521A"/>
    <w:rsid w:val="00BE65A7"/>
    <w:rsid w:val="00BE6ADB"/>
    <w:rsid w:val="00BF1792"/>
    <w:rsid w:val="00BF1E57"/>
    <w:rsid w:val="00C069E8"/>
    <w:rsid w:val="00C234B9"/>
    <w:rsid w:val="00C2423F"/>
    <w:rsid w:val="00C24802"/>
    <w:rsid w:val="00C24ACE"/>
    <w:rsid w:val="00C25B18"/>
    <w:rsid w:val="00C25BC1"/>
    <w:rsid w:val="00C302A5"/>
    <w:rsid w:val="00C334C5"/>
    <w:rsid w:val="00C37A8E"/>
    <w:rsid w:val="00C42055"/>
    <w:rsid w:val="00C4377C"/>
    <w:rsid w:val="00C43E66"/>
    <w:rsid w:val="00C51903"/>
    <w:rsid w:val="00C55AC0"/>
    <w:rsid w:val="00C64474"/>
    <w:rsid w:val="00C66B49"/>
    <w:rsid w:val="00C72F67"/>
    <w:rsid w:val="00C857A1"/>
    <w:rsid w:val="00C9001D"/>
    <w:rsid w:val="00C92059"/>
    <w:rsid w:val="00CC2FAB"/>
    <w:rsid w:val="00CC77C8"/>
    <w:rsid w:val="00CD3AC2"/>
    <w:rsid w:val="00CD5789"/>
    <w:rsid w:val="00CE0830"/>
    <w:rsid w:val="00CE688E"/>
    <w:rsid w:val="00CE747D"/>
    <w:rsid w:val="00CF03DE"/>
    <w:rsid w:val="00CF45CF"/>
    <w:rsid w:val="00D0044C"/>
    <w:rsid w:val="00D02B3C"/>
    <w:rsid w:val="00D03AA6"/>
    <w:rsid w:val="00D07BD3"/>
    <w:rsid w:val="00D21BD1"/>
    <w:rsid w:val="00D2558E"/>
    <w:rsid w:val="00D4084C"/>
    <w:rsid w:val="00D4592D"/>
    <w:rsid w:val="00D5012D"/>
    <w:rsid w:val="00D524F7"/>
    <w:rsid w:val="00D536F8"/>
    <w:rsid w:val="00D770C3"/>
    <w:rsid w:val="00D86298"/>
    <w:rsid w:val="00D936FA"/>
    <w:rsid w:val="00D94BBF"/>
    <w:rsid w:val="00DA7EE5"/>
    <w:rsid w:val="00DD6D48"/>
    <w:rsid w:val="00DD7068"/>
    <w:rsid w:val="00DE3B57"/>
    <w:rsid w:val="00DE4E84"/>
    <w:rsid w:val="00E00133"/>
    <w:rsid w:val="00E02952"/>
    <w:rsid w:val="00E0303E"/>
    <w:rsid w:val="00E03DD9"/>
    <w:rsid w:val="00E0618B"/>
    <w:rsid w:val="00E1055A"/>
    <w:rsid w:val="00E10DDE"/>
    <w:rsid w:val="00E16D25"/>
    <w:rsid w:val="00E17564"/>
    <w:rsid w:val="00E24E37"/>
    <w:rsid w:val="00E34CBD"/>
    <w:rsid w:val="00E43657"/>
    <w:rsid w:val="00E46D88"/>
    <w:rsid w:val="00E57577"/>
    <w:rsid w:val="00E57AF1"/>
    <w:rsid w:val="00E66ECC"/>
    <w:rsid w:val="00E67666"/>
    <w:rsid w:val="00E72C4B"/>
    <w:rsid w:val="00E74BE6"/>
    <w:rsid w:val="00E807B9"/>
    <w:rsid w:val="00E81615"/>
    <w:rsid w:val="00E93B70"/>
    <w:rsid w:val="00E965C7"/>
    <w:rsid w:val="00EB0912"/>
    <w:rsid w:val="00EB578D"/>
    <w:rsid w:val="00EB5DC1"/>
    <w:rsid w:val="00EB6B33"/>
    <w:rsid w:val="00EB7EFD"/>
    <w:rsid w:val="00EC236B"/>
    <w:rsid w:val="00EC7AF6"/>
    <w:rsid w:val="00EC7B46"/>
    <w:rsid w:val="00ED2641"/>
    <w:rsid w:val="00ED5760"/>
    <w:rsid w:val="00EE105B"/>
    <w:rsid w:val="00EF142B"/>
    <w:rsid w:val="00EF1B8D"/>
    <w:rsid w:val="00F025C9"/>
    <w:rsid w:val="00F04A39"/>
    <w:rsid w:val="00F04F77"/>
    <w:rsid w:val="00F05501"/>
    <w:rsid w:val="00F12121"/>
    <w:rsid w:val="00F12362"/>
    <w:rsid w:val="00F21365"/>
    <w:rsid w:val="00F22983"/>
    <w:rsid w:val="00F22D1C"/>
    <w:rsid w:val="00F341C4"/>
    <w:rsid w:val="00F5628D"/>
    <w:rsid w:val="00F8077C"/>
    <w:rsid w:val="00F855FD"/>
    <w:rsid w:val="00F90BFD"/>
    <w:rsid w:val="00F929DB"/>
    <w:rsid w:val="00F92B93"/>
    <w:rsid w:val="00FA017C"/>
    <w:rsid w:val="00FA081A"/>
    <w:rsid w:val="00FA2AC5"/>
    <w:rsid w:val="00FB081B"/>
    <w:rsid w:val="00FB3801"/>
    <w:rsid w:val="00FC426F"/>
    <w:rsid w:val="00FC4E53"/>
    <w:rsid w:val="00FC7127"/>
    <w:rsid w:val="00FD0DC4"/>
    <w:rsid w:val="00FD78FC"/>
    <w:rsid w:val="00FE2918"/>
    <w:rsid w:val="00FF0E6F"/>
    <w:rsid w:val="00FF2B23"/>
    <w:rsid w:val="00FF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13F95"/>
  <w15:chartTrackingRefBased/>
  <w15:docId w15:val="{55E705A5-8EAB-4B90-8D08-F7C9F191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76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E676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76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76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76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76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76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76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76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6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E676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76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76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76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76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76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76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76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76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7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6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7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666"/>
    <w:pPr>
      <w:spacing w:before="160" w:after="160"/>
      <w:jc w:val="center"/>
    </w:pPr>
    <w:rPr>
      <w:i/>
      <w:iCs/>
      <w:color w:val="404040" w:themeColor="text1" w:themeTint="BF"/>
    </w:rPr>
  </w:style>
  <w:style w:type="character" w:customStyle="1" w:styleId="a8">
    <w:name w:val="引用文 (文字)"/>
    <w:basedOn w:val="a0"/>
    <w:link w:val="a7"/>
    <w:uiPriority w:val="29"/>
    <w:rsid w:val="00E67666"/>
    <w:rPr>
      <w:i/>
      <w:iCs/>
      <w:color w:val="404040" w:themeColor="text1" w:themeTint="BF"/>
    </w:rPr>
  </w:style>
  <w:style w:type="paragraph" w:styleId="a9">
    <w:name w:val="List Paragraph"/>
    <w:basedOn w:val="a"/>
    <w:uiPriority w:val="34"/>
    <w:qFormat/>
    <w:rsid w:val="00E67666"/>
    <w:pPr>
      <w:ind w:left="720"/>
      <w:contextualSpacing/>
    </w:pPr>
  </w:style>
  <w:style w:type="character" w:styleId="21">
    <w:name w:val="Intense Emphasis"/>
    <w:basedOn w:val="a0"/>
    <w:uiPriority w:val="21"/>
    <w:qFormat/>
    <w:rsid w:val="00E67666"/>
    <w:rPr>
      <w:i/>
      <w:iCs/>
      <w:color w:val="0F4761" w:themeColor="accent1" w:themeShade="BF"/>
    </w:rPr>
  </w:style>
  <w:style w:type="paragraph" w:styleId="22">
    <w:name w:val="Intense Quote"/>
    <w:basedOn w:val="a"/>
    <w:next w:val="a"/>
    <w:link w:val="23"/>
    <w:uiPriority w:val="30"/>
    <w:qFormat/>
    <w:rsid w:val="00E67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7666"/>
    <w:rPr>
      <w:i/>
      <w:iCs/>
      <w:color w:val="0F4761" w:themeColor="accent1" w:themeShade="BF"/>
    </w:rPr>
  </w:style>
  <w:style w:type="character" w:styleId="24">
    <w:name w:val="Intense Reference"/>
    <w:basedOn w:val="a0"/>
    <w:uiPriority w:val="32"/>
    <w:qFormat/>
    <w:rsid w:val="00E67666"/>
    <w:rPr>
      <w:b/>
      <w:bCs/>
      <w:smallCaps/>
      <w:color w:val="0F4761" w:themeColor="accent1" w:themeShade="BF"/>
      <w:spacing w:val="5"/>
    </w:rPr>
  </w:style>
  <w:style w:type="paragraph" w:styleId="aa">
    <w:name w:val="header"/>
    <w:basedOn w:val="a"/>
    <w:link w:val="ab"/>
    <w:uiPriority w:val="99"/>
    <w:unhideWhenUsed/>
    <w:rsid w:val="00646682"/>
    <w:pPr>
      <w:tabs>
        <w:tab w:val="center" w:pos="4252"/>
        <w:tab w:val="right" w:pos="8504"/>
      </w:tabs>
      <w:snapToGrid w:val="0"/>
    </w:pPr>
  </w:style>
  <w:style w:type="character" w:customStyle="1" w:styleId="ab">
    <w:name w:val="ヘッダー (文字)"/>
    <w:basedOn w:val="a0"/>
    <w:link w:val="aa"/>
    <w:uiPriority w:val="99"/>
    <w:rsid w:val="00646682"/>
  </w:style>
  <w:style w:type="paragraph" w:styleId="ac">
    <w:name w:val="footer"/>
    <w:basedOn w:val="a"/>
    <w:link w:val="ad"/>
    <w:uiPriority w:val="99"/>
    <w:unhideWhenUsed/>
    <w:rsid w:val="00646682"/>
    <w:pPr>
      <w:tabs>
        <w:tab w:val="center" w:pos="4252"/>
        <w:tab w:val="right" w:pos="8504"/>
      </w:tabs>
      <w:snapToGrid w:val="0"/>
    </w:pPr>
  </w:style>
  <w:style w:type="character" w:customStyle="1" w:styleId="ad">
    <w:name w:val="フッター (文字)"/>
    <w:basedOn w:val="a0"/>
    <w:link w:val="ac"/>
    <w:uiPriority w:val="99"/>
    <w:rsid w:val="00646682"/>
  </w:style>
  <w:style w:type="numbering" w:customStyle="1" w:styleId="11">
    <w:name w:val="リストなし1"/>
    <w:next w:val="a2"/>
    <w:uiPriority w:val="99"/>
    <w:semiHidden/>
    <w:unhideWhenUsed/>
    <w:rsid w:val="00646682"/>
  </w:style>
  <w:style w:type="character" w:styleId="ae">
    <w:name w:val="Hyperlink"/>
    <w:uiPriority w:val="99"/>
    <w:unhideWhenUsed/>
    <w:rsid w:val="00646682"/>
    <w:rPr>
      <w:color w:val="0000FF"/>
      <w:u w:val="single"/>
    </w:rPr>
  </w:style>
  <w:style w:type="table" w:customStyle="1" w:styleId="12">
    <w:name w:val="表 (格子)1"/>
    <w:basedOn w:val="a1"/>
    <w:next w:val="af"/>
    <w:uiPriority w:val="59"/>
    <w:rsid w:val="00646682"/>
    <w:rPr>
      <w:rFonts w:eastAsia="ＭＳ 明朝"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46682"/>
    <w:pPr>
      <w:widowControl/>
    </w:pPr>
    <w:rPr>
      <w:rFonts w:ascii="Arial" w:eastAsia="ＭＳ ゴシック" w:hAnsi="Arial" w:cs="Times New Roman"/>
      <w:sz w:val="18"/>
      <w:szCs w:val="18"/>
    </w:rPr>
  </w:style>
  <w:style w:type="character" w:customStyle="1" w:styleId="af1">
    <w:name w:val="吹き出し (文字)"/>
    <w:basedOn w:val="a0"/>
    <w:link w:val="af0"/>
    <w:uiPriority w:val="99"/>
    <w:semiHidden/>
    <w:rsid w:val="00646682"/>
    <w:rPr>
      <w:rFonts w:ascii="Arial" w:eastAsia="ＭＳ ゴシック" w:hAnsi="Arial" w:cs="Times New Roman"/>
      <w:sz w:val="18"/>
      <w:szCs w:val="18"/>
    </w:rPr>
  </w:style>
  <w:style w:type="paragraph" w:customStyle="1" w:styleId="131">
    <w:name w:val="表 (青) 131"/>
    <w:basedOn w:val="a"/>
    <w:uiPriority w:val="34"/>
    <w:qFormat/>
    <w:rsid w:val="00646682"/>
    <w:pPr>
      <w:widowControl/>
      <w:ind w:leftChars="400" w:left="840"/>
    </w:pPr>
    <w:rPr>
      <w:rFonts w:eastAsia="ＭＳ 明朝" w:cs="Times New Roman"/>
    </w:rPr>
  </w:style>
  <w:style w:type="character" w:styleId="af2">
    <w:name w:val="annotation reference"/>
    <w:uiPriority w:val="99"/>
    <w:semiHidden/>
    <w:unhideWhenUsed/>
    <w:rsid w:val="00646682"/>
    <w:rPr>
      <w:sz w:val="18"/>
      <w:szCs w:val="18"/>
    </w:rPr>
  </w:style>
  <w:style w:type="paragraph" w:customStyle="1" w:styleId="13">
    <w:name w:val="コメント文字列1"/>
    <w:basedOn w:val="a"/>
    <w:next w:val="af3"/>
    <w:link w:val="af4"/>
    <w:uiPriority w:val="99"/>
    <w:semiHidden/>
    <w:unhideWhenUsed/>
    <w:rsid w:val="00646682"/>
    <w:pPr>
      <w:widowControl/>
      <w:jc w:val="left"/>
    </w:pPr>
  </w:style>
  <w:style w:type="character" w:customStyle="1" w:styleId="af4">
    <w:name w:val="コメント文字列 (文字)"/>
    <w:basedOn w:val="a0"/>
    <w:link w:val="13"/>
    <w:uiPriority w:val="99"/>
    <w:semiHidden/>
    <w:rsid w:val="00646682"/>
    <w:rPr>
      <w:sz w:val="21"/>
      <w:szCs w:val="22"/>
    </w:rPr>
  </w:style>
  <w:style w:type="paragraph" w:customStyle="1" w:styleId="14">
    <w:name w:val="コメント内容1"/>
    <w:basedOn w:val="af3"/>
    <w:next w:val="af3"/>
    <w:uiPriority w:val="99"/>
    <w:semiHidden/>
    <w:unhideWhenUsed/>
    <w:rsid w:val="00646682"/>
    <w:pPr>
      <w:widowControl/>
    </w:pPr>
    <w:rPr>
      <w:rFonts w:eastAsia="ＭＳ 明朝" w:cs="Times New Roman"/>
      <w:b/>
      <w:bCs/>
    </w:rPr>
  </w:style>
  <w:style w:type="character" w:customStyle="1" w:styleId="af5">
    <w:name w:val="コメント内容 (文字)"/>
    <w:basedOn w:val="af4"/>
    <w:link w:val="af6"/>
    <w:uiPriority w:val="99"/>
    <w:semiHidden/>
    <w:rsid w:val="00646682"/>
    <w:rPr>
      <w:b/>
      <w:bCs/>
      <w:sz w:val="21"/>
      <w:szCs w:val="22"/>
    </w:rPr>
  </w:style>
  <w:style w:type="paragraph" w:styleId="Web">
    <w:name w:val="Normal (Web)"/>
    <w:basedOn w:val="a"/>
    <w:uiPriority w:val="99"/>
    <w:semiHidden/>
    <w:unhideWhenUsed/>
    <w:rsid w:val="00646682"/>
    <w:pPr>
      <w:widowControl/>
      <w:spacing w:before="100" w:beforeAutospacing="1" w:after="100" w:afterAutospacing="1"/>
      <w:jc w:val="left"/>
    </w:pPr>
    <w:rPr>
      <w:rFonts w:ascii="Times" w:eastAsia="ＭＳ 明朝" w:hAnsi="Times" w:cs="Times New Roman"/>
      <w:kern w:val="0"/>
      <w:sz w:val="20"/>
      <w:szCs w:val="20"/>
    </w:rPr>
  </w:style>
  <w:style w:type="character" w:styleId="af7">
    <w:name w:val="FollowedHyperlink"/>
    <w:basedOn w:val="a0"/>
    <w:uiPriority w:val="99"/>
    <w:semiHidden/>
    <w:unhideWhenUsed/>
    <w:rsid w:val="00646682"/>
    <w:rPr>
      <w:color w:val="800080"/>
      <w:u w:val="single"/>
    </w:rPr>
  </w:style>
  <w:style w:type="paragraph" w:customStyle="1" w:styleId="font5">
    <w:name w:val="font5"/>
    <w:basedOn w:val="a"/>
    <w:rsid w:val="0064668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46682"/>
    <w:pPr>
      <w:widowControl/>
      <w:spacing w:before="100" w:beforeAutospacing="1" w:after="100" w:afterAutospacing="1"/>
      <w:jc w:val="left"/>
    </w:pPr>
    <w:rPr>
      <w:rFonts w:ascii="ＭＳ Ｐゴシック" w:eastAsia="ＭＳ Ｐゴシック" w:hAnsi="ＭＳ Ｐゴシック" w:cs="ＭＳ Ｐゴシック"/>
      <w:color w:val="000000"/>
      <w:kern w:val="0"/>
      <w:sz w:val="12"/>
      <w:szCs w:val="12"/>
    </w:rPr>
  </w:style>
  <w:style w:type="paragraph" w:customStyle="1" w:styleId="font7">
    <w:name w:val="font7"/>
    <w:basedOn w:val="a"/>
    <w:rsid w:val="00646682"/>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2"/>
      <w:szCs w:val="12"/>
    </w:rPr>
  </w:style>
  <w:style w:type="paragraph" w:customStyle="1" w:styleId="font8">
    <w:name w:val="font8"/>
    <w:basedOn w:val="a"/>
    <w:rsid w:val="00646682"/>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font9">
    <w:name w:val="font9"/>
    <w:basedOn w:val="a"/>
    <w:rsid w:val="00646682"/>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font10">
    <w:name w:val="font10"/>
    <w:basedOn w:val="a"/>
    <w:rsid w:val="00646682"/>
    <w:pPr>
      <w:widowControl/>
      <w:spacing w:before="100" w:beforeAutospacing="1" w:after="100" w:afterAutospacing="1"/>
      <w:jc w:val="left"/>
    </w:pPr>
    <w:rPr>
      <w:rFonts w:ascii="ＭＳ Ｐゴシック" w:eastAsia="ＭＳ Ｐゴシック" w:hAnsi="ＭＳ Ｐゴシック" w:cs="ＭＳ Ｐゴシック"/>
      <w:color w:val="000000"/>
      <w:kern w:val="0"/>
      <w:sz w:val="12"/>
      <w:szCs w:val="12"/>
      <w:u w:val="single"/>
    </w:rPr>
  </w:style>
  <w:style w:type="paragraph" w:customStyle="1" w:styleId="font11">
    <w:name w:val="font11"/>
    <w:basedOn w:val="a"/>
    <w:rsid w:val="00646682"/>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2"/>
      <w:szCs w:val="12"/>
    </w:rPr>
  </w:style>
  <w:style w:type="paragraph" w:customStyle="1" w:styleId="xl65">
    <w:name w:val="xl65"/>
    <w:basedOn w:val="a"/>
    <w:rsid w:val="0064668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646682"/>
    <w:pPr>
      <w:widowControl/>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646682"/>
    <w:pPr>
      <w:widowControl/>
      <w:pBdr>
        <w:top w:val="single" w:sz="12" w:space="0" w:color="auto"/>
        <w:left w:val="single" w:sz="12"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68">
    <w:name w:val="xl68"/>
    <w:basedOn w:val="a"/>
    <w:rsid w:val="00646682"/>
    <w:pPr>
      <w:widowControl/>
      <w:pBdr>
        <w:top w:val="single" w:sz="12"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69">
    <w:name w:val="xl69"/>
    <w:basedOn w:val="a"/>
    <w:rsid w:val="00646682"/>
    <w:pPr>
      <w:widowControl/>
      <w:pBdr>
        <w:left w:val="single" w:sz="12" w:space="0" w:color="auto"/>
        <w:bottom w:val="single" w:sz="12"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70">
    <w:name w:val="xl70"/>
    <w:basedOn w:val="a"/>
    <w:rsid w:val="00646682"/>
    <w:pPr>
      <w:widowControl/>
      <w:pBdr>
        <w:bottom w:val="single" w:sz="12"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71">
    <w:name w:val="xl71"/>
    <w:basedOn w:val="a"/>
    <w:rsid w:val="00646682"/>
    <w:pPr>
      <w:widowControl/>
      <w:pBdr>
        <w:top w:val="single" w:sz="12" w:space="0" w:color="auto"/>
        <w:left w:val="single" w:sz="12"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646682"/>
    <w:pPr>
      <w:widowControl/>
      <w:pBdr>
        <w:top w:val="single" w:sz="12" w:space="0" w:color="auto"/>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646682"/>
    <w:pPr>
      <w:widowControl/>
      <w:pBdr>
        <w:top w:val="single" w:sz="12"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74">
    <w:name w:val="xl74"/>
    <w:basedOn w:val="a"/>
    <w:rsid w:val="00646682"/>
    <w:pPr>
      <w:widowControl/>
      <w:pBdr>
        <w:top w:val="single" w:sz="12"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75">
    <w:name w:val="xl75"/>
    <w:basedOn w:val="a"/>
    <w:rsid w:val="00646682"/>
    <w:pPr>
      <w:widowControl/>
      <w:pBdr>
        <w:top w:val="single" w:sz="12"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76">
    <w:name w:val="xl76"/>
    <w:basedOn w:val="a"/>
    <w:rsid w:val="00646682"/>
    <w:pPr>
      <w:widowControl/>
      <w:pBdr>
        <w:top w:val="single" w:sz="12"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77">
    <w:name w:val="xl77"/>
    <w:basedOn w:val="a"/>
    <w:rsid w:val="00646682"/>
    <w:pPr>
      <w:widowControl/>
      <w:pBdr>
        <w:top w:val="single" w:sz="12"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646682"/>
    <w:pPr>
      <w:widowControl/>
      <w:pBdr>
        <w:top w:val="single" w:sz="12" w:space="0" w:color="auto"/>
        <w:bottom w:val="single" w:sz="8"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79">
    <w:name w:val="xl79"/>
    <w:basedOn w:val="a"/>
    <w:rsid w:val="00646682"/>
    <w:pPr>
      <w:widowControl/>
      <w:pBdr>
        <w:top w:val="single" w:sz="8" w:space="0" w:color="auto"/>
        <w:left w:val="single" w:sz="12"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12"/>
      <w:szCs w:val="12"/>
    </w:rPr>
  </w:style>
  <w:style w:type="paragraph" w:customStyle="1" w:styleId="xl80">
    <w:name w:val="xl80"/>
    <w:basedOn w:val="a"/>
    <w:rsid w:val="00646682"/>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12"/>
      <w:szCs w:val="12"/>
    </w:rPr>
  </w:style>
  <w:style w:type="paragraph" w:customStyle="1" w:styleId="xl81">
    <w:name w:val="xl81"/>
    <w:basedOn w:val="a"/>
    <w:rsid w:val="0064668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82">
    <w:name w:val="xl82"/>
    <w:basedOn w:val="a"/>
    <w:rsid w:val="00646682"/>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83">
    <w:name w:val="xl83"/>
    <w:basedOn w:val="a"/>
    <w:rsid w:val="0064668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84">
    <w:name w:val="xl84"/>
    <w:basedOn w:val="a"/>
    <w:rsid w:val="0064668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85">
    <w:name w:val="xl85"/>
    <w:basedOn w:val="a"/>
    <w:rsid w:val="00646682"/>
    <w:pPr>
      <w:widowControl/>
      <w:pBdr>
        <w:top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86">
    <w:name w:val="xl86"/>
    <w:basedOn w:val="a"/>
    <w:rsid w:val="00646682"/>
    <w:pPr>
      <w:widowControl/>
      <w:pBdr>
        <w:top w:val="single" w:sz="8" w:space="0" w:color="auto"/>
        <w:left w:val="single" w:sz="4" w:space="0" w:color="auto"/>
        <w:bottom w:val="single" w:sz="4"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646682"/>
    <w:pPr>
      <w:widowControl/>
      <w:pBdr>
        <w:left w:val="single" w:sz="12" w:space="0" w:color="auto"/>
        <w:bottom w:val="single" w:sz="8" w:space="0" w:color="auto"/>
      </w:pBdr>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88">
    <w:name w:val="xl88"/>
    <w:basedOn w:val="a"/>
    <w:rsid w:val="00646682"/>
    <w:pPr>
      <w:widowControl/>
      <w:pBdr>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89">
    <w:name w:val="xl89"/>
    <w:basedOn w:val="a"/>
    <w:rsid w:val="00646682"/>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ＭＳ ゴシック" w:eastAsia="ＭＳ ゴシック" w:hAnsi="ＭＳ ゴシック" w:cs="ＭＳ Ｐゴシック"/>
      <w:color w:val="000000"/>
      <w:kern w:val="0"/>
      <w:sz w:val="12"/>
      <w:szCs w:val="12"/>
    </w:rPr>
  </w:style>
  <w:style w:type="paragraph" w:customStyle="1" w:styleId="xl90">
    <w:name w:val="xl90"/>
    <w:basedOn w:val="a"/>
    <w:rsid w:val="00646682"/>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91">
    <w:name w:val="xl91"/>
    <w:basedOn w:val="a"/>
    <w:rsid w:val="0064668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92">
    <w:name w:val="xl92"/>
    <w:basedOn w:val="a"/>
    <w:rsid w:val="006466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64668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646682"/>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646682"/>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96">
    <w:name w:val="xl96"/>
    <w:basedOn w:val="a"/>
    <w:rsid w:val="00646682"/>
    <w:pPr>
      <w:widowControl/>
      <w:pBdr>
        <w:left w:val="single" w:sz="12"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97">
    <w:name w:val="xl97"/>
    <w:basedOn w:val="a"/>
    <w:rsid w:val="00646682"/>
    <w:pPr>
      <w:widowControl/>
      <w:pBdr>
        <w:left w:val="single" w:sz="8" w:space="0" w:color="auto"/>
        <w:bottom w:val="single" w:sz="8" w:space="0" w:color="auto"/>
        <w:right w:val="single" w:sz="8" w:space="0" w:color="auto"/>
      </w:pBdr>
      <w:spacing w:before="100" w:beforeAutospacing="1" w:after="100" w:afterAutospacing="1"/>
    </w:pPr>
    <w:rPr>
      <w:rFonts w:ascii="ＭＳ ゴシック" w:eastAsia="ＭＳ ゴシック" w:hAnsi="ＭＳ ゴシック" w:cs="ＭＳ Ｐゴシック"/>
      <w:kern w:val="0"/>
      <w:sz w:val="12"/>
      <w:szCs w:val="12"/>
    </w:rPr>
  </w:style>
  <w:style w:type="paragraph" w:customStyle="1" w:styleId="xl98">
    <w:name w:val="xl98"/>
    <w:basedOn w:val="a"/>
    <w:rsid w:val="00646682"/>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ＭＳ ゴシック" w:eastAsia="ＭＳ ゴシック" w:hAnsi="ＭＳ ゴシック" w:cs="ＭＳ Ｐゴシック"/>
      <w:color w:val="000000"/>
      <w:kern w:val="0"/>
      <w:sz w:val="12"/>
      <w:szCs w:val="12"/>
    </w:rPr>
  </w:style>
  <w:style w:type="paragraph" w:customStyle="1" w:styleId="xl99">
    <w:name w:val="xl99"/>
    <w:basedOn w:val="a"/>
    <w:rsid w:val="00646682"/>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100">
    <w:name w:val="xl100"/>
    <w:basedOn w:val="a"/>
    <w:rsid w:val="00646682"/>
    <w:pPr>
      <w:widowControl/>
      <w:pBdr>
        <w:top w:val="single" w:sz="4" w:space="0" w:color="auto"/>
        <w:left w:val="single" w:sz="12"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101">
    <w:name w:val="xl101"/>
    <w:basedOn w:val="a"/>
    <w:rsid w:val="00646682"/>
    <w:pPr>
      <w:widowControl/>
      <w:pBdr>
        <w:top w:val="single" w:sz="8" w:space="0" w:color="auto"/>
        <w:left w:val="single" w:sz="12" w:space="0" w:color="auto"/>
        <w:bottom w:val="single" w:sz="8" w:space="0" w:color="auto"/>
      </w:pBdr>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102">
    <w:name w:val="xl102"/>
    <w:basedOn w:val="a"/>
    <w:rsid w:val="00646682"/>
    <w:pPr>
      <w:widowControl/>
      <w:pBdr>
        <w:top w:val="single" w:sz="8" w:space="0" w:color="auto"/>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103">
    <w:name w:val="xl103"/>
    <w:basedOn w:val="a"/>
    <w:rsid w:val="00646682"/>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104">
    <w:name w:val="xl104"/>
    <w:basedOn w:val="a"/>
    <w:rsid w:val="0064668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105">
    <w:name w:val="xl105"/>
    <w:basedOn w:val="a"/>
    <w:rsid w:val="00646682"/>
    <w:pPr>
      <w:widowControl/>
      <w:pBdr>
        <w:top w:val="single" w:sz="4" w:space="0" w:color="auto"/>
        <w:bottom w:val="single" w:sz="4"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06">
    <w:name w:val="xl106"/>
    <w:basedOn w:val="a"/>
    <w:rsid w:val="00646682"/>
    <w:pPr>
      <w:widowControl/>
      <w:pBdr>
        <w:left w:val="single" w:sz="12"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12"/>
      <w:szCs w:val="12"/>
    </w:rPr>
  </w:style>
  <w:style w:type="paragraph" w:customStyle="1" w:styleId="xl107">
    <w:name w:val="xl107"/>
    <w:basedOn w:val="a"/>
    <w:rsid w:val="00646682"/>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12"/>
      <w:szCs w:val="12"/>
    </w:rPr>
  </w:style>
  <w:style w:type="paragraph" w:customStyle="1" w:styleId="xl108">
    <w:name w:val="xl108"/>
    <w:basedOn w:val="a"/>
    <w:rsid w:val="00646682"/>
    <w:pPr>
      <w:widowControl/>
      <w:pBdr>
        <w:top w:val="single" w:sz="8" w:space="0" w:color="auto"/>
        <w:bottom w:val="single" w:sz="4"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09">
    <w:name w:val="xl109"/>
    <w:basedOn w:val="a"/>
    <w:rsid w:val="0064668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ＭＳ ゴシック" w:eastAsia="ＭＳ ゴシック" w:hAnsi="ＭＳ ゴシック" w:cs="ＭＳ Ｐゴシック"/>
      <w:color w:val="000000"/>
      <w:kern w:val="0"/>
      <w:sz w:val="12"/>
      <w:szCs w:val="12"/>
    </w:rPr>
  </w:style>
  <w:style w:type="paragraph" w:customStyle="1" w:styleId="xl110">
    <w:name w:val="xl110"/>
    <w:basedOn w:val="a"/>
    <w:rsid w:val="0064668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ＭＳ ゴシック" w:eastAsia="ＭＳ ゴシック" w:hAnsi="ＭＳ ゴシック" w:cs="ＭＳ Ｐゴシック"/>
      <w:color w:val="000000"/>
      <w:kern w:val="0"/>
      <w:sz w:val="12"/>
      <w:szCs w:val="12"/>
    </w:rPr>
  </w:style>
  <w:style w:type="paragraph" w:customStyle="1" w:styleId="xl111">
    <w:name w:val="xl111"/>
    <w:basedOn w:val="a"/>
    <w:rsid w:val="00646682"/>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646682"/>
    <w:pPr>
      <w:widowControl/>
      <w:pBdr>
        <w:top w:val="single" w:sz="8" w:space="0" w:color="auto"/>
        <w:left w:val="single" w:sz="12"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2"/>
      <w:szCs w:val="12"/>
    </w:rPr>
  </w:style>
  <w:style w:type="paragraph" w:customStyle="1" w:styleId="xl113">
    <w:name w:val="xl113"/>
    <w:basedOn w:val="a"/>
    <w:rsid w:val="00646682"/>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2"/>
      <w:szCs w:val="12"/>
    </w:rPr>
  </w:style>
  <w:style w:type="paragraph" w:customStyle="1" w:styleId="xl114">
    <w:name w:val="xl114"/>
    <w:basedOn w:val="a"/>
    <w:rsid w:val="0064668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15">
    <w:name w:val="xl115"/>
    <w:basedOn w:val="a"/>
    <w:rsid w:val="00646682"/>
    <w:pPr>
      <w:widowControl/>
      <w:pBdr>
        <w:left w:val="single" w:sz="12"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16">
    <w:name w:val="xl116"/>
    <w:basedOn w:val="a"/>
    <w:rsid w:val="00646682"/>
    <w:pPr>
      <w:widowControl/>
      <w:pBdr>
        <w:left w:val="single" w:sz="4" w:space="0" w:color="auto"/>
        <w:bottom w:val="single" w:sz="4" w:space="0" w:color="auto"/>
        <w:right w:val="single" w:sz="8" w:space="0" w:color="auto"/>
      </w:pBdr>
      <w:spacing w:before="100" w:beforeAutospacing="1" w:after="100" w:afterAutospacing="1"/>
    </w:pPr>
    <w:rPr>
      <w:rFonts w:ascii="ＭＳ ゴシック" w:eastAsia="ＭＳ ゴシック" w:hAnsi="ＭＳ ゴシック" w:cs="ＭＳ Ｐゴシック"/>
      <w:color w:val="000000"/>
      <w:kern w:val="0"/>
      <w:sz w:val="12"/>
      <w:szCs w:val="12"/>
    </w:rPr>
  </w:style>
  <w:style w:type="paragraph" w:customStyle="1" w:styleId="xl117">
    <w:name w:val="xl117"/>
    <w:basedOn w:val="a"/>
    <w:rsid w:val="00646682"/>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118">
    <w:name w:val="xl118"/>
    <w:basedOn w:val="a"/>
    <w:rsid w:val="00646682"/>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19">
    <w:name w:val="xl119"/>
    <w:basedOn w:val="a"/>
    <w:rsid w:val="0064668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120">
    <w:name w:val="xl120"/>
    <w:basedOn w:val="a"/>
    <w:rsid w:val="00646682"/>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2"/>
      <w:szCs w:val="12"/>
    </w:rPr>
  </w:style>
  <w:style w:type="paragraph" w:customStyle="1" w:styleId="xl121">
    <w:name w:val="xl121"/>
    <w:basedOn w:val="a"/>
    <w:rsid w:val="00646682"/>
    <w:pPr>
      <w:widowControl/>
      <w:pBdr>
        <w:top w:val="single" w:sz="8" w:space="0" w:color="auto"/>
        <w:left w:val="single" w:sz="12"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12"/>
      <w:szCs w:val="12"/>
    </w:rPr>
  </w:style>
  <w:style w:type="paragraph" w:customStyle="1" w:styleId="xl122">
    <w:name w:val="xl122"/>
    <w:basedOn w:val="a"/>
    <w:rsid w:val="00646682"/>
    <w:pPr>
      <w:widowControl/>
      <w:pBdr>
        <w:top w:val="single" w:sz="8" w:space="0" w:color="auto"/>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23">
    <w:name w:val="xl123"/>
    <w:basedOn w:val="a"/>
    <w:rsid w:val="00646682"/>
    <w:pPr>
      <w:widowControl/>
      <w:pBdr>
        <w:bottom w:val="single" w:sz="8" w:space="0" w:color="auto"/>
        <w:right w:val="single" w:sz="8" w:space="0" w:color="auto"/>
      </w:pBdr>
      <w:spacing w:before="100" w:beforeAutospacing="1" w:after="100" w:afterAutospacing="1"/>
    </w:pPr>
    <w:rPr>
      <w:rFonts w:ascii="ＭＳ ゴシック" w:eastAsia="ＭＳ ゴシック" w:hAnsi="ＭＳ ゴシック" w:cs="ＭＳ Ｐゴシック"/>
      <w:kern w:val="0"/>
      <w:sz w:val="12"/>
      <w:szCs w:val="12"/>
    </w:rPr>
  </w:style>
  <w:style w:type="paragraph" w:customStyle="1" w:styleId="xl124">
    <w:name w:val="xl124"/>
    <w:basedOn w:val="a"/>
    <w:rsid w:val="00646682"/>
    <w:pPr>
      <w:widowControl/>
      <w:pBdr>
        <w:top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25">
    <w:name w:val="xl125"/>
    <w:basedOn w:val="a"/>
    <w:rsid w:val="00646682"/>
    <w:pPr>
      <w:widowControl/>
      <w:pBdr>
        <w:top w:val="single" w:sz="12"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646682"/>
    <w:pPr>
      <w:widowControl/>
      <w:pBdr>
        <w:bottom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27">
    <w:name w:val="xl127"/>
    <w:basedOn w:val="a"/>
    <w:rsid w:val="00646682"/>
    <w:pPr>
      <w:widowControl/>
      <w:pBdr>
        <w:bottom w:val="single" w:sz="12"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28">
    <w:name w:val="xl128"/>
    <w:basedOn w:val="a"/>
    <w:rsid w:val="00646682"/>
    <w:pPr>
      <w:widowControl/>
      <w:pBdr>
        <w:top w:val="single" w:sz="4" w:space="0" w:color="auto"/>
        <w:left w:val="single" w:sz="12" w:space="0" w:color="auto"/>
        <w:bottom w:val="single" w:sz="4"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29">
    <w:name w:val="xl129"/>
    <w:basedOn w:val="a"/>
    <w:rsid w:val="00646682"/>
    <w:pPr>
      <w:widowControl/>
      <w:pBdr>
        <w:top w:val="single" w:sz="4" w:space="0" w:color="auto"/>
        <w:bottom w:val="single" w:sz="4" w:space="0" w:color="auto"/>
        <w:right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30">
    <w:name w:val="xl130"/>
    <w:basedOn w:val="a"/>
    <w:rsid w:val="00646682"/>
    <w:pPr>
      <w:widowControl/>
      <w:pBdr>
        <w:top w:val="single" w:sz="4" w:space="0" w:color="auto"/>
        <w:left w:val="single" w:sz="12" w:space="0" w:color="auto"/>
        <w:bottom w:val="single" w:sz="4"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31">
    <w:name w:val="xl131"/>
    <w:basedOn w:val="a"/>
    <w:rsid w:val="00646682"/>
    <w:pPr>
      <w:widowControl/>
      <w:pBdr>
        <w:top w:val="single" w:sz="4" w:space="0" w:color="auto"/>
        <w:bottom w:val="single" w:sz="4" w:space="0" w:color="auto"/>
        <w:right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32">
    <w:name w:val="xl132"/>
    <w:basedOn w:val="a"/>
    <w:rsid w:val="00646682"/>
    <w:pPr>
      <w:widowControl/>
      <w:pBdr>
        <w:top w:val="single" w:sz="8" w:space="0" w:color="auto"/>
        <w:left w:val="single" w:sz="12" w:space="0" w:color="auto"/>
        <w:bottom w:val="single" w:sz="4"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133">
    <w:name w:val="xl133"/>
    <w:basedOn w:val="a"/>
    <w:rsid w:val="00646682"/>
    <w:pPr>
      <w:widowControl/>
      <w:pBdr>
        <w:top w:val="single" w:sz="8" w:space="0" w:color="auto"/>
        <w:bottom w:val="single" w:sz="4" w:space="0" w:color="auto"/>
        <w:right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12"/>
      <w:szCs w:val="12"/>
    </w:rPr>
  </w:style>
  <w:style w:type="paragraph" w:customStyle="1" w:styleId="xl63">
    <w:name w:val="xl63"/>
    <w:basedOn w:val="a"/>
    <w:rsid w:val="0064668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646682"/>
    <w:pPr>
      <w:widowControl/>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34">
    <w:name w:val="xl134"/>
    <w:basedOn w:val="a"/>
    <w:rsid w:val="00646682"/>
    <w:pPr>
      <w:widowControl/>
      <w:pBdr>
        <w:top w:val="single" w:sz="8" w:space="0" w:color="auto"/>
        <w:left w:val="single" w:sz="12" w:space="0" w:color="auto"/>
        <w:bottom w:val="single" w:sz="8" w:space="0" w:color="auto"/>
      </w:pBdr>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135">
    <w:name w:val="xl135"/>
    <w:basedOn w:val="a"/>
    <w:rsid w:val="00646682"/>
    <w:pPr>
      <w:widowControl/>
      <w:pBdr>
        <w:top w:val="single" w:sz="8" w:space="0" w:color="auto"/>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136">
    <w:name w:val="xl136"/>
    <w:basedOn w:val="a"/>
    <w:rsid w:val="00646682"/>
    <w:pPr>
      <w:widowControl/>
      <w:pBdr>
        <w:top w:val="single" w:sz="8" w:space="0" w:color="auto"/>
        <w:left w:val="single" w:sz="12" w:space="0" w:color="auto"/>
        <w:bottom w:val="single" w:sz="8" w:space="0" w:color="auto"/>
      </w:pBdr>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137">
    <w:name w:val="xl137"/>
    <w:basedOn w:val="a"/>
    <w:rsid w:val="00646682"/>
    <w:pPr>
      <w:widowControl/>
      <w:pBdr>
        <w:top w:val="single" w:sz="8" w:space="0" w:color="auto"/>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138">
    <w:name w:val="xl138"/>
    <w:basedOn w:val="a"/>
    <w:rsid w:val="00646682"/>
    <w:pPr>
      <w:widowControl/>
      <w:pBdr>
        <w:top w:val="single" w:sz="12" w:space="0" w:color="auto"/>
        <w:left w:val="single" w:sz="12"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139">
    <w:name w:val="xl139"/>
    <w:basedOn w:val="a"/>
    <w:rsid w:val="00646682"/>
    <w:pPr>
      <w:widowControl/>
      <w:pBdr>
        <w:left w:val="single" w:sz="12" w:space="0" w:color="auto"/>
        <w:bottom w:val="single" w:sz="12"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12"/>
      <w:szCs w:val="12"/>
    </w:rPr>
  </w:style>
  <w:style w:type="paragraph" w:customStyle="1" w:styleId="xl140">
    <w:name w:val="xl140"/>
    <w:basedOn w:val="a"/>
    <w:rsid w:val="00646682"/>
    <w:pPr>
      <w:widowControl/>
      <w:pBdr>
        <w:top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41">
    <w:name w:val="xl141"/>
    <w:basedOn w:val="a"/>
    <w:rsid w:val="00646682"/>
    <w:pPr>
      <w:widowControl/>
      <w:pBdr>
        <w:top w:val="single" w:sz="12"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42">
    <w:name w:val="xl142"/>
    <w:basedOn w:val="a"/>
    <w:rsid w:val="00646682"/>
    <w:pPr>
      <w:widowControl/>
      <w:pBdr>
        <w:bottom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43">
    <w:name w:val="xl143"/>
    <w:basedOn w:val="a"/>
    <w:rsid w:val="00646682"/>
    <w:pPr>
      <w:widowControl/>
      <w:pBdr>
        <w:bottom w:val="single" w:sz="12"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44">
    <w:name w:val="xl144"/>
    <w:basedOn w:val="a"/>
    <w:rsid w:val="00646682"/>
    <w:pPr>
      <w:widowControl/>
      <w:pBdr>
        <w:top w:val="single" w:sz="12" w:space="0" w:color="auto"/>
        <w:left w:val="single" w:sz="12"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145">
    <w:name w:val="xl145"/>
    <w:basedOn w:val="a"/>
    <w:rsid w:val="00646682"/>
    <w:pPr>
      <w:widowControl/>
      <w:pBdr>
        <w:top w:val="single" w:sz="12" w:space="0" w:color="auto"/>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146">
    <w:name w:val="xl146"/>
    <w:basedOn w:val="a"/>
    <w:rsid w:val="00646682"/>
    <w:pPr>
      <w:widowControl/>
      <w:pBdr>
        <w:top w:val="single" w:sz="12"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47">
    <w:name w:val="xl147"/>
    <w:basedOn w:val="a"/>
    <w:rsid w:val="00646682"/>
    <w:pPr>
      <w:widowControl/>
      <w:pBdr>
        <w:top w:val="single" w:sz="12"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48">
    <w:name w:val="xl148"/>
    <w:basedOn w:val="a"/>
    <w:rsid w:val="00646682"/>
    <w:pPr>
      <w:widowControl/>
      <w:pBdr>
        <w:top w:val="single" w:sz="12"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49">
    <w:name w:val="xl149"/>
    <w:basedOn w:val="a"/>
    <w:rsid w:val="00646682"/>
    <w:pPr>
      <w:widowControl/>
      <w:pBdr>
        <w:top w:val="single" w:sz="12"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50">
    <w:name w:val="xl150"/>
    <w:basedOn w:val="a"/>
    <w:rsid w:val="00646682"/>
    <w:pPr>
      <w:widowControl/>
      <w:pBdr>
        <w:top w:val="single" w:sz="12"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151">
    <w:name w:val="xl151"/>
    <w:basedOn w:val="a"/>
    <w:rsid w:val="00646682"/>
    <w:pPr>
      <w:widowControl/>
      <w:pBdr>
        <w:top w:val="single" w:sz="12" w:space="0" w:color="auto"/>
        <w:bottom w:val="single" w:sz="8" w:space="0" w:color="auto"/>
        <w:right w:val="single" w:sz="12" w:space="0" w:color="auto"/>
      </w:pBdr>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15">
    <w:name w:val="変更箇所1"/>
    <w:next w:val="af8"/>
    <w:hidden/>
    <w:uiPriority w:val="71"/>
    <w:rsid w:val="00646682"/>
    <w:rPr>
      <w:rFonts w:eastAsia="ＭＳ 明朝" w:cs="Times New Roman"/>
    </w:rPr>
  </w:style>
  <w:style w:type="paragraph" w:customStyle="1" w:styleId="16">
    <w:name w:val="見出しマップ1"/>
    <w:basedOn w:val="a"/>
    <w:next w:val="af9"/>
    <w:link w:val="afa"/>
    <w:uiPriority w:val="99"/>
    <w:semiHidden/>
    <w:unhideWhenUsed/>
    <w:rsid w:val="00646682"/>
    <w:pPr>
      <w:widowControl/>
    </w:pPr>
    <w:rPr>
      <w:rFonts w:ascii="ＭＳ 明朝"/>
    </w:rPr>
  </w:style>
  <w:style w:type="character" w:customStyle="1" w:styleId="afa">
    <w:name w:val="見出しマップ (文字)"/>
    <w:basedOn w:val="a0"/>
    <w:link w:val="16"/>
    <w:uiPriority w:val="99"/>
    <w:semiHidden/>
    <w:rsid w:val="00646682"/>
    <w:rPr>
      <w:rFonts w:ascii="ＭＳ 明朝"/>
    </w:rPr>
  </w:style>
  <w:style w:type="table" w:styleId="af">
    <w:name w:val="Table Grid"/>
    <w:basedOn w:val="a1"/>
    <w:uiPriority w:val="39"/>
    <w:rsid w:val="0064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17"/>
    <w:uiPriority w:val="99"/>
    <w:semiHidden/>
    <w:unhideWhenUsed/>
    <w:rsid w:val="00646682"/>
    <w:pPr>
      <w:jc w:val="left"/>
    </w:pPr>
  </w:style>
  <w:style w:type="character" w:customStyle="1" w:styleId="17">
    <w:name w:val="コメント文字列 (文字)1"/>
    <w:basedOn w:val="a0"/>
    <w:link w:val="af3"/>
    <w:uiPriority w:val="99"/>
    <w:semiHidden/>
    <w:rsid w:val="00646682"/>
  </w:style>
  <w:style w:type="paragraph" w:styleId="af6">
    <w:name w:val="annotation subject"/>
    <w:basedOn w:val="af3"/>
    <w:next w:val="af3"/>
    <w:link w:val="af5"/>
    <w:uiPriority w:val="99"/>
    <w:semiHidden/>
    <w:unhideWhenUsed/>
    <w:rsid w:val="00646682"/>
    <w:rPr>
      <w:b/>
      <w:bCs/>
    </w:rPr>
  </w:style>
  <w:style w:type="character" w:customStyle="1" w:styleId="18">
    <w:name w:val="コメント内容 (文字)1"/>
    <w:basedOn w:val="17"/>
    <w:uiPriority w:val="99"/>
    <w:semiHidden/>
    <w:rsid w:val="00646682"/>
    <w:rPr>
      <w:b/>
      <w:bCs/>
    </w:rPr>
  </w:style>
  <w:style w:type="paragraph" w:styleId="af8">
    <w:name w:val="Revision"/>
    <w:hidden/>
    <w:uiPriority w:val="99"/>
    <w:semiHidden/>
    <w:rsid w:val="00646682"/>
  </w:style>
  <w:style w:type="paragraph" w:styleId="af9">
    <w:name w:val="Document Map"/>
    <w:basedOn w:val="a"/>
    <w:link w:val="19"/>
    <w:uiPriority w:val="99"/>
    <w:semiHidden/>
    <w:unhideWhenUsed/>
    <w:rsid w:val="00646682"/>
    <w:rPr>
      <w:rFonts w:ascii="Meiryo UI" w:eastAsia="Meiryo UI"/>
      <w:sz w:val="18"/>
      <w:szCs w:val="18"/>
    </w:rPr>
  </w:style>
  <w:style w:type="character" w:customStyle="1" w:styleId="19">
    <w:name w:val="見出しマップ (文字)1"/>
    <w:basedOn w:val="a0"/>
    <w:link w:val="af9"/>
    <w:uiPriority w:val="99"/>
    <w:semiHidden/>
    <w:rsid w:val="00646682"/>
    <w:rPr>
      <w:rFonts w:ascii="Meiryo UI" w:eastAsia="Meiryo UI"/>
      <w:sz w:val="18"/>
      <w:szCs w:val="18"/>
    </w:rPr>
  </w:style>
  <w:style w:type="paragraph" w:styleId="afb">
    <w:name w:val="No Spacing"/>
    <w:uiPriority w:val="1"/>
    <w:qFormat/>
    <w:rsid w:val="003630E1"/>
    <w:pPr>
      <w:widowControl w:val="0"/>
      <w:jc w:val="both"/>
    </w:pPr>
  </w:style>
  <w:style w:type="paragraph" w:styleId="afc">
    <w:name w:val="Closing"/>
    <w:basedOn w:val="a"/>
    <w:link w:val="afd"/>
    <w:uiPriority w:val="99"/>
    <w:unhideWhenUsed/>
    <w:rsid w:val="00CC77C8"/>
    <w:pPr>
      <w:jc w:val="right"/>
    </w:pPr>
  </w:style>
  <w:style w:type="character" w:customStyle="1" w:styleId="afd">
    <w:name w:val="結語 (文字)"/>
    <w:basedOn w:val="a0"/>
    <w:link w:val="afc"/>
    <w:uiPriority w:val="99"/>
    <w:rsid w:val="00CC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shiga.jcho.g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3891</Words>
  <Characters>22183</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総合診療 JCHO滋賀</dc:creator>
  <cp:keywords/>
  <dc:description/>
  <cp:lastModifiedBy>奥村 ゆかり</cp:lastModifiedBy>
  <cp:revision>2</cp:revision>
  <cp:lastPrinted>2025-04-07T22:32:00Z</cp:lastPrinted>
  <dcterms:created xsi:type="dcterms:W3CDTF">2025-07-23T05:08:00Z</dcterms:created>
  <dcterms:modified xsi:type="dcterms:W3CDTF">2025-07-23T05:08:00Z</dcterms:modified>
</cp:coreProperties>
</file>